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7BE" w:rsidRDefault="00A317BE" w:rsidP="00A317BE">
      <w:pPr>
        <w:jc w:val="center"/>
        <w:rPr>
          <w:b/>
          <w:sz w:val="28"/>
          <w:szCs w:val="28"/>
        </w:rPr>
      </w:pPr>
    </w:p>
    <w:p w:rsidR="00A317BE" w:rsidRDefault="00A317BE" w:rsidP="00A317BE">
      <w:pPr>
        <w:jc w:val="center"/>
        <w:rPr>
          <w:b/>
          <w:sz w:val="28"/>
          <w:szCs w:val="28"/>
        </w:rPr>
      </w:pPr>
    </w:p>
    <w:p w:rsidR="00A317BE" w:rsidRDefault="00A317BE" w:rsidP="00A317BE">
      <w:pPr>
        <w:jc w:val="center"/>
        <w:rPr>
          <w:b/>
          <w:sz w:val="28"/>
          <w:szCs w:val="28"/>
        </w:rPr>
      </w:pPr>
    </w:p>
    <w:p w:rsidR="00A317BE" w:rsidRDefault="00A317BE" w:rsidP="00A317BE">
      <w:pPr>
        <w:jc w:val="center"/>
        <w:rPr>
          <w:b/>
          <w:sz w:val="28"/>
          <w:szCs w:val="28"/>
        </w:rPr>
      </w:pPr>
    </w:p>
    <w:p w:rsidR="00A317BE" w:rsidRDefault="00A317BE" w:rsidP="00A317BE">
      <w:pPr>
        <w:jc w:val="center"/>
        <w:rPr>
          <w:b/>
          <w:sz w:val="28"/>
          <w:szCs w:val="28"/>
        </w:rPr>
      </w:pPr>
    </w:p>
    <w:p w:rsidR="00A317BE" w:rsidRDefault="00A317BE" w:rsidP="00A317BE">
      <w:pPr>
        <w:jc w:val="center"/>
        <w:rPr>
          <w:b/>
          <w:sz w:val="28"/>
          <w:szCs w:val="28"/>
        </w:rPr>
      </w:pPr>
    </w:p>
    <w:p w:rsidR="00A317BE" w:rsidRDefault="00A317BE" w:rsidP="00A317BE">
      <w:pPr>
        <w:jc w:val="center"/>
        <w:rPr>
          <w:b/>
          <w:sz w:val="28"/>
          <w:szCs w:val="28"/>
        </w:rPr>
      </w:pPr>
    </w:p>
    <w:p w:rsidR="00A317BE" w:rsidRDefault="00A317BE" w:rsidP="00A317BE">
      <w:pPr>
        <w:jc w:val="center"/>
        <w:rPr>
          <w:b/>
          <w:sz w:val="28"/>
          <w:szCs w:val="28"/>
        </w:rPr>
      </w:pPr>
    </w:p>
    <w:p w:rsidR="00A317BE" w:rsidRDefault="00A317BE" w:rsidP="00A317BE">
      <w:pPr>
        <w:jc w:val="center"/>
        <w:rPr>
          <w:b/>
          <w:sz w:val="28"/>
          <w:szCs w:val="28"/>
        </w:rPr>
      </w:pPr>
    </w:p>
    <w:p w:rsidR="00A317BE" w:rsidRDefault="00A317BE" w:rsidP="00A317BE">
      <w:pPr>
        <w:jc w:val="center"/>
        <w:rPr>
          <w:b/>
          <w:sz w:val="28"/>
          <w:szCs w:val="28"/>
        </w:rPr>
      </w:pPr>
    </w:p>
    <w:p w:rsidR="00A317BE" w:rsidRDefault="00A317BE" w:rsidP="00A317BE">
      <w:pPr>
        <w:jc w:val="center"/>
        <w:rPr>
          <w:b/>
          <w:sz w:val="28"/>
          <w:szCs w:val="28"/>
        </w:rPr>
      </w:pPr>
    </w:p>
    <w:p w:rsidR="00A317BE" w:rsidRDefault="00A317BE" w:rsidP="00A317BE">
      <w:pPr>
        <w:jc w:val="center"/>
        <w:rPr>
          <w:b/>
          <w:sz w:val="28"/>
          <w:szCs w:val="28"/>
        </w:rPr>
      </w:pPr>
    </w:p>
    <w:p w:rsidR="00A317BE" w:rsidRDefault="00A317BE" w:rsidP="00A317BE">
      <w:pPr>
        <w:jc w:val="center"/>
        <w:rPr>
          <w:b/>
          <w:sz w:val="28"/>
          <w:szCs w:val="28"/>
        </w:rPr>
      </w:pPr>
    </w:p>
    <w:p w:rsidR="00A317BE" w:rsidRDefault="00A317BE" w:rsidP="00A317BE">
      <w:pPr>
        <w:jc w:val="center"/>
        <w:rPr>
          <w:b/>
          <w:sz w:val="28"/>
          <w:szCs w:val="28"/>
        </w:rPr>
      </w:pPr>
    </w:p>
    <w:p w:rsidR="00A317BE" w:rsidRDefault="00A317BE" w:rsidP="00A317BE">
      <w:pPr>
        <w:jc w:val="center"/>
        <w:rPr>
          <w:b/>
          <w:sz w:val="28"/>
          <w:szCs w:val="28"/>
        </w:rPr>
      </w:pPr>
    </w:p>
    <w:p w:rsidR="00A317BE" w:rsidRDefault="00A317BE" w:rsidP="00A317BE">
      <w:pPr>
        <w:jc w:val="center"/>
        <w:rPr>
          <w:b/>
          <w:sz w:val="28"/>
          <w:szCs w:val="28"/>
        </w:rPr>
      </w:pPr>
    </w:p>
    <w:p w:rsidR="00A317BE" w:rsidRDefault="00A317BE" w:rsidP="00A317BE">
      <w:pPr>
        <w:jc w:val="center"/>
        <w:rPr>
          <w:b/>
          <w:sz w:val="28"/>
          <w:szCs w:val="28"/>
        </w:rPr>
      </w:pPr>
    </w:p>
    <w:p w:rsidR="00A317BE" w:rsidRPr="00373F99" w:rsidRDefault="00A317BE" w:rsidP="00A317BE">
      <w:pPr>
        <w:jc w:val="center"/>
        <w:rPr>
          <w:b/>
          <w:sz w:val="28"/>
          <w:szCs w:val="28"/>
        </w:rPr>
      </w:pPr>
      <w:r w:rsidRPr="00373F99">
        <w:rPr>
          <w:b/>
          <w:sz w:val="28"/>
          <w:szCs w:val="28"/>
        </w:rPr>
        <w:t>КОЛЛЕКТИВНЫЙ ДОГОВОР</w:t>
      </w:r>
    </w:p>
    <w:p w:rsidR="00A317BE" w:rsidRPr="00373F99" w:rsidRDefault="00A317BE" w:rsidP="00A317BE">
      <w:pPr>
        <w:jc w:val="center"/>
        <w:rPr>
          <w:b/>
          <w:sz w:val="28"/>
          <w:szCs w:val="28"/>
        </w:rPr>
      </w:pPr>
    </w:p>
    <w:p w:rsidR="00A317BE" w:rsidRPr="00373F99" w:rsidRDefault="00A317BE" w:rsidP="00A317BE">
      <w:pPr>
        <w:jc w:val="center"/>
        <w:rPr>
          <w:b/>
          <w:bCs/>
          <w:sz w:val="28"/>
          <w:szCs w:val="28"/>
        </w:rPr>
      </w:pPr>
      <w:r w:rsidRPr="00373F99">
        <w:rPr>
          <w:b/>
          <w:bCs/>
          <w:sz w:val="28"/>
          <w:szCs w:val="28"/>
        </w:rPr>
        <w:t>муниципального бюджетного дошкольного образовательного учреждения «Новошешминский детский сад присмотра и оздоровления «Крепыш» Новошешминского муниципального района Республики Татарстан»</w:t>
      </w:r>
    </w:p>
    <w:p w:rsidR="00A317BE" w:rsidRDefault="00A317BE" w:rsidP="00A317BE">
      <w:pPr>
        <w:jc w:val="center"/>
        <w:rPr>
          <w:b/>
          <w:sz w:val="28"/>
          <w:szCs w:val="28"/>
        </w:rPr>
      </w:pPr>
      <w:r w:rsidRPr="00373F99">
        <w:rPr>
          <w:b/>
          <w:sz w:val="28"/>
          <w:szCs w:val="28"/>
        </w:rPr>
        <w:t>на 2021- 2024 годы</w:t>
      </w:r>
    </w:p>
    <w:p w:rsidR="00A317BE" w:rsidRDefault="00A317BE" w:rsidP="00864C9C">
      <w:pPr>
        <w:jc w:val="center"/>
        <w:rPr>
          <w:b/>
          <w:sz w:val="28"/>
          <w:szCs w:val="28"/>
        </w:rPr>
      </w:pPr>
    </w:p>
    <w:p w:rsidR="00A317BE" w:rsidRDefault="00A317BE" w:rsidP="00864C9C">
      <w:pPr>
        <w:jc w:val="center"/>
        <w:rPr>
          <w:b/>
          <w:sz w:val="28"/>
          <w:szCs w:val="28"/>
        </w:rPr>
      </w:pPr>
    </w:p>
    <w:p w:rsidR="00A317BE" w:rsidRDefault="00A317BE" w:rsidP="00864C9C">
      <w:pPr>
        <w:jc w:val="center"/>
        <w:rPr>
          <w:b/>
          <w:sz w:val="28"/>
          <w:szCs w:val="28"/>
        </w:rPr>
      </w:pPr>
    </w:p>
    <w:p w:rsidR="00A317BE" w:rsidRDefault="00A317BE" w:rsidP="00864C9C">
      <w:pPr>
        <w:jc w:val="center"/>
        <w:rPr>
          <w:b/>
          <w:sz w:val="28"/>
          <w:szCs w:val="28"/>
        </w:rPr>
      </w:pPr>
    </w:p>
    <w:p w:rsidR="00A317BE" w:rsidRDefault="00A317BE" w:rsidP="00864C9C">
      <w:pPr>
        <w:jc w:val="center"/>
        <w:rPr>
          <w:b/>
          <w:sz w:val="28"/>
          <w:szCs w:val="28"/>
        </w:rPr>
      </w:pPr>
    </w:p>
    <w:p w:rsidR="00A317BE" w:rsidRDefault="00A317BE" w:rsidP="00864C9C">
      <w:pPr>
        <w:jc w:val="center"/>
        <w:rPr>
          <w:b/>
          <w:sz w:val="28"/>
          <w:szCs w:val="28"/>
        </w:rPr>
      </w:pPr>
    </w:p>
    <w:p w:rsidR="00A317BE" w:rsidRDefault="00A317BE" w:rsidP="00864C9C">
      <w:pPr>
        <w:jc w:val="center"/>
        <w:rPr>
          <w:b/>
          <w:sz w:val="28"/>
          <w:szCs w:val="28"/>
        </w:rPr>
      </w:pPr>
    </w:p>
    <w:p w:rsidR="00A317BE" w:rsidRDefault="00A317BE" w:rsidP="00864C9C">
      <w:pPr>
        <w:jc w:val="center"/>
        <w:rPr>
          <w:b/>
          <w:sz w:val="28"/>
          <w:szCs w:val="28"/>
        </w:rPr>
      </w:pPr>
    </w:p>
    <w:p w:rsidR="00A317BE" w:rsidRDefault="00A317BE" w:rsidP="00864C9C">
      <w:pPr>
        <w:jc w:val="center"/>
        <w:rPr>
          <w:b/>
          <w:sz w:val="28"/>
          <w:szCs w:val="28"/>
        </w:rPr>
      </w:pPr>
    </w:p>
    <w:p w:rsidR="00A317BE" w:rsidRDefault="00A317BE" w:rsidP="00864C9C">
      <w:pPr>
        <w:jc w:val="center"/>
        <w:rPr>
          <w:b/>
          <w:sz w:val="28"/>
          <w:szCs w:val="28"/>
        </w:rPr>
      </w:pPr>
    </w:p>
    <w:p w:rsidR="00A317BE" w:rsidRDefault="00A317BE" w:rsidP="00864C9C">
      <w:pPr>
        <w:jc w:val="center"/>
        <w:rPr>
          <w:b/>
          <w:sz w:val="28"/>
          <w:szCs w:val="28"/>
        </w:rPr>
      </w:pPr>
    </w:p>
    <w:p w:rsidR="00A317BE" w:rsidRDefault="00A317BE" w:rsidP="00864C9C">
      <w:pPr>
        <w:jc w:val="center"/>
        <w:rPr>
          <w:b/>
          <w:sz w:val="28"/>
          <w:szCs w:val="28"/>
        </w:rPr>
      </w:pPr>
    </w:p>
    <w:p w:rsidR="00A317BE" w:rsidRDefault="00A317BE" w:rsidP="00864C9C">
      <w:pPr>
        <w:jc w:val="center"/>
        <w:rPr>
          <w:b/>
          <w:sz w:val="28"/>
          <w:szCs w:val="28"/>
        </w:rPr>
      </w:pPr>
    </w:p>
    <w:p w:rsidR="00A317BE" w:rsidRDefault="00A317BE" w:rsidP="00864C9C">
      <w:pPr>
        <w:jc w:val="center"/>
        <w:rPr>
          <w:b/>
          <w:sz w:val="28"/>
          <w:szCs w:val="28"/>
        </w:rPr>
      </w:pPr>
    </w:p>
    <w:p w:rsidR="00A317BE" w:rsidRDefault="00A317BE" w:rsidP="00864C9C">
      <w:pPr>
        <w:jc w:val="center"/>
        <w:rPr>
          <w:b/>
          <w:sz w:val="28"/>
          <w:szCs w:val="28"/>
        </w:rPr>
      </w:pPr>
    </w:p>
    <w:p w:rsidR="00A317BE" w:rsidRDefault="00A317BE" w:rsidP="00864C9C">
      <w:pPr>
        <w:jc w:val="center"/>
        <w:rPr>
          <w:b/>
          <w:sz w:val="28"/>
          <w:szCs w:val="28"/>
        </w:rPr>
      </w:pPr>
    </w:p>
    <w:p w:rsidR="00A317BE" w:rsidRDefault="00A317BE" w:rsidP="00864C9C">
      <w:pPr>
        <w:jc w:val="center"/>
        <w:rPr>
          <w:b/>
          <w:sz w:val="28"/>
          <w:szCs w:val="28"/>
        </w:rPr>
      </w:pPr>
    </w:p>
    <w:p w:rsidR="00A317BE" w:rsidRDefault="00A317BE" w:rsidP="00864C9C">
      <w:pPr>
        <w:jc w:val="center"/>
        <w:rPr>
          <w:b/>
          <w:sz w:val="28"/>
          <w:szCs w:val="28"/>
        </w:rPr>
      </w:pPr>
    </w:p>
    <w:p w:rsidR="00A317BE" w:rsidRDefault="00A317BE" w:rsidP="00864C9C">
      <w:pPr>
        <w:jc w:val="center"/>
        <w:rPr>
          <w:b/>
          <w:sz w:val="28"/>
          <w:szCs w:val="28"/>
        </w:rPr>
      </w:pPr>
    </w:p>
    <w:p w:rsidR="00A317BE" w:rsidRDefault="00A317BE" w:rsidP="00864C9C">
      <w:pPr>
        <w:jc w:val="center"/>
        <w:rPr>
          <w:b/>
          <w:sz w:val="28"/>
          <w:szCs w:val="28"/>
        </w:rPr>
      </w:pPr>
    </w:p>
    <w:p w:rsidR="00A317BE" w:rsidRDefault="00A317BE" w:rsidP="00864C9C">
      <w:pPr>
        <w:jc w:val="center"/>
        <w:rPr>
          <w:b/>
          <w:sz w:val="28"/>
          <w:szCs w:val="28"/>
        </w:rPr>
      </w:pPr>
    </w:p>
    <w:p w:rsidR="00A317BE" w:rsidRDefault="00A317BE" w:rsidP="00864C9C">
      <w:pPr>
        <w:jc w:val="center"/>
        <w:rPr>
          <w:b/>
          <w:sz w:val="28"/>
          <w:szCs w:val="28"/>
        </w:rPr>
      </w:pPr>
    </w:p>
    <w:p w:rsidR="00864C9C" w:rsidRDefault="00864C9C" w:rsidP="00864C9C">
      <w:pPr>
        <w:jc w:val="center"/>
        <w:rPr>
          <w:b/>
          <w:sz w:val="28"/>
          <w:szCs w:val="28"/>
        </w:rPr>
      </w:pPr>
      <w:r>
        <w:rPr>
          <w:b/>
          <w:sz w:val="28"/>
          <w:szCs w:val="28"/>
        </w:rPr>
        <w:t>ОБЩИЕ ПОЛОЖЕНИЯ</w:t>
      </w:r>
    </w:p>
    <w:p w:rsidR="00864C9C" w:rsidRDefault="00864C9C" w:rsidP="00864C9C">
      <w:pPr>
        <w:pStyle w:val="32"/>
      </w:pPr>
    </w:p>
    <w:p w:rsidR="00864C9C" w:rsidRDefault="00864C9C" w:rsidP="00864C9C">
      <w:pPr>
        <w:pStyle w:val="32"/>
        <w:ind w:firstLine="567"/>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Pr>
          <w:lang w:val="ru-RU"/>
        </w:rPr>
        <w:t>Муниципальном бюджетном дошкольном образовательном учреждении «</w:t>
      </w:r>
      <w:r w:rsidR="00281EA5">
        <w:rPr>
          <w:lang w:val="ru-RU"/>
        </w:rPr>
        <w:t>Новошешминский</w:t>
      </w:r>
      <w:r>
        <w:rPr>
          <w:lang w:val="ru-RU"/>
        </w:rPr>
        <w:t xml:space="preserve"> детский сад</w:t>
      </w:r>
      <w:r w:rsidR="00683957">
        <w:rPr>
          <w:lang w:val="ru-RU"/>
        </w:rPr>
        <w:t xml:space="preserve"> присмотра и оздоровления</w:t>
      </w:r>
      <w:r>
        <w:rPr>
          <w:lang w:val="ru-RU"/>
        </w:rPr>
        <w:t xml:space="preserve"> «</w:t>
      </w:r>
      <w:r w:rsidR="00683957">
        <w:rPr>
          <w:lang w:val="ru-RU"/>
        </w:rPr>
        <w:t>Креп</w:t>
      </w:r>
      <w:r w:rsidR="00281EA5">
        <w:rPr>
          <w:lang w:val="ru-RU"/>
        </w:rPr>
        <w:t>ыш</w:t>
      </w:r>
      <w:r>
        <w:rPr>
          <w:lang w:val="ru-RU"/>
        </w:rPr>
        <w:t>» Новошешминского муниципального района Республики Татарстан»</w:t>
      </w:r>
      <w:r>
        <w:t>.</w:t>
      </w:r>
    </w:p>
    <w:p w:rsidR="00864C9C" w:rsidRDefault="00864C9C" w:rsidP="00864C9C">
      <w:pPr>
        <w:pStyle w:val="32"/>
        <w:tabs>
          <w:tab w:val="left" w:pos="1635"/>
        </w:tabs>
        <w:ind w:firstLine="567"/>
        <w:jc w:val="left"/>
      </w:pPr>
      <w:r>
        <w:t>1.2. Основой для заключения коллективного договора являются:</w:t>
      </w:r>
    </w:p>
    <w:p w:rsidR="00864C9C" w:rsidRDefault="00864C9C" w:rsidP="00864C9C">
      <w:pPr>
        <w:pStyle w:val="32"/>
        <w:ind w:firstLine="567"/>
      </w:pPr>
      <w:r>
        <w:t>Трудовой кодекс Российской Федерации (далее – ТК РФ);</w:t>
      </w:r>
    </w:p>
    <w:p w:rsidR="00864C9C" w:rsidRDefault="00864C9C" w:rsidP="00864C9C">
      <w:pPr>
        <w:pStyle w:val="32"/>
        <w:ind w:firstLine="567"/>
      </w:pPr>
      <w:r>
        <w:t xml:space="preserve">Федеральный закон от 12 января </w:t>
      </w:r>
      <w:smartTag w:uri="urn:schemas-microsoft-com:office:smarttags" w:element="metricconverter">
        <w:smartTagPr>
          <w:attr w:name="ProductID" w:val="1996 г"/>
        </w:smartTagPr>
        <w:r>
          <w:t>1996 г</w:t>
        </w:r>
      </w:smartTag>
      <w:r>
        <w:t>. № 10-ФЗ «О профессиональных союзах, их правах и гарантиях деятельности»;</w:t>
      </w:r>
    </w:p>
    <w:p w:rsidR="00864C9C" w:rsidRDefault="00864C9C" w:rsidP="00864C9C">
      <w:pPr>
        <w:pStyle w:val="32"/>
        <w:ind w:firstLine="567"/>
      </w:pPr>
      <w:r>
        <w:t xml:space="preserve">Федеральный закон от 29 декабря </w:t>
      </w:r>
      <w:smartTag w:uri="urn:schemas-microsoft-com:office:smarttags" w:element="metricconverter">
        <w:smartTagPr>
          <w:attr w:name="ProductID" w:val="2012 г"/>
        </w:smartTagPr>
        <w:r>
          <w:t>2012 г</w:t>
        </w:r>
      </w:smartTag>
      <w:r>
        <w:t>. 273-ФЗ «Об образовании в Российской Федерации»;</w:t>
      </w:r>
    </w:p>
    <w:p w:rsidR="00864C9C" w:rsidRDefault="00864C9C" w:rsidP="00864C9C">
      <w:pPr>
        <w:pStyle w:val="32"/>
        <w:ind w:firstLine="567"/>
        <w:rPr>
          <w:color w:val="000000"/>
        </w:rPr>
      </w:pPr>
      <w:r>
        <w:t>Отраслевое Соглашение по организациям, находящимся в ведении Министерства образования и науки Российской Федерации на 2015-2017 годы;</w:t>
      </w:r>
    </w:p>
    <w:p w:rsidR="00864C9C" w:rsidRDefault="00864C9C" w:rsidP="00864C9C">
      <w:pPr>
        <w:ind w:firstLine="567"/>
        <w:rPr>
          <w:sz w:val="28"/>
          <w:szCs w:val="28"/>
        </w:rPr>
      </w:pPr>
      <w:r>
        <w:rPr>
          <w:color w:val="22272F"/>
          <w:sz w:val="28"/>
          <w:szCs w:val="28"/>
          <w:shd w:val="clear" w:color="auto" w:fill="FFFFFF"/>
        </w:rPr>
        <w:t xml:space="preserve">Закон Республики Татарстан от 18 января </w:t>
      </w:r>
      <w:smartTag w:uri="urn:schemas-microsoft-com:office:smarttags" w:element="metricconverter">
        <w:smartTagPr>
          <w:attr w:name="ProductID" w:val="1995 г"/>
        </w:smartTagPr>
        <w:r>
          <w:rPr>
            <w:color w:val="22272F"/>
            <w:sz w:val="28"/>
            <w:szCs w:val="28"/>
            <w:shd w:val="clear" w:color="auto" w:fill="FFFFFF"/>
          </w:rPr>
          <w:t>1995 г</w:t>
        </w:r>
      </w:smartTag>
      <w:r>
        <w:rPr>
          <w:color w:val="22272F"/>
          <w:sz w:val="28"/>
          <w:szCs w:val="28"/>
          <w:shd w:val="clear" w:color="auto" w:fill="FFFFFF"/>
        </w:rPr>
        <w:t>. № 2303-XII «О профессиональных союзах»;</w:t>
      </w:r>
    </w:p>
    <w:p w:rsidR="00864C9C" w:rsidRDefault="00864C9C" w:rsidP="00864C9C">
      <w:pPr>
        <w:pStyle w:val="32"/>
        <w:ind w:firstLine="567"/>
      </w:pPr>
      <w:r>
        <w:t>Указ Президента Республики Татарстан от 17 ноября 2015 года № УП-1105 «О развитии социального партнерства в сфере труда в Республике Татарстан»;</w:t>
      </w:r>
    </w:p>
    <w:p w:rsidR="00864C9C" w:rsidRDefault="00864C9C" w:rsidP="00864C9C">
      <w:pPr>
        <w:pStyle w:val="32"/>
        <w:ind w:firstLine="567"/>
      </w:pPr>
      <w: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rsidR="00864C9C" w:rsidRDefault="00864C9C" w:rsidP="00864C9C">
      <w:pPr>
        <w:shd w:val="clear" w:color="auto" w:fill="FFFFFF"/>
        <w:tabs>
          <w:tab w:val="left" w:pos="1022"/>
        </w:tabs>
        <w:rPr>
          <w:color w:val="000000"/>
          <w:sz w:val="28"/>
          <w:szCs w:val="28"/>
        </w:rPr>
      </w:pPr>
      <w:r>
        <w:rPr>
          <w:color w:val="000000"/>
          <w:sz w:val="28"/>
          <w:szCs w:val="28"/>
        </w:rPr>
        <w:t xml:space="preserve">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w:t>
      </w:r>
      <w:r w:rsidR="002937BA">
        <w:rPr>
          <w:color w:val="000000"/>
          <w:sz w:val="28"/>
          <w:szCs w:val="28"/>
        </w:rPr>
        <w:t xml:space="preserve">образования и науки на 2021-2024 </w:t>
      </w:r>
      <w:r>
        <w:rPr>
          <w:color w:val="000000"/>
          <w:sz w:val="28"/>
          <w:szCs w:val="28"/>
        </w:rPr>
        <w:t>гг.;</w:t>
      </w:r>
    </w:p>
    <w:p w:rsidR="00864C9C" w:rsidRDefault="00864C9C" w:rsidP="00864C9C">
      <w:pPr>
        <w:shd w:val="clear" w:color="auto" w:fill="FFFFFF"/>
        <w:tabs>
          <w:tab w:val="left" w:pos="1022"/>
        </w:tabs>
        <w:rPr>
          <w:color w:val="000000"/>
          <w:sz w:val="28"/>
          <w:szCs w:val="28"/>
        </w:rPr>
      </w:pPr>
      <w:r>
        <w:rPr>
          <w:sz w:val="28"/>
          <w:szCs w:val="28"/>
        </w:rPr>
        <w:tab/>
      </w:r>
      <w:r>
        <w:rPr>
          <w:color w:val="000000"/>
          <w:sz w:val="28"/>
          <w:szCs w:val="28"/>
        </w:rPr>
        <w:t>Территориальное соглашение между Исполнительным комитетом Новошешминского муниципального района Республики Татарстан, муниципальным учреждением «Отдел образования Новошешминского муниципального района Республики Татарстан» и Новошешминской организацией Профсоюз</w:t>
      </w:r>
      <w:r w:rsidR="00F47326">
        <w:rPr>
          <w:color w:val="000000"/>
          <w:sz w:val="28"/>
          <w:szCs w:val="28"/>
        </w:rPr>
        <w:t>а работников образования на 2021-2024</w:t>
      </w:r>
      <w:r>
        <w:rPr>
          <w:color w:val="000000"/>
          <w:sz w:val="28"/>
          <w:szCs w:val="28"/>
        </w:rPr>
        <w:t xml:space="preserve"> г.г.</w:t>
      </w:r>
    </w:p>
    <w:p w:rsidR="00864C9C" w:rsidRPr="00F47326" w:rsidRDefault="00864C9C" w:rsidP="00864C9C">
      <w:pPr>
        <w:pStyle w:val="32"/>
        <w:ind w:firstLine="567"/>
        <w:rPr>
          <w:lang w:val="ru-RU"/>
        </w:rPr>
      </w:pPr>
    </w:p>
    <w:p w:rsidR="00864C9C" w:rsidRDefault="00864C9C" w:rsidP="00864C9C">
      <w:pPr>
        <w:pStyle w:val="32"/>
        <w:ind w:firstLine="567"/>
      </w:pPr>
      <w:r>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864C9C" w:rsidRDefault="00864C9C" w:rsidP="00864C9C">
      <w:pPr>
        <w:pStyle w:val="32"/>
        <w:ind w:firstLine="567"/>
        <w:rPr>
          <w:sz w:val="10"/>
          <w:szCs w:val="10"/>
        </w:rPr>
      </w:pPr>
    </w:p>
    <w:p w:rsidR="00864C9C" w:rsidRDefault="00864C9C" w:rsidP="00864C9C">
      <w:pPr>
        <w:pStyle w:val="32"/>
        <w:ind w:firstLine="567"/>
      </w:pPr>
      <w:r>
        <w:t xml:space="preserve">Сторонами коллективного договора являются: </w:t>
      </w:r>
    </w:p>
    <w:p w:rsidR="00864C9C" w:rsidRDefault="00864C9C" w:rsidP="00864C9C">
      <w:pPr>
        <w:pStyle w:val="32"/>
        <w:ind w:firstLine="567"/>
      </w:pPr>
      <w:r>
        <w:rPr>
          <w:lang w:val="ru-RU"/>
        </w:rPr>
        <w:t xml:space="preserve">- </w:t>
      </w:r>
      <w:r>
        <w:t>работодатель в лице его представителя – руководителя образовательной организации</w:t>
      </w:r>
      <w:r>
        <w:rPr>
          <w:lang w:val="ru-RU"/>
        </w:rPr>
        <w:t xml:space="preserve"> </w:t>
      </w:r>
      <w:r w:rsidR="00683957">
        <w:rPr>
          <w:lang w:val="ru-RU"/>
        </w:rPr>
        <w:t>Иванова Анастасия Сергеевна</w:t>
      </w:r>
      <w:r>
        <w:t xml:space="preserve"> (далее – работодатель);</w:t>
      </w:r>
    </w:p>
    <w:p w:rsidR="00864C9C" w:rsidRDefault="00864C9C" w:rsidP="00864C9C">
      <w:pPr>
        <w:pStyle w:val="32"/>
        <w:ind w:firstLine="567"/>
      </w:pPr>
      <w:r>
        <w:rPr>
          <w:lang w:val="ru-RU"/>
        </w:rPr>
        <w:t xml:space="preserve">- </w:t>
      </w:r>
      <w:r>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r w:rsidR="00683957">
        <w:rPr>
          <w:lang w:val="ru-RU"/>
        </w:rPr>
        <w:t>Темникова Светлана Леонидовна</w:t>
      </w:r>
      <w:r>
        <w:t>.</w:t>
      </w:r>
    </w:p>
    <w:p w:rsidR="00864C9C" w:rsidRDefault="00864C9C" w:rsidP="00864C9C">
      <w:pPr>
        <w:pStyle w:val="32"/>
        <w:ind w:firstLine="567"/>
      </w:pPr>
      <w: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864C9C" w:rsidRDefault="00864C9C" w:rsidP="00864C9C">
      <w:pPr>
        <w:pStyle w:val="ab"/>
        <w:spacing w:after="0"/>
        <w:ind w:left="0" w:firstLine="708"/>
        <w:rPr>
          <w:sz w:val="28"/>
          <w:szCs w:val="28"/>
        </w:rPr>
      </w:pPr>
      <w:r>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864C9C" w:rsidRDefault="00864C9C" w:rsidP="00864C9C">
      <w:pPr>
        <w:pStyle w:val="32"/>
        <w:ind w:firstLine="567"/>
      </w:pPr>
      <w:r>
        <w:t>1.5. 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w:t>
      </w:r>
    </w:p>
    <w:p w:rsidR="00864C9C" w:rsidRDefault="00864C9C" w:rsidP="00864C9C">
      <w:pPr>
        <w:pStyle w:val="32"/>
        <w:ind w:firstLine="567"/>
      </w:pPr>
      <w:r>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864C9C" w:rsidRDefault="00864C9C" w:rsidP="00864C9C">
      <w:pPr>
        <w:pStyle w:val="32"/>
        <w:ind w:firstLine="567"/>
      </w:pPr>
      <w: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864C9C" w:rsidRDefault="00864C9C" w:rsidP="00864C9C">
      <w:pPr>
        <w:pStyle w:val="32"/>
        <w:ind w:firstLine="567"/>
      </w:pPr>
      <w:r>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864C9C" w:rsidRDefault="00864C9C" w:rsidP="00864C9C">
      <w:pPr>
        <w:ind w:firstLine="709"/>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864C9C" w:rsidRDefault="00864C9C" w:rsidP="00864C9C">
      <w:pPr>
        <w:pStyle w:val="32"/>
        <w:ind w:firstLine="567"/>
      </w:pPr>
      <w:r>
        <w:t>1.9. При ликвидации образовательной организации коллективный договор сохраняет свое действие в течение всего срока проведения ликвидации.</w:t>
      </w:r>
    </w:p>
    <w:p w:rsidR="00864C9C" w:rsidRDefault="00864C9C" w:rsidP="00864C9C">
      <w:pPr>
        <w:ind w:firstLine="567"/>
        <w:rPr>
          <w:sz w:val="28"/>
          <w:szCs w:val="28"/>
        </w:rPr>
      </w:pPr>
      <w:r>
        <w:rPr>
          <w:sz w:val="28"/>
          <w:szCs w:val="28"/>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864C9C" w:rsidRDefault="00864C9C" w:rsidP="00864C9C">
      <w:pPr>
        <w:autoSpaceDE w:val="0"/>
        <w:autoSpaceDN w:val="0"/>
        <w:adjustRightInd w:val="0"/>
        <w:ind w:firstLine="540"/>
        <w:rPr>
          <w:sz w:val="28"/>
          <w:szCs w:val="28"/>
        </w:rPr>
      </w:pPr>
      <w:r>
        <w:rPr>
          <w:sz w:val="28"/>
          <w:szCs w:val="28"/>
        </w:rPr>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864C9C" w:rsidRDefault="00864C9C" w:rsidP="00864C9C">
      <w:pPr>
        <w:ind w:firstLine="567"/>
        <w:rPr>
          <w:sz w:val="28"/>
          <w:szCs w:val="28"/>
        </w:rPr>
      </w:pPr>
      <w:r>
        <w:rPr>
          <w:sz w:val="28"/>
          <w:szCs w:val="28"/>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244B49" w:rsidRDefault="00244B49" w:rsidP="00864C9C">
      <w:pPr>
        <w:ind w:firstLine="567"/>
        <w:rPr>
          <w:sz w:val="28"/>
          <w:szCs w:val="28"/>
        </w:rPr>
      </w:pPr>
    </w:p>
    <w:p w:rsidR="00864C9C" w:rsidRDefault="00864C9C" w:rsidP="00864C9C">
      <w:pPr>
        <w:ind w:firstLine="567"/>
        <w:rPr>
          <w:sz w:val="28"/>
          <w:szCs w:val="28"/>
        </w:rPr>
      </w:pPr>
      <w:r>
        <w:rPr>
          <w:sz w:val="28"/>
          <w:szCs w:val="28"/>
        </w:rPr>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864C9C" w:rsidRDefault="00864C9C" w:rsidP="00864C9C">
      <w:pPr>
        <w:autoSpaceDE w:val="0"/>
        <w:autoSpaceDN w:val="0"/>
        <w:adjustRightInd w:val="0"/>
        <w:ind w:firstLine="540"/>
        <w:rPr>
          <w:sz w:val="28"/>
          <w:szCs w:val="28"/>
        </w:rPr>
      </w:pPr>
      <w:r>
        <w:rPr>
          <w:sz w:val="28"/>
          <w:szCs w:val="28"/>
        </w:rPr>
        <w:t>1.14. Работодатель обязуется обеспечивать гласность содержания и выполнения условий коллективного договора.</w:t>
      </w:r>
    </w:p>
    <w:p w:rsidR="00244B49" w:rsidRDefault="00244B49" w:rsidP="00864C9C">
      <w:pPr>
        <w:autoSpaceDE w:val="0"/>
        <w:autoSpaceDN w:val="0"/>
        <w:adjustRightInd w:val="0"/>
        <w:ind w:firstLine="540"/>
        <w:rPr>
          <w:sz w:val="28"/>
          <w:szCs w:val="28"/>
        </w:rPr>
      </w:pPr>
    </w:p>
    <w:p w:rsidR="00864C9C" w:rsidRDefault="00864C9C" w:rsidP="00864C9C">
      <w:pPr>
        <w:pStyle w:val="32"/>
        <w:ind w:firstLine="567"/>
      </w:pPr>
      <w: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3341E" w:rsidRDefault="00864C9C" w:rsidP="00B3341E">
      <w:pPr>
        <w:ind w:left="708"/>
        <w:rPr>
          <w:sz w:val="28"/>
          <w:szCs w:val="28"/>
        </w:rPr>
      </w:pPr>
      <w:r w:rsidRPr="00F47326">
        <w:rPr>
          <w:sz w:val="28"/>
          <w:szCs w:val="28"/>
        </w:rPr>
        <w:t>1.16. Настоящий коллективный договор вступает в силу с момента его подписания сторонами,  и</w:t>
      </w:r>
      <w:r w:rsidR="00244B49">
        <w:rPr>
          <w:sz w:val="28"/>
          <w:szCs w:val="28"/>
        </w:rPr>
        <w:t xml:space="preserve"> дей</w:t>
      </w:r>
      <w:r w:rsidR="00683957">
        <w:rPr>
          <w:sz w:val="28"/>
          <w:szCs w:val="28"/>
        </w:rPr>
        <w:t>ствует в течение трех лет, до 01</w:t>
      </w:r>
      <w:r w:rsidR="00244B49">
        <w:rPr>
          <w:sz w:val="28"/>
          <w:szCs w:val="28"/>
        </w:rPr>
        <w:t>.0</w:t>
      </w:r>
      <w:r w:rsidR="00683957">
        <w:rPr>
          <w:sz w:val="28"/>
          <w:szCs w:val="28"/>
        </w:rPr>
        <w:t>9</w:t>
      </w:r>
      <w:r w:rsidR="00244B49">
        <w:rPr>
          <w:sz w:val="28"/>
          <w:szCs w:val="28"/>
        </w:rPr>
        <w:t>.2024 г.</w:t>
      </w:r>
    </w:p>
    <w:p w:rsidR="00244B49" w:rsidRPr="00F47326" w:rsidRDefault="00244B49" w:rsidP="00B3341E">
      <w:pPr>
        <w:ind w:left="708"/>
        <w:rPr>
          <w:sz w:val="28"/>
          <w:szCs w:val="28"/>
        </w:rPr>
      </w:pPr>
    </w:p>
    <w:p w:rsidR="00B3341E" w:rsidRPr="00B3341E" w:rsidRDefault="00B3341E" w:rsidP="00864C9C">
      <w:pPr>
        <w:pStyle w:val="32"/>
        <w:ind w:firstLine="567"/>
        <w:rPr>
          <w:lang w:val="ru-RU"/>
        </w:rPr>
      </w:pPr>
    </w:p>
    <w:p w:rsidR="00864C9C" w:rsidRDefault="00864C9C" w:rsidP="00864C9C">
      <w:pPr>
        <w:rPr>
          <w:b/>
          <w:bCs/>
          <w:caps/>
          <w:sz w:val="28"/>
          <w:szCs w:val="28"/>
        </w:rPr>
      </w:pPr>
    </w:p>
    <w:p w:rsidR="00864C9C" w:rsidRDefault="00864C9C" w:rsidP="00864C9C">
      <w:pPr>
        <w:pStyle w:val="32"/>
        <w:jc w:val="center"/>
        <w:outlineLvl w:val="0"/>
        <w:rPr>
          <w:b/>
          <w:bCs/>
          <w:caps/>
        </w:rPr>
      </w:pPr>
      <w:r>
        <w:rPr>
          <w:b/>
          <w:bCs/>
          <w:caps/>
          <w:lang w:val="en-US"/>
        </w:rPr>
        <w:t>II</w:t>
      </w:r>
      <w:r>
        <w:rPr>
          <w:b/>
          <w:bCs/>
          <w:caps/>
        </w:rPr>
        <w:t>. ГАРАНТИИ ПРИ ЗАКЛЮЧЕНИИ, изменении И РАСТОРЖЕНИИ ТРУДОВОГО ДОГОВОРа</w:t>
      </w:r>
    </w:p>
    <w:p w:rsidR="00864C9C" w:rsidRDefault="00864C9C" w:rsidP="00864C9C">
      <w:pPr>
        <w:rPr>
          <w:sz w:val="28"/>
          <w:szCs w:val="28"/>
        </w:rPr>
      </w:pPr>
    </w:p>
    <w:p w:rsidR="00864C9C" w:rsidRDefault="00864C9C" w:rsidP="00864C9C">
      <w:pPr>
        <w:pStyle w:val="32"/>
      </w:pPr>
      <w:r>
        <w:tab/>
        <w:t>2.</w:t>
      </w:r>
      <w:r>
        <w:tab/>
        <w:t>Стороны договорились, что:</w:t>
      </w:r>
    </w:p>
    <w:p w:rsidR="00864C9C" w:rsidRDefault="00864C9C" w:rsidP="00864C9C">
      <w:pPr>
        <w:pStyle w:val="32"/>
        <w:rPr>
          <w:lang w:val="ru-RU"/>
        </w:rPr>
      </w:pPr>
      <w:r>
        <w:tab/>
        <w:t>2.1.</w:t>
      </w:r>
      <w: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244B49" w:rsidRPr="00244B49" w:rsidRDefault="00244B49" w:rsidP="00864C9C">
      <w:pPr>
        <w:pStyle w:val="32"/>
        <w:rPr>
          <w:lang w:val="ru-RU"/>
        </w:rPr>
      </w:pPr>
    </w:p>
    <w:p w:rsidR="00864C9C" w:rsidRDefault="00864C9C" w:rsidP="00864C9C">
      <w:pPr>
        <w:pStyle w:val="32"/>
      </w:pPr>
      <w:r>
        <w:tab/>
        <w:t>2.2.</w:t>
      </w:r>
      <w:r>
        <w:tab/>
        <w:t>Работодатель обязуется:</w:t>
      </w:r>
    </w:p>
    <w:p w:rsidR="00864C9C" w:rsidRDefault="00864C9C" w:rsidP="00864C9C">
      <w:pPr>
        <w:pStyle w:val="32"/>
        <w:rPr>
          <w:lang w:val="ru-RU"/>
        </w:rPr>
      </w:pPr>
      <w:r>
        <w:tab/>
        <w:t>2.2.1.</w:t>
      </w:r>
      <w: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244B49" w:rsidRPr="00244B49" w:rsidRDefault="00244B49" w:rsidP="00864C9C">
      <w:pPr>
        <w:pStyle w:val="32"/>
        <w:rPr>
          <w:lang w:val="ru-RU"/>
        </w:rPr>
      </w:pPr>
    </w:p>
    <w:p w:rsidR="00864C9C" w:rsidRDefault="00864C9C" w:rsidP="00864C9C">
      <w:pPr>
        <w:pStyle w:val="32"/>
        <w:ind w:firstLine="709"/>
        <w:rPr>
          <w:iCs/>
        </w:rPr>
      </w:pPr>
      <w:r>
        <w:rPr>
          <w:iCs/>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864C9C" w:rsidRDefault="00864C9C" w:rsidP="00864C9C">
      <w:pPr>
        <w:pStyle w:val="32"/>
        <w:ind w:firstLine="709"/>
      </w:pPr>
      <w:r>
        <w:t>2.2.3.</w:t>
      </w:r>
      <w:r>
        <w:tab/>
        <w:t>В трудовой договор включать обязательные условия, указанные в статье 57 ТК РФ.</w:t>
      </w:r>
    </w:p>
    <w:p w:rsidR="00864C9C" w:rsidRDefault="00864C9C" w:rsidP="00864C9C">
      <w:pPr>
        <w:pStyle w:val="32"/>
        <w:ind w:firstLine="709"/>
      </w:pPr>
      <w:hyperlink r:id="rId8" w:history="1">
        <w:r w:rsidRPr="00ED4032">
          <w:rPr>
            <w:rStyle w:val="af3"/>
            <w:b w:val="0"/>
            <w:color w:val="000000"/>
            <w:sz w:val="28"/>
            <w:szCs w:val="28"/>
          </w:rPr>
          <w:t>Номенклатура</w:t>
        </w:r>
      </w:hyperlink>
      <w:r>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eastAsia="Calibri"/>
          <w:color w:val="000000"/>
          <w:lang w:eastAsia="ar-SA"/>
        </w:rPr>
        <w:t xml:space="preserve"> утверждена постановлением Правительства РФ от 8.08.2013года № 678 </w:t>
      </w:r>
      <w:hyperlink r:id="rId9" w:history="1">
        <w:r>
          <w:rPr>
            <w:rStyle w:val="af3"/>
            <w:b w:val="0"/>
            <w:color w:val="000000"/>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t>.</w:t>
      </w:r>
    </w:p>
    <w:p w:rsidR="00864C9C" w:rsidRDefault="00864C9C" w:rsidP="00864C9C">
      <w:pPr>
        <w:pStyle w:val="32"/>
        <w:ind w:firstLine="709"/>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864C9C" w:rsidRDefault="00864C9C" w:rsidP="00864C9C">
      <w:pPr>
        <w:pStyle w:val="32"/>
        <w:ind w:firstLine="709"/>
      </w:pPr>
      <w: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864C9C" w:rsidRDefault="00864C9C" w:rsidP="00864C9C">
      <w:pPr>
        <w:pStyle w:val="32"/>
        <w:ind w:firstLine="709"/>
        <w:rPr>
          <w:iCs/>
        </w:rPr>
      </w:pPr>
      <w:r>
        <w:rPr>
          <w:iCs/>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864C9C" w:rsidRDefault="00864C9C" w:rsidP="00864C9C">
      <w:pPr>
        <w:pStyle w:val="32"/>
        <w:ind w:firstLine="708"/>
      </w:pPr>
      <w:r>
        <w:t>2.2.4.</w:t>
      </w:r>
      <w:r>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864C9C" w:rsidRDefault="00864C9C" w:rsidP="00864C9C">
      <w:pPr>
        <w:pStyle w:val="32"/>
        <w:ind w:firstLine="708"/>
      </w:pPr>
      <w: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864C9C" w:rsidRDefault="00864C9C" w:rsidP="00864C9C">
      <w:pPr>
        <w:pStyle w:val="32"/>
        <w:ind w:firstLine="708"/>
      </w:pPr>
      <w:r>
        <w:t>2.2.5.</w:t>
      </w:r>
      <w:r>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864C9C" w:rsidRDefault="00864C9C" w:rsidP="00864C9C">
      <w:pPr>
        <w:pStyle w:val="32"/>
        <w:ind w:firstLine="708"/>
      </w:pPr>
      <w:r>
        <w:t>2.2.6.</w:t>
      </w:r>
      <w: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864C9C" w:rsidRDefault="00864C9C" w:rsidP="00864C9C">
      <w:pPr>
        <w:pStyle w:val="32"/>
        <w:ind w:firstLine="708"/>
      </w:pPr>
      <w: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864C9C" w:rsidRDefault="00864C9C" w:rsidP="00864C9C">
      <w:pPr>
        <w:pStyle w:val="32"/>
        <w:ind w:firstLine="709"/>
      </w:pPr>
      <w:r>
        <w:t>2.2.7.</w:t>
      </w:r>
      <w:r>
        <w:tab/>
        <w:t>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864C9C" w:rsidRDefault="00864C9C" w:rsidP="00864C9C">
      <w:pPr>
        <w:pStyle w:val="32"/>
        <w:ind w:firstLine="709"/>
        <w:rPr>
          <w:color w:val="000000"/>
        </w:rPr>
      </w:pPr>
      <w:r>
        <w:t>Критерии массовости  увольнения работников определяются в соответствии с отраслевым Соглашением между Министерством образования и науки Республики Татарстан и Татарским республиканским</w:t>
      </w:r>
      <w:r>
        <w:rPr>
          <w:color w:val="FF0000"/>
        </w:rPr>
        <w:t xml:space="preserve"> </w:t>
      </w:r>
      <w:r>
        <w:rPr>
          <w:color w:val="000000"/>
        </w:rPr>
        <w:t>комитетом профсоюза работников народного образования и науки.</w:t>
      </w:r>
    </w:p>
    <w:p w:rsidR="00864C9C" w:rsidRDefault="00864C9C" w:rsidP="00864C9C">
      <w:pPr>
        <w:pStyle w:val="32"/>
        <w:ind w:firstLine="709"/>
      </w:pPr>
      <w:r>
        <w:t>2.2.8.</w:t>
      </w:r>
      <w:r>
        <w:ta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864C9C" w:rsidRDefault="00864C9C" w:rsidP="00864C9C">
      <w:pPr>
        <w:pStyle w:val="32"/>
      </w:pPr>
      <w:r>
        <w:tab/>
        <w:t>-  одинокие матери и отцы, воспитывающие ребенка в возрасте до 16 лет;</w:t>
      </w:r>
    </w:p>
    <w:p w:rsidR="00864C9C" w:rsidRDefault="00864C9C" w:rsidP="00864C9C">
      <w:pPr>
        <w:pStyle w:val="32"/>
      </w:pPr>
      <w:r>
        <w:tab/>
        <w:t>- родители, имеющие ребенка – инвалида в возрасте до 18 лет;</w:t>
      </w:r>
    </w:p>
    <w:p w:rsidR="00864C9C" w:rsidRDefault="00864C9C" w:rsidP="00864C9C">
      <w:pPr>
        <w:pStyle w:val="32"/>
      </w:pPr>
      <w:r>
        <w:tab/>
        <w:t>- предпенсионного возраста (за 2 года до пенсии);</w:t>
      </w:r>
    </w:p>
    <w:p w:rsidR="00864C9C" w:rsidRDefault="00864C9C" w:rsidP="00864C9C">
      <w:pPr>
        <w:pStyle w:val="32"/>
      </w:pPr>
      <w:r>
        <w:tab/>
        <w:t>- проработавшие в организации свыше 10 лет;</w:t>
      </w:r>
    </w:p>
    <w:p w:rsidR="00B3341E" w:rsidRPr="00B3341E" w:rsidRDefault="00864C9C" w:rsidP="00B3341E">
      <w:pPr>
        <w:ind w:left="708"/>
        <w:rPr>
          <w:rFonts w:eastAsia="Calibri"/>
          <w:b/>
          <w:color w:val="FF0000"/>
          <w:sz w:val="28"/>
          <w:szCs w:val="28"/>
          <w:lang w:eastAsia="en-US"/>
        </w:rPr>
      </w:pPr>
      <w:r>
        <w:tab/>
      </w:r>
      <w:r w:rsidRPr="00B3341E">
        <w:rPr>
          <w:sz w:val="28"/>
          <w:szCs w:val="28"/>
        </w:rPr>
        <w:t>- награжденные государственными и (или) ведомственными наградами в связи с педагогической деятельностью;</w:t>
      </w:r>
      <w:r w:rsidR="00B3341E" w:rsidRPr="00B3341E">
        <w:rPr>
          <w:rFonts w:eastAsia="Calibri"/>
          <w:b/>
          <w:color w:val="FF0000"/>
          <w:sz w:val="28"/>
          <w:szCs w:val="28"/>
          <w:lang w:eastAsia="en-US"/>
        </w:rPr>
        <w:t xml:space="preserve"> </w:t>
      </w:r>
    </w:p>
    <w:p w:rsidR="00B3341E" w:rsidRPr="00F47326" w:rsidRDefault="00B3341E" w:rsidP="00B3341E">
      <w:pPr>
        <w:ind w:left="708"/>
        <w:rPr>
          <w:rFonts w:eastAsia="Calibri"/>
          <w:spacing w:val="-4"/>
          <w:sz w:val="28"/>
          <w:szCs w:val="28"/>
          <w:lang w:eastAsia="en-US"/>
        </w:rPr>
      </w:pPr>
      <w:r w:rsidRPr="00F47326">
        <w:rPr>
          <w:rFonts w:eastAsia="Calibri"/>
          <w:b/>
          <w:sz w:val="28"/>
          <w:szCs w:val="28"/>
          <w:lang w:eastAsia="en-US"/>
        </w:rPr>
        <w:t xml:space="preserve">- </w:t>
      </w:r>
      <w:r w:rsidRPr="00F47326">
        <w:rPr>
          <w:rFonts w:eastAsia="Calibri"/>
          <w:sz w:val="28"/>
          <w:szCs w:val="28"/>
          <w:lang w:eastAsia="en-US"/>
        </w:rPr>
        <w:t>педагогические работники, приступившие к трудовой деятельности непосредственно после окончания образовательной организации высшего или среднего профессионального образования и имеющие трудовой стаж менее одного года.</w:t>
      </w:r>
    </w:p>
    <w:p w:rsidR="00B3341E" w:rsidRPr="00B3341E" w:rsidRDefault="00B3341E" w:rsidP="00864C9C">
      <w:pPr>
        <w:pStyle w:val="32"/>
        <w:rPr>
          <w:lang w:val="ru-RU"/>
        </w:rPr>
      </w:pPr>
    </w:p>
    <w:p w:rsidR="00864C9C" w:rsidRDefault="00864C9C" w:rsidP="00864C9C">
      <w:pPr>
        <w:pStyle w:val="32"/>
      </w:pPr>
      <w:r>
        <w:tab/>
        <w:t>2.2.9.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(не менее 4 часов в неделю) с сохранением среднего заработка.</w:t>
      </w:r>
    </w:p>
    <w:p w:rsidR="00864C9C" w:rsidRDefault="00864C9C" w:rsidP="00864C9C">
      <w:pPr>
        <w:pStyle w:val="32"/>
        <w:ind w:firstLine="709"/>
      </w:pPr>
      <w:r>
        <w:t>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864C9C" w:rsidRDefault="00864C9C" w:rsidP="00864C9C">
      <w:pPr>
        <w:pStyle w:val="32"/>
        <w:tabs>
          <w:tab w:val="left" w:pos="1620"/>
        </w:tabs>
        <w:ind w:firstLine="708"/>
      </w:pPr>
      <w:r>
        <w:t>2.2.11.</w:t>
      </w:r>
      <w: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864C9C" w:rsidRDefault="00864C9C" w:rsidP="00864C9C">
      <w:pPr>
        <w:pStyle w:val="32"/>
        <w:tabs>
          <w:tab w:val="left" w:pos="1620"/>
        </w:tabs>
        <w:ind w:firstLine="708"/>
      </w:pPr>
      <w:r>
        <w:t xml:space="preserve">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w:t>
      </w:r>
      <w:smartTag w:uri="urn:schemas-microsoft-com:office:smarttags" w:element="metricconverter">
        <w:smartTagPr>
          <w:attr w:name="ProductID" w:val="2012 г"/>
        </w:smartTagPr>
        <w:r>
          <w:t>2012 г</w:t>
        </w:r>
      </w:smartTag>
      <w:r>
        <w:t>. № 273-ФЗ «Об образовании в Российской Федерации», статьи 196 и 197 ТК РФ).</w:t>
      </w:r>
    </w:p>
    <w:p w:rsidR="00864C9C" w:rsidRDefault="00864C9C" w:rsidP="00864C9C">
      <w:pPr>
        <w:pStyle w:val="32"/>
        <w:tabs>
          <w:tab w:val="left" w:pos="1620"/>
        </w:tabs>
        <w:ind w:firstLine="708"/>
      </w:pPr>
      <w:r>
        <w:rPr>
          <w:color w:val="000000"/>
        </w:rPr>
        <w:t>2.2.13.</w:t>
      </w:r>
      <w: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864C9C" w:rsidRDefault="00864C9C" w:rsidP="00864C9C">
      <w:pPr>
        <w:pStyle w:val="32"/>
        <w:tabs>
          <w:tab w:val="left" w:pos="1620"/>
        </w:tabs>
        <w:ind w:firstLine="708"/>
        <w:rPr>
          <w:rFonts w:eastAsia="Arial Unicode MS"/>
          <w:color w:val="000000"/>
          <w:kern w:val="2"/>
        </w:rPr>
      </w:pPr>
      <w:r>
        <w:rPr>
          <w:rFonts w:eastAsia="Arial Unicode MS"/>
          <w:color w:val="000000"/>
        </w:rPr>
        <w:t>2.2.1</w:t>
      </w:r>
      <w:r>
        <w:rPr>
          <w:rFonts w:eastAsia="Arial Unicode MS"/>
          <w:color w:val="000000"/>
          <w:lang w:val="ru-RU"/>
        </w:rPr>
        <w:t>4</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864C9C" w:rsidRDefault="00864C9C" w:rsidP="00864C9C">
      <w:pPr>
        <w:pStyle w:val="ConsPlusNormal"/>
        <w:widowControl/>
        <w:shd w:val="clear" w:color="auto" w:fill="FFFFFF"/>
        <w:tabs>
          <w:tab w:val="left" w:pos="709"/>
        </w:tabs>
        <w:ind w:firstLine="709"/>
        <w:rPr>
          <w:rFonts w:ascii="Times New Roman" w:eastAsia="Arial Unicode MS" w:hAnsi="Times New Roman" w:cs="Times New Roman"/>
          <w:color w:val="000000"/>
          <w:sz w:val="28"/>
          <w:szCs w:val="28"/>
        </w:rPr>
      </w:pPr>
      <w:r>
        <w:rPr>
          <w:rFonts w:ascii="Times New Roman" w:eastAsia="Arial Unicode MS" w:hAnsi="Times New Roman" w:cs="Times New Roman"/>
          <w:color w:val="000000"/>
          <w:kern w:val="0"/>
          <w:sz w:val="28"/>
          <w:szCs w:val="28"/>
        </w:rPr>
        <w:t>2.2.15. Содействовать</w:t>
      </w:r>
      <w:r>
        <w:rPr>
          <w:rFonts w:ascii="Times New Roman" w:eastAsia="Arial Unicode MS" w:hAnsi="Times New Roman" w:cs="Times New Roman"/>
          <w:color w:val="000000"/>
          <w:sz w:val="28"/>
          <w:szCs w:val="28"/>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864C9C" w:rsidRDefault="00864C9C" w:rsidP="00864C9C">
      <w:pPr>
        <w:pStyle w:val="32"/>
        <w:tabs>
          <w:tab w:val="left" w:pos="709"/>
          <w:tab w:val="left" w:pos="1620"/>
        </w:tabs>
        <w:ind w:firstLine="709"/>
      </w:pPr>
      <w:r>
        <w:t>2.2.1</w:t>
      </w:r>
      <w:r>
        <w:rPr>
          <w:lang w:val="ru-RU"/>
        </w:rPr>
        <w:t>6</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864C9C" w:rsidRDefault="00864C9C" w:rsidP="00864C9C">
      <w:pPr>
        <w:ind w:firstLine="708"/>
        <w:rPr>
          <w:sz w:val="28"/>
          <w:szCs w:val="28"/>
        </w:rPr>
      </w:pPr>
      <w:r>
        <w:rPr>
          <w:sz w:val="28"/>
          <w:szCs w:val="28"/>
        </w:rPr>
        <w:t>2.2.17.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864C9C" w:rsidRDefault="00864C9C" w:rsidP="00864C9C">
      <w:pPr>
        <w:pStyle w:val="32"/>
        <w:ind w:firstLine="708"/>
      </w:pPr>
      <w:r>
        <w:t>2.3.</w:t>
      </w:r>
      <w:r>
        <w:tab/>
        <w:t>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864C9C" w:rsidRDefault="00864C9C" w:rsidP="00864C9C">
      <w:pPr>
        <w:pStyle w:val="32"/>
        <w:ind w:firstLine="708"/>
        <w:rPr>
          <w:lang w:val="tt-RU"/>
        </w:rPr>
      </w:pPr>
    </w:p>
    <w:p w:rsidR="002303F3" w:rsidRDefault="002303F3" w:rsidP="00864C9C">
      <w:pPr>
        <w:pStyle w:val="32"/>
        <w:ind w:firstLine="708"/>
        <w:rPr>
          <w:lang w:val="tt-RU"/>
        </w:rPr>
      </w:pPr>
    </w:p>
    <w:p w:rsidR="002303F3" w:rsidRPr="002303F3" w:rsidRDefault="002303F3" w:rsidP="00864C9C">
      <w:pPr>
        <w:pStyle w:val="32"/>
        <w:ind w:firstLine="708"/>
        <w:rPr>
          <w:lang w:val="tt-RU"/>
        </w:rPr>
      </w:pPr>
    </w:p>
    <w:p w:rsidR="00864C9C" w:rsidRDefault="00864C9C" w:rsidP="00864C9C">
      <w:pPr>
        <w:pStyle w:val="32"/>
        <w:jc w:val="center"/>
        <w:outlineLvl w:val="0"/>
        <w:rPr>
          <w:b/>
          <w:bCs/>
          <w:caps/>
        </w:rPr>
      </w:pPr>
      <w:r>
        <w:rPr>
          <w:b/>
          <w:bCs/>
          <w:caps/>
          <w:lang w:val="en-US"/>
        </w:rPr>
        <w:t>III</w:t>
      </w:r>
      <w:r>
        <w:rPr>
          <w:b/>
          <w:bCs/>
          <w:caps/>
        </w:rPr>
        <w:t>. рабочее время и время отдыха</w:t>
      </w:r>
    </w:p>
    <w:p w:rsidR="00444C9D" w:rsidRDefault="00444C9D" w:rsidP="00864C9C">
      <w:pPr>
        <w:pStyle w:val="32"/>
        <w:ind w:firstLine="705"/>
        <w:rPr>
          <w:lang w:val="ru-RU"/>
        </w:rPr>
      </w:pPr>
    </w:p>
    <w:p w:rsidR="00864C9C" w:rsidRDefault="00864C9C" w:rsidP="00864C9C">
      <w:pPr>
        <w:pStyle w:val="32"/>
        <w:ind w:firstLine="705"/>
      </w:pPr>
      <w:r>
        <w:t>3.</w:t>
      </w:r>
      <w:r>
        <w:rPr>
          <w:lang w:val="ru-RU"/>
        </w:rPr>
        <w:t xml:space="preserve"> </w:t>
      </w:r>
      <w:r>
        <w:t>Стороны пришли к соглашению о том, что:</w:t>
      </w:r>
    </w:p>
    <w:p w:rsidR="00864C9C" w:rsidRDefault="00864C9C" w:rsidP="00864C9C">
      <w:pPr>
        <w:tabs>
          <w:tab w:val="left" w:pos="6865"/>
        </w:tabs>
        <w:ind w:firstLine="708"/>
        <w:rPr>
          <w:sz w:val="28"/>
          <w:szCs w:val="28"/>
        </w:rPr>
      </w:pPr>
      <w:r>
        <w:rPr>
          <w:sz w:val="28"/>
          <w:szCs w:val="28"/>
        </w:rPr>
        <w:t>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864C9C" w:rsidRDefault="00864C9C" w:rsidP="00864C9C">
      <w:pPr>
        <w:tabs>
          <w:tab w:val="left" w:pos="6865"/>
        </w:tabs>
        <w:ind w:firstLine="708"/>
        <w:rPr>
          <w:sz w:val="28"/>
          <w:szCs w:val="28"/>
        </w:rPr>
      </w:pPr>
      <w:r>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hyperlink r:id="rId10" w:history="1">
        <w:r>
          <w:rPr>
            <w:rStyle w:val="af3"/>
            <w:b w:val="0"/>
            <w:bCs w:val="0"/>
            <w:color w:val="auto"/>
            <w:sz w:val="28"/>
            <w:szCs w:val="28"/>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864C9C" w:rsidRDefault="00864C9C" w:rsidP="00864C9C">
      <w:pPr>
        <w:pStyle w:val="32"/>
        <w:ind w:firstLine="705"/>
      </w:pPr>
      <w:r>
        <w:t>3.1.</w:t>
      </w:r>
      <w: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
    <w:p w:rsidR="00864C9C" w:rsidRDefault="00864C9C" w:rsidP="00864C9C">
      <w:pPr>
        <w:pStyle w:val="32"/>
        <w:ind w:firstLine="705"/>
      </w:pPr>
      <w:r>
        <w:t>3.2.</w:t>
      </w:r>
      <w:r>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864C9C" w:rsidRDefault="00864C9C" w:rsidP="00864C9C">
      <w:pPr>
        <w:pStyle w:val="32"/>
        <w:ind w:firstLine="705"/>
        <w:rPr>
          <w:rFonts w:eastAsia="Arial CYR"/>
        </w:rPr>
      </w:pPr>
      <w:r>
        <w:rPr>
          <w:rFonts w:eastAsia="Arial CYR"/>
        </w:rPr>
        <w:t>3.3.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Pr>
          <w:rStyle w:val="af2"/>
          <w:rFonts w:eastAsia="Arial CYR"/>
        </w:rPr>
        <w:footnoteReference w:id="2"/>
      </w:r>
      <w:r>
        <w:rPr>
          <w:rFonts w:eastAsia="Arial CYR"/>
        </w:rPr>
        <w:t>.</w:t>
      </w:r>
    </w:p>
    <w:p w:rsidR="00864C9C" w:rsidRDefault="00864C9C" w:rsidP="00864C9C">
      <w:pPr>
        <w:pStyle w:val="32"/>
        <w:ind w:firstLine="705"/>
      </w:pPr>
      <w:r>
        <w:t>3.4.</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864C9C" w:rsidRDefault="00864C9C" w:rsidP="00864C9C">
      <w:pPr>
        <w:pStyle w:val="32"/>
        <w:ind w:firstLine="705"/>
      </w:pPr>
      <w:r>
        <w:t xml:space="preserve">В зависимости от должности и (или) специальности педагогических работников с учетом особенностей их труда </w:t>
      </w:r>
      <w:hyperlink r:id="rId11" w:history="1">
        <w:r>
          <w:rPr>
            <w:rStyle w:val="a3"/>
            <w:color w:val="auto"/>
            <w:u w:val="none"/>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864C9C" w:rsidRDefault="00864C9C" w:rsidP="00864C9C">
      <w:pPr>
        <w:pStyle w:val="32"/>
        <w:ind w:firstLine="705"/>
        <w:rPr>
          <w:rFonts w:eastAsia="MS Mincho"/>
        </w:rPr>
      </w:pPr>
      <w:r>
        <w:t xml:space="preserve">3.5. В образовательной организации </w:t>
      </w:r>
      <w:r>
        <w:rPr>
          <w:rFonts w:eastAsia="MS Mincho"/>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864C9C" w:rsidRDefault="00864C9C" w:rsidP="00864C9C">
      <w:pPr>
        <w:pStyle w:val="32"/>
        <w:ind w:firstLine="705"/>
      </w:pPr>
      <w:r>
        <w:t xml:space="preserve">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w:t>
      </w:r>
    </w:p>
    <w:p w:rsidR="00864C9C" w:rsidRDefault="00864C9C" w:rsidP="00864C9C">
      <w:pPr>
        <w:autoSpaceDE w:val="0"/>
        <w:autoSpaceDN w:val="0"/>
        <w:adjustRightInd w:val="0"/>
        <w:ind w:firstLine="540"/>
        <w:rPr>
          <w:sz w:val="28"/>
          <w:szCs w:val="28"/>
        </w:rPr>
      </w:pPr>
      <w:r>
        <w:rPr>
          <w:sz w:val="28"/>
          <w:szCs w:val="28"/>
        </w:rPr>
        <w:t>3.6.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
    <w:p w:rsidR="00864C9C" w:rsidRDefault="00864C9C" w:rsidP="00864C9C">
      <w:pPr>
        <w:autoSpaceDE w:val="0"/>
        <w:autoSpaceDN w:val="0"/>
        <w:adjustRightInd w:val="0"/>
        <w:ind w:firstLine="540"/>
        <w:rPr>
          <w:rFonts w:eastAsia="MS Mincho"/>
          <w:sz w:val="28"/>
          <w:szCs w:val="28"/>
        </w:rPr>
      </w:pPr>
      <w:r>
        <w:rPr>
          <w:sz w:val="28"/>
          <w:szCs w:val="28"/>
        </w:rPr>
        <w:t>3.7.</w:t>
      </w:r>
      <w:r>
        <w:rPr>
          <w:rFonts w:eastAsia="MS Mincho"/>
          <w:sz w:val="28"/>
          <w:szCs w:val="28"/>
        </w:rPr>
        <w:t xml:space="preserve"> При установлении педагогам,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Объем учебной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3.7. настоящего раздела.  </w:t>
      </w:r>
    </w:p>
    <w:p w:rsidR="00864C9C" w:rsidRDefault="00864C9C" w:rsidP="00864C9C">
      <w:pPr>
        <w:pStyle w:val="20"/>
        <w:spacing w:after="0" w:line="240" w:lineRule="auto"/>
        <w:ind w:left="0" w:firstLine="539"/>
        <w:rPr>
          <w:rFonts w:eastAsia="MS Mincho"/>
          <w:sz w:val="28"/>
          <w:szCs w:val="28"/>
        </w:rPr>
      </w:pPr>
      <w:r>
        <w:rPr>
          <w:rFonts w:eastAsia="MS Mincho"/>
          <w:sz w:val="28"/>
          <w:szCs w:val="28"/>
        </w:rPr>
        <w:t xml:space="preserve">Объем учебной нагрузки </w:t>
      </w:r>
      <w:r>
        <w:rPr>
          <w:rFonts w:eastAsia="MS Mincho"/>
          <w:sz w:val="28"/>
          <w:szCs w:val="28"/>
          <w:lang w:val="ru-RU"/>
        </w:rPr>
        <w:t>педагогов</w:t>
      </w:r>
      <w:r>
        <w:rPr>
          <w:rFonts w:eastAsia="MS Mincho"/>
          <w:sz w:val="28"/>
          <w:szCs w:val="28"/>
        </w:rPr>
        <w:t xml:space="preserve"> больше или меньше нормы часов за ставку заработной платы устанавливается только с их письменного согласия.</w:t>
      </w:r>
    </w:p>
    <w:p w:rsidR="00864C9C" w:rsidRDefault="00864C9C" w:rsidP="00864C9C">
      <w:pPr>
        <w:pStyle w:val="20"/>
        <w:spacing w:after="0" w:line="240" w:lineRule="auto"/>
        <w:ind w:left="0" w:firstLine="539"/>
        <w:rPr>
          <w:sz w:val="28"/>
          <w:szCs w:val="28"/>
        </w:rPr>
      </w:pPr>
      <w:r>
        <w:rPr>
          <w:sz w:val="28"/>
          <w:szCs w:val="28"/>
        </w:rPr>
        <w:t xml:space="preserve">Работодатель должен ознакомить </w:t>
      </w:r>
      <w:r>
        <w:rPr>
          <w:sz w:val="28"/>
          <w:szCs w:val="28"/>
          <w:lang w:val="ru-RU"/>
        </w:rPr>
        <w:t>педагогов</w:t>
      </w:r>
      <w:r>
        <w:rPr>
          <w:sz w:val="28"/>
          <w:szCs w:val="28"/>
        </w:rPr>
        <w:t xml:space="preserve"> с предполагаемой учебной нагрузкой на новый учебный год в письменном виде </w:t>
      </w:r>
      <w:r>
        <w:rPr>
          <w:sz w:val="28"/>
          <w:szCs w:val="28"/>
          <w:lang w:val="ru-RU"/>
        </w:rPr>
        <w:t xml:space="preserve">не менее чем за два месяца </w:t>
      </w:r>
      <w:r>
        <w:rPr>
          <w:sz w:val="28"/>
          <w:szCs w:val="28"/>
        </w:rPr>
        <w:t>до их ухода в очередной отпуск.</w:t>
      </w:r>
    </w:p>
    <w:p w:rsidR="00864C9C" w:rsidRDefault="00864C9C" w:rsidP="00864C9C">
      <w:pPr>
        <w:pStyle w:val="20"/>
        <w:spacing w:after="0" w:line="240" w:lineRule="auto"/>
        <w:ind w:left="0" w:firstLine="540"/>
        <w:rPr>
          <w:sz w:val="28"/>
          <w:szCs w:val="28"/>
          <w:lang w:val="ru-RU"/>
        </w:rPr>
      </w:pPr>
      <w:r>
        <w:rPr>
          <w:rFonts w:eastAsia="MS Mincho"/>
          <w:sz w:val="28"/>
          <w:szCs w:val="28"/>
        </w:rPr>
        <w:t xml:space="preserve"> </w:t>
      </w:r>
      <w:r>
        <w:rPr>
          <w:iCs/>
          <w:sz w:val="28"/>
          <w:szCs w:val="28"/>
        </w:rPr>
        <w:t>3.</w:t>
      </w:r>
      <w:r>
        <w:rPr>
          <w:iCs/>
          <w:sz w:val="28"/>
          <w:szCs w:val="28"/>
          <w:lang w:val="ru-RU"/>
        </w:rPr>
        <w:t>8</w:t>
      </w:r>
      <w:r>
        <w:rPr>
          <w:iCs/>
          <w:sz w:val="28"/>
          <w:szCs w:val="28"/>
        </w:rPr>
        <w:t xml:space="preserve">. </w:t>
      </w:r>
      <w:r>
        <w:rPr>
          <w:sz w:val="28"/>
          <w:szCs w:val="28"/>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w:t>
      </w:r>
      <w:r>
        <w:rPr>
          <w:sz w:val="28"/>
          <w:szCs w:val="28"/>
          <w:lang w:val="ru-RU"/>
        </w:rPr>
        <w:t xml:space="preserve"> в</w:t>
      </w:r>
      <w:r>
        <w:rPr>
          <w:sz w:val="28"/>
          <w:szCs w:val="28"/>
        </w:rPr>
        <w:t xml:space="preserve"> ином отпуске, устанавливается при распределении ее на очередной учебный год на общих основаниях, а затем передается для выполнения другим </w:t>
      </w:r>
      <w:r>
        <w:rPr>
          <w:sz w:val="28"/>
          <w:szCs w:val="28"/>
          <w:lang w:val="ru-RU"/>
        </w:rPr>
        <w:t>педагогам</w:t>
      </w:r>
      <w:r>
        <w:rPr>
          <w:sz w:val="28"/>
          <w:szCs w:val="28"/>
        </w:rPr>
        <w:t xml:space="preserve"> на период нахождения указанных работников в соответствующих отпусках.</w:t>
      </w:r>
    </w:p>
    <w:p w:rsidR="00864C9C" w:rsidRDefault="00864C9C" w:rsidP="00864C9C">
      <w:pPr>
        <w:pStyle w:val="32"/>
        <w:ind w:firstLine="705"/>
      </w:pPr>
      <w:r>
        <w:t>3.</w:t>
      </w:r>
      <w:r>
        <w:rPr>
          <w:lang w:val="ru-RU"/>
        </w:rPr>
        <w:t>9</w:t>
      </w:r>
      <w:r>
        <w:t xml:space="preserve">. Продолжительность рабочей недели </w:t>
      </w:r>
      <w:r>
        <w:rPr>
          <w:i/>
        </w:rPr>
        <w:t>пятидневна</w:t>
      </w:r>
      <w:r>
        <w:rPr>
          <w:i/>
          <w:lang w:val="ru-RU"/>
        </w:rPr>
        <w:t>я</w:t>
      </w:r>
      <w:r>
        <w:t xml:space="preserve"> непрерывная рабочая неделя с</w:t>
      </w:r>
      <w:r>
        <w:rPr>
          <w:i/>
        </w:rPr>
        <w:t xml:space="preserve"> двумя</w:t>
      </w:r>
      <w:r>
        <w:t xml:space="preserve"> выходными днями в неделю устанавливается для работников правилами внутреннего трудового распорядки и трудовыми договорами.</w:t>
      </w:r>
    </w:p>
    <w:p w:rsidR="00864C9C" w:rsidRDefault="00864C9C" w:rsidP="00864C9C">
      <w:pPr>
        <w:pStyle w:val="32"/>
        <w:ind w:firstLine="705"/>
      </w:pPr>
      <w:r>
        <w:t>Общим</w:t>
      </w:r>
      <w:r>
        <w:rPr>
          <w:lang w:val="ru-RU"/>
        </w:rPr>
        <w:t>и</w:t>
      </w:r>
      <w:r>
        <w:t xml:space="preserve"> выходным</w:t>
      </w:r>
      <w:r>
        <w:rPr>
          <w:lang w:val="ru-RU"/>
        </w:rPr>
        <w:t>и</w:t>
      </w:r>
      <w:r>
        <w:t xml:space="preserve"> дн</w:t>
      </w:r>
      <w:r w:rsidR="00696CCD">
        <w:rPr>
          <w:lang w:val="ru-RU"/>
        </w:rPr>
        <w:t>я</w:t>
      </w:r>
      <w:r>
        <w:t>м</w:t>
      </w:r>
      <w:r>
        <w:rPr>
          <w:lang w:val="ru-RU"/>
        </w:rPr>
        <w:t>и</w:t>
      </w:r>
      <w:r>
        <w:t xml:space="preserve"> явля</w:t>
      </w:r>
      <w:r>
        <w:rPr>
          <w:lang w:val="ru-RU"/>
        </w:rPr>
        <w:t>ю</w:t>
      </w:r>
      <w:r>
        <w:t>тся</w:t>
      </w:r>
      <w:r>
        <w:rPr>
          <w:lang w:val="ru-RU"/>
        </w:rPr>
        <w:t>:</w:t>
      </w:r>
      <w:r>
        <w:t xml:space="preserve"> </w:t>
      </w:r>
      <w:r>
        <w:rPr>
          <w:lang w:val="ru-RU"/>
        </w:rPr>
        <w:t xml:space="preserve">суббота и </w:t>
      </w:r>
      <w:r>
        <w:t>воскресенье.</w:t>
      </w:r>
    </w:p>
    <w:p w:rsidR="00864C9C" w:rsidRDefault="00864C9C" w:rsidP="00864C9C">
      <w:pPr>
        <w:pStyle w:val="32"/>
        <w:ind w:firstLine="705"/>
      </w:pPr>
      <w:r>
        <w:t xml:space="preserve">Рабочее время </w:t>
      </w:r>
      <w:r>
        <w:rPr>
          <w:lang w:val="ru-RU"/>
        </w:rPr>
        <w:t>педагогов</w:t>
      </w:r>
      <w:r>
        <w:t xml:space="preserve"> определяется </w:t>
      </w:r>
      <w:r>
        <w:rPr>
          <w:lang w:val="ru-RU"/>
        </w:rPr>
        <w:t>сеткой</w:t>
      </w:r>
      <w:r>
        <w:t xml:space="preserve"> занятий и выполнением всего круга обязанностей, которые возлагаются на </w:t>
      </w:r>
      <w:r>
        <w:rPr>
          <w:lang w:val="ru-RU"/>
        </w:rPr>
        <w:t xml:space="preserve">него </w:t>
      </w:r>
      <w:r>
        <w:t xml:space="preserve"> в соответствии с правилами внутреннего трудового распорядка, трудовыми договорами, должностными инструкциями.</w:t>
      </w:r>
    </w:p>
    <w:p w:rsidR="00864C9C" w:rsidRDefault="00864C9C" w:rsidP="00864C9C">
      <w:pPr>
        <w:pStyle w:val="32"/>
        <w:ind w:firstLine="705"/>
      </w:pPr>
      <w:r>
        <w:t xml:space="preserve">В каникулярный период, а также в период отмены учебных занятий </w:t>
      </w:r>
      <w:r>
        <w:rPr>
          <w:lang w:val="ru-RU"/>
        </w:rPr>
        <w:t>педагогический</w:t>
      </w:r>
      <w:r>
        <w:t xml:space="preserve">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864C9C" w:rsidRDefault="00864C9C" w:rsidP="00864C9C">
      <w:pPr>
        <w:pStyle w:val="32"/>
        <w:ind w:firstLine="705"/>
      </w:pPr>
      <w:r>
        <w:t>3.1</w:t>
      </w:r>
      <w:r>
        <w:rPr>
          <w:lang w:val="ru-RU"/>
        </w:rPr>
        <w:t>0</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864C9C" w:rsidRDefault="00864C9C" w:rsidP="00864C9C">
      <w:pPr>
        <w:pStyle w:val="32"/>
        <w:ind w:firstLine="705"/>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864C9C" w:rsidRDefault="00864C9C" w:rsidP="00864C9C">
      <w:pPr>
        <w:pStyle w:val="32"/>
        <w:ind w:firstLine="705"/>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864C9C" w:rsidRDefault="00864C9C" w:rsidP="00864C9C">
      <w:pPr>
        <w:pStyle w:val="32"/>
        <w:ind w:firstLine="705"/>
      </w:pPr>
      <w:r>
        <w:t>3.1</w:t>
      </w:r>
      <w:r>
        <w:rPr>
          <w:lang w:val="ru-RU"/>
        </w:rPr>
        <w:t>1</w:t>
      </w:r>
      <w:r>
        <w:t>.</w:t>
      </w:r>
      <w:r>
        <w:tab/>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864C9C" w:rsidRDefault="00864C9C" w:rsidP="00864C9C">
      <w:pPr>
        <w:pStyle w:val="32"/>
        <w:ind w:firstLine="705"/>
      </w:pPr>
      <w:r>
        <w:t>3.1</w:t>
      </w:r>
      <w:r>
        <w:rPr>
          <w:lang w:val="ru-RU"/>
        </w:rPr>
        <w:t>2</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864C9C" w:rsidRDefault="00864C9C" w:rsidP="00864C9C">
      <w:pPr>
        <w:pStyle w:val="32"/>
        <w:ind w:firstLine="705"/>
      </w:pPr>
      <w:r>
        <w:t>Без согласия работников допускается привлечение их к работе в случаях, определенных частью третьей статьи 113 ТК РФ.</w:t>
      </w:r>
    </w:p>
    <w:p w:rsidR="00864C9C" w:rsidRDefault="00864C9C" w:rsidP="00864C9C">
      <w:pPr>
        <w:pStyle w:val="32"/>
        <w:ind w:firstLine="705"/>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864C9C" w:rsidRDefault="00864C9C" w:rsidP="00864C9C">
      <w:pPr>
        <w:pStyle w:val="32"/>
        <w:ind w:firstLine="705"/>
      </w:pPr>
      <w:r>
        <w:t>Привлечение работника к работе в выходные и нерабочие праздничные дни производится по письменному распоряжению работодателя.</w:t>
      </w:r>
    </w:p>
    <w:p w:rsidR="00864C9C" w:rsidRDefault="00864C9C" w:rsidP="00864C9C">
      <w:pPr>
        <w:pStyle w:val="32"/>
        <w:ind w:firstLine="705"/>
      </w:pPr>
      <w:r>
        <w:t>3.1</w:t>
      </w:r>
      <w:r>
        <w:rPr>
          <w:lang w:val="ru-RU"/>
        </w:rPr>
        <w:t>3</w:t>
      </w:r>
      <w: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864C9C" w:rsidRDefault="00864C9C" w:rsidP="00864C9C">
      <w:pPr>
        <w:pStyle w:val="32"/>
        <w:ind w:firstLine="705"/>
      </w:pPr>
      <w:r>
        <w:t>3.1</w:t>
      </w:r>
      <w:r>
        <w:rPr>
          <w:lang w:val="ru-RU"/>
        </w:rPr>
        <w:t>4</w:t>
      </w:r>
      <w:r>
        <w:t>.</w:t>
      </w:r>
      <w:r>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864C9C" w:rsidRDefault="00864C9C" w:rsidP="00864C9C">
      <w:pPr>
        <w:pStyle w:val="32"/>
        <w:ind w:firstLine="705"/>
      </w:pPr>
      <w:r>
        <w:t xml:space="preserve">Для </w:t>
      </w:r>
      <w:r>
        <w:rPr>
          <w:lang w:val="ru-RU"/>
        </w:rPr>
        <w:t>педагогов</w:t>
      </w:r>
      <w:r>
        <w:t>,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p>
    <w:p w:rsidR="00864C9C" w:rsidRDefault="00864C9C" w:rsidP="00864C9C">
      <w:pPr>
        <w:pStyle w:val="ab"/>
        <w:spacing w:after="0"/>
        <w:ind w:left="0"/>
        <w:rPr>
          <w:sz w:val="28"/>
          <w:szCs w:val="28"/>
        </w:rPr>
      </w:pPr>
      <w:r>
        <w:rPr>
          <w:sz w:val="28"/>
          <w:szCs w:val="28"/>
          <w:lang w:val="ru-RU"/>
        </w:rPr>
        <w:t xml:space="preserve">    </w:t>
      </w:r>
      <w:r>
        <w:rPr>
          <w:sz w:val="28"/>
          <w:szCs w:val="28"/>
          <w:lang w:val="ru-RU"/>
        </w:rPr>
        <w:tab/>
        <w:t xml:space="preserve"> </w:t>
      </w:r>
      <w:r>
        <w:rPr>
          <w:sz w:val="28"/>
          <w:szCs w:val="28"/>
        </w:rPr>
        <w:t>3.</w:t>
      </w:r>
      <w:r>
        <w:rPr>
          <w:sz w:val="28"/>
          <w:szCs w:val="28"/>
          <w:lang w:val="ru-RU"/>
        </w:rPr>
        <w:t>15</w:t>
      </w:r>
      <w:r>
        <w:rPr>
          <w:sz w:val="28"/>
          <w:szCs w:val="28"/>
        </w:rPr>
        <w:t>.</w:t>
      </w:r>
      <w:r>
        <w:rPr>
          <w:sz w:val="28"/>
          <w:szCs w:val="28"/>
        </w:rPr>
        <w:tab/>
        <w:t xml:space="preserve">Педагогическим работникам предоставляется ежегодный основной удлиненный оплачиваемый отпуск, </w:t>
      </w:r>
      <w:r>
        <w:rPr>
          <w:color w:val="000000"/>
          <w:sz w:val="28"/>
          <w:szCs w:val="28"/>
        </w:rPr>
        <w:t>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w:t>
      </w:r>
      <w:r>
        <w:rPr>
          <w:color w:val="000000"/>
          <w:sz w:val="28"/>
          <w:szCs w:val="28"/>
          <w:lang w:val="ru-RU"/>
        </w:rPr>
        <w:t xml:space="preserve">, </w:t>
      </w:r>
      <w:r>
        <w:rPr>
          <w:sz w:val="28"/>
          <w:szCs w:val="28"/>
        </w:rPr>
        <w:t xml:space="preserve">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864C9C" w:rsidRDefault="00864C9C" w:rsidP="00864C9C">
      <w:pPr>
        <w:pStyle w:val="32"/>
        <w:ind w:firstLine="709"/>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864C9C" w:rsidRDefault="00864C9C" w:rsidP="00864C9C">
      <w:pPr>
        <w:pStyle w:val="32"/>
        <w:ind w:firstLine="709"/>
      </w:pPr>
      <w:r>
        <w:t>3.</w:t>
      </w:r>
      <w:r>
        <w:rPr>
          <w:lang w:val="ru-RU"/>
        </w:rPr>
        <w:t>16</w:t>
      </w:r>
      <w:r>
        <w:t>.</w:t>
      </w:r>
      <w:r>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864C9C" w:rsidRDefault="00864C9C" w:rsidP="00864C9C">
      <w:pPr>
        <w:pStyle w:val="32"/>
        <w:ind w:firstLine="709"/>
      </w:pPr>
      <w:r>
        <w:t>О времени начала отпуска работник должен быть письменно извещен не позднее, чем за две недели до его начала.</w:t>
      </w:r>
    </w:p>
    <w:p w:rsidR="00864C9C" w:rsidRDefault="00864C9C" w:rsidP="00864C9C">
      <w:pPr>
        <w:pStyle w:val="ab"/>
        <w:spacing w:after="0"/>
        <w:ind w:left="0"/>
        <w:rPr>
          <w:color w:val="000000"/>
          <w:sz w:val="28"/>
          <w:szCs w:val="28"/>
        </w:rPr>
      </w:pPr>
      <w:r>
        <w:rPr>
          <w:color w:val="000000"/>
          <w:sz w:val="28"/>
          <w:szCs w:val="28"/>
        </w:rPr>
        <w:tab/>
        <w:t>При наличии у работника путевки на санаторно-курортное лечение по медицинским показаниям отпуск предоставляется вне графика.</w:t>
      </w:r>
    </w:p>
    <w:p w:rsidR="00864C9C" w:rsidRDefault="00864C9C" w:rsidP="00864C9C">
      <w:pPr>
        <w:pStyle w:val="ab"/>
        <w:spacing w:after="0"/>
        <w:ind w:left="0" w:firstLine="708"/>
        <w:rPr>
          <w:color w:val="000000"/>
          <w:sz w:val="28"/>
          <w:szCs w:val="28"/>
        </w:rPr>
      </w:pPr>
      <w:r>
        <w:rPr>
          <w:color w:val="000000"/>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864C9C" w:rsidRDefault="00864C9C" w:rsidP="00864C9C">
      <w:pPr>
        <w:pStyle w:val="ab"/>
        <w:spacing w:after="0"/>
        <w:ind w:left="0" w:firstLine="708"/>
        <w:rPr>
          <w:color w:val="000000"/>
          <w:sz w:val="28"/>
          <w:szCs w:val="28"/>
        </w:rPr>
      </w:pPr>
      <w:r>
        <w:rPr>
          <w:color w:val="000000"/>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864C9C" w:rsidRDefault="00864C9C" w:rsidP="00864C9C">
      <w:pPr>
        <w:pStyle w:val="ab"/>
        <w:spacing w:after="0"/>
        <w:ind w:left="0"/>
        <w:rPr>
          <w:color w:val="000000"/>
          <w:sz w:val="28"/>
          <w:szCs w:val="28"/>
        </w:rPr>
      </w:pPr>
      <w:r>
        <w:rPr>
          <w:color w:val="000000"/>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864C9C" w:rsidRDefault="00864C9C" w:rsidP="00864C9C">
      <w:pPr>
        <w:pStyle w:val="32"/>
        <w:ind w:firstLine="709"/>
      </w:pPr>
      <w: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864C9C" w:rsidRDefault="00864C9C" w:rsidP="00864C9C">
      <w:pPr>
        <w:pStyle w:val="32"/>
        <w:ind w:firstLine="709"/>
      </w:pPr>
      <w:r>
        <w:t>3.</w:t>
      </w:r>
      <w:r>
        <w:rPr>
          <w:lang w:val="ru-RU"/>
        </w:rPr>
        <w:t>17</w:t>
      </w:r>
      <w:r>
        <w:t>.</w:t>
      </w:r>
      <w:r>
        <w:tab/>
        <w:t>В соответствии с законодательством работникам предоставляются ежегодные дополнительные оплачиваемые отпуска:</w:t>
      </w:r>
    </w:p>
    <w:p w:rsidR="00864C9C" w:rsidRDefault="00864C9C" w:rsidP="00864C9C">
      <w:pPr>
        <w:pStyle w:val="32"/>
        <w:ind w:firstLine="705"/>
      </w:pPr>
      <w:r>
        <w:t>- за работу с вредными условиями труда;</w:t>
      </w:r>
    </w:p>
    <w:p w:rsidR="00864C9C" w:rsidRPr="00281EA5" w:rsidRDefault="00864C9C" w:rsidP="00864C9C">
      <w:pPr>
        <w:pStyle w:val="ConsPlusNormal"/>
        <w:widowControl/>
        <w:ind w:firstLine="567"/>
        <w:rPr>
          <w:rFonts w:ascii="Times New Roman" w:hAnsi="Times New Roman" w:cs="Times New Roman"/>
          <w:i/>
          <w:color w:val="FF0000"/>
          <w:sz w:val="28"/>
          <w:szCs w:val="28"/>
        </w:rPr>
      </w:pPr>
      <w:r>
        <w:rPr>
          <w:rFonts w:ascii="Times New Roman" w:hAnsi="Times New Roman" w:cs="Times New Roman"/>
          <w:kern w:val="0"/>
          <w:sz w:val="28"/>
          <w:szCs w:val="28"/>
          <w:lang w:eastAsia="ru-RU"/>
        </w:rPr>
        <w:t>Работникам, занятым на работах с вредными и опасными условиями</w:t>
      </w:r>
      <w:r>
        <w:rPr>
          <w:rFonts w:ascii="Times New Roman" w:hAnsi="Times New Roman" w:cs="Times New Roman"/>
          <w:sz w:val="28"/>
          <w:szCs w:val="28"/>
        </w:rPr>
        <w:t xml:space="preserve"> труда, обеспечивается право на дополнительный отпуск и сокращенный рабочий день</w:t>
      </w:r>
      <w:r w:rsidR="00281EA5">
        <w:rPr>
          <w:rFonts w:ascii="Times New Roman" w:hAnsi="Times New Roman" w:cs="Times New Roman"/>
          <w:sz w:val="28"/>
          <w:szCs w:val="28"/>
        </w:rPr>
        <w:t>.</w:t>
      </w:r>
    </w:p>
    <w:p w:rsidR="00864C9C" w:rsidRDefault="00864C9C" w:rsidP="00864C9C">
      <w:pPr>
        <w:pStyle w:val="32"/>
        <w:ind w:firstLine="705"/>
      </w:pPr>
      <w:r>
        <w:t>3.</w:t>
      </w:r>
      <w:r>
        <w:rPr>
          <w:lang w:val="ru-RU"/>
        </w:rPr>
        <w:t>18</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864C9C" w:rsidRDefault="00864C9C" w:rsidP="00864C9C">
      <w:pPr>
        <w:pStyle w:val="32"/>
        <w:ind w:firstLine="705"/>
      </w:pPr>
      <w:r>
        <w:t>3.</w:t>
      </w:r>
      <w:r>
        <w:rPr>
          <w:lang w:val="ru-RU"/>
        </w:rPr>
        <w:t>19</w:t>
      </w:r>
      <w:r>
        <w:t>.</w:t>
      </w:r>
      <w:r>
        <w:tab/>
        <w:t>Ежегодный оплачиваемый отпуск продлевается в случае временной нетрудоспособности работника, наступившей во время отпуска.</w:t>
      </w:r>
    </w:p>
    <w:p w:rsidR="00864C9C" w:rsidRDefault="00864C9C" w:rsidP="00864C9C">
      <w:pPr>
        <w:pStyle w:val="32"/>
        <w:ind w:firstLine="705"/>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864C9C" w:rsidRDefault="00864C9C" w:rsidP="00864C9C">
      <w:pPr>
        <w:ind w:firstLine="709"/>
        <w:rPr>
          <w:sz w:val="28"/>
          <w:szCs w:val="28"/>
        </w:rPr>
      </w:pP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864C9C" w:rsidRDefault="00864C9C" w:rsidP="00864C9C">
      <w:pPr>
        <w:ind w:firstLine="709"/>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864C9C" w:rsidRDefault="00864C9C" w:rsidP="00864C9C">
      <w:pPr>
        <w:ind w:firstLine="709"/>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864C9C" w:rsidRDefault="00864C9C" w:rsidP="00864C9C">
      <w:pPr>
        <w:ind w:firstLine="709"/>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864C9C" w:rsidRDefault="00864C9C" w:rsidP="00864C9C">
      <w:pPr>
        <w:ind w:firstLine="709"/>
        <w:rPr>
          <w:sz w:val="28"/>
          <w:szCs w:val="28"/>
        </w:rPr>
      </w:pPr>
      <w:r>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Pr>
            <w:sz w:val="28"/>
            <w:szCs w:val="28"/>
          </w:rPr>
          <w:t>1930 г</w:t>
        </w:r>
      </w:smartTag>
      <w:r>
        <w:rPr>
          <w:sz w:val="28"/>
          <w:szCs w:val="28"/>
        </w:rPr>
        <w:t>. № 169).</w:t>
      </w:r>
    </w:p>
    <w:p w:rsidR="00864C9C" w:rsidRDefault="00864C9C" w:rsidP="00864C9C">
      <w:pPr>
        <w:pStyle w:val="32"/>
        <w:ind w:firstLine="705"/>
      </w:pPr>
      <w:r>
        <w:t>3.2</w:t>
      </w:r>
      <w:r>
        <w:rPr>
          <w:lang w:val="ru-RU"/>
        </w:rPr>
        <w:t>0</w:t>
      </w:r>
      <w:r>
        <w:t>.</w:t>
      </w:r>
      <w:r>
        <w:tab/>
        <w:t>Исчисление среднего заработка для оплаты ежегодного отпуска производится в соответствии со статьей 139 ТК РФ.</w:t>
      </w:r>
    </w:p>
    <w:p w:rsidR="00864C9C" w:rsidRDefault="00864C9C" w:rsidP="00864C9C">
      <w:pPr>
        <w:pStyle w:val="32"/>
        <w:ind w:firstLine="705"/>
      </w:pPr>
      <w:r>
        <w:t>3.2</w:t>
      </w:r>
      <w:r>
        <w:rPr>
          <w:lang w:val="ru-RU"/>
        </w:rPr>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864C9C" w:rsidRDefault="00864C9C" w:rsidP="00864C9C">
      <w:pPr>
        <w:pStyle w:val="32"/>
        <w:ind w:firstLine="705"/>
      </w:pPr>
      <w:r>
        <w:t>3.2</w:t>
      </w:r>
      <w:r>
        <w:rPr>
          <w:lang w:val="ru-RU"/>
        </w:rPr>
        <w:t>2</w:t>
      </w:r>
      <w:r>
        <w:t>.</w:t>
      </w:r>
      <w:r>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864C9C" w:rsidRDefault="00864C9C" w:rsidP="00864C9C">
      <w:pPr>
        <w:pStyle w:val="32"/>
        <w:ind w:firstLine="705"/>
      </w:pPr>
      <w:r>
        <w:t>- родителям, воспитывающим детей в возрасте до 14 лет – 14 календарных дней;</w:t>
      </w:r>
    </w:p>
    <w:p w:rsidR="00864C9C" w:rsidRDefault="00864C9C" w:rsidP="00864C9C">
      <w:pPr>
        <w:pStyle w:val="32"/>
        <w:ind w:firstLine="705"/>
      </w:pPr>
      <w:r>
        <w:t xml:space="preserve">- тяжелого заболевания близкого родственника – </w:t>
      </w:r>
      <w:r>
        <w:rPr>
          <w:lang w:val="ru-RU"/>
        </w:rPr>
        <w:t xml:space="preserve"> 30 </w:t>
      </w:r>
      <w:r>
        <w:t>календарных дня;</w:t>
      </w:r>
    </w:p>
    <w:p w:rsidR="00864C9C" w:rsidRDefault="00864C9C" w:rsidP="00864C9C">
      <w:pPr>
        <w:pStyle w:val="32"/>
        <w:ind w:firstLine="705"/>
      </w:pPr>
      <w:r>
        <w:t>- работающим пенсионерам по старости (по возрасту) – до 14 календарных дней в году;</w:t>
      </w:r>
    </w:p>
    <w:p w:rsidR="00864C9C" w:rsidRDefault="00864C9C" w:rsidP="00864C9C">
      <w:pPr>
        <w:pStyle w:val="32"/>
        <w:ind w:firstLine="705"/>
      </w:pPr>
      <w:r>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864C9C" w:rsidRDefault="00864C9C" w:rsidP="00864C9C">
      <w:pPr>
        <w:pStyle w:val="32"/>
        <w:ind w:firstLine="705"/>
      </w:pPr>
      <w:r>
        <w:t>- работающим инвалидам – до 60 календарных дней в году.</w:t>
      </w:r>
    </w:p>
    <w:p w:rsidR="00864C9C" w:rsidRDefault="00864C9C" w:rsidP="00864C9C">
      <w:pPr>
        <w:ind w:firstLine="708"/>
        <w:rPr>
          <w:sz w:val="28"/>
          <w:szCs w:val="28"/>
        </w:rPr>
      </w:pPr>
      <w:r>
        <w:rPr>
          <w:sz w:val="28"/>
          <w:szCs w:val="28"/>
        </w:rPr>
        <w:t>3.23.</w:t>
      </w:r>
      <w:r>
        <w:rPr>
          <w:sz w:val="28"/>
          <w:szCs w:val="28"/>
        </w:rPr>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864C9C" w:rsidRDefault="00864C9C" w:rsidP="00864C9C">
      <w:pPr>
        <w:ind w:firstLine="708"/>
        <w:rPr>
          <w:sz w:val="28"/>
          <w:szCs w:val="28"/>
        </w:rPr>
      </w:pPr>
      <w:bookmarkStart w:id="0" w:name="sub_1006"/>
      <w:r>
        <w:rPr>
          <w:sz w:val="28"/>
          <w:szCs w:val="28"/>
        </w:rPr>
        <w:t>3.23.1.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864C9C" w:rsidRDefault="00864C9C" w:rsidP="00864C9C">
      <w:pPr>
        <w:ind w:firstLine="708"/>
        <w:rPr>
          <w:sz w:val="28"/>
          <w:szCs w:val="28"/>
        </w:rPr>
      </w:pPr>
      <w:bookmarkStart w:id="1" w:name="sub_1007"/>
      <w:bookmarkEnd w:id="0"/>
      <w:r>
        <w:rPr>
          <w:sz w:val="28"/>
          <w:szCs w:val="28"/>
        </w:rPr>
        <w:t>За педагогическими работниками, находящимися в длительном отпуске, сохраняется место работы (должность).</w:t>
      </w:r>
    </w:p>
    <w:bookmarkEnd w:id="1"/>
    <w:p w:rsidR="00B3341E" w:rsidRPr="00F47326" w:rsidRDefault="00864C9C" w:rsidP="00B3341E">
      <w:pPr>
        <w:rPr>
          <w:rFonts w:eastAsia="Calibri"/>
          <w:bCs/>
          <w:spacing w:val="-4"/>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w:t>
      </w:r>
      <w:r w:rsidRPr="00F47326">
        <w:rPr>
          <w:sz w:val="28"/>
          <w:szCs w:val="28"/>
        </w:rPr>
        <w:t>ликвидации организации.</w:t>
      </w:r>
      <w:r w:rsidR="00B3341E" w:rsidRPr="00F47326">
        <w:rPr>
          <w:rFonts w:eastAsia="Calibri"/>
          <w:bCs/>
          <w:spacing w:val="-4"/>
          <w:sz w:val="28"/>
          <w:szCs w:val="28"/>
        </w:rPr>
        <w:t xml:space="preserve">   </w:t>
      </w:r>
    </w:p>
    <w:p w:rsidR="00B3341E" w:rsidRPr="00F47326" w:rsidRDefault="00B3341E" w:rsidP="00B3341E">
      <w:pPr>
        <w:rPr>
          <w:rFonts w:eastAsia="Calibri"/>
          <w:bCs/>
          <w:spacing w:val="-4"/>
          <w:sz w:val="28"/>
          <w:szCs w:val="28"/>
        </w:rPr>
      </w:pPr>
      <w:r w:rsidRPr="00244B49">
        <w:rPr>
          <w:rFonts w:eastAsia="Calibri"/>
          <w:bCs/>
          <w:spacing w:val="-4"/>
          <w:sz w:val="28"/>
          <w:szCs w:val="28"/>
        </w:rPr>
        <w:t xml:space="preserve">        3.23.2.</w:t>
      </w:r>
      <w:r w:rsidRPr="00F47326">
        <w:rPr>
          <w:rFonts w:eastAsia="Calibri"/>
          <w:bCs/>
          <w:spacing w:val="-4"/>
          <w:sz w:val="28"/>
          <w:szCs w:val="28"/>
        </w:rPr>
        <w:t xml:space="preserve"> «Работодатель совместно с выборным органом первичной профсоюзной организации разрабатывают примерный перечень документов по педагогическим должностям, которые должны быть составлены и заполнены работником».</w:t>
      </w:r>
    </w:p>
    <w:p w:rsidR="00B3341E" w:rsidRPr="00B3341E" w:rsidRDefault="00B3341E" w:rsidP="00B3341E">
      <w:pPr>
        <w:ind w:firstLine="708"/>
        <w:rPr>
          <w:rFonts w:eastAsia="Calibri"/>
          <w:bCs/>
          <w:spacing w:val="-4"/>
          <w:sz w:val="28"/>
          <w:szCs w:val="28"/>
        </w:rPr>
      </w:pPr>
      <w:r w:rsidRPr="00B3341E">
        <w:rPr>
          <w:rFonts w:eastAsia="Calibri"/>
          <w:bCs/>
          <w:spacing w:val="-4"/>
          <w:sz w:val="28"/>
          <w:szCs w:val="28"/>
        </w:rPr>
        <w:t>3.23.3. «Работодатель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B3341E" w:rsidRPr="00B3341E" w:rsidRDefault="00B3341E" w:rsidP="00B3341E">
      <w:pPr>
        <w:ind w:firstLine="708"/>
        <w:rPr>
          <w:rFonts w:eastAsia="Calibri"/>
          <w:bCs/>
          <w:spacing w:val="-4"/>
          <w:sz w:val="28"/>
          <w:szCs w:val="28"/>
        </w:rPr>
      </w:pPr>
      <w:r w:rsidRPr="00B3341E">
        <w:rPr>
          <w:rFonts w:eastAsia="Calibri"/>
          <w:bCs/>
          <w:spacing w:val="-4"/>
          <w:sz w:val="28"/>
          <w:szCs w:val="28"/>
        </w:rPr>
        <w:t>3.23.4. «Работодатель обязуется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864C9C" w:rsidRPr="00F47326" w:rsidRDefault="00B3341E" w:rsidP="00B3341E">
      <w:pPr>
        <w:ind w:firstLine="708"/>
        <w:rPr>
          <w:sz w:val="28"/>
          <w:szCs w:val="28"/>
        </w:rPr>
      </w:pPr>
      <w:r w:rsidRPr="00244B49">
        <w:rPr>
          <w:rFonts w:eastAsia="Calibri"/>
          <w:bCs/>
          <w:spacing w:val="-4"/>
          <w:sz w:val="28"/>
          <w:szCs w:val="28"/>
        </w:rPr>
        <w:t xml:space="preserve"> 3.23.5.</w:t>
      </w:r>
      <w:r w:rsidRPr="00F47326">
        <w:rPr>
          <w:rFonts w:eastAsia="Calibri"/>
          <w:bCs/>
          <w:spacing w:val="-4"/>
          <w:sz w:val="28"/>
          <w:szCs w:val="28"/>
        </w:rPr>
        <w:t xml:space="preserve"> Разместить на сайте </w:t>
      </w:r>
      <w:r w:rsidRPr="00F47326">
        <w:rPr>
          <w:rFonts w:eastAsia="Calibri"/>
          <w:bCs/>
          <w:sz w:val="28"/>
          <w:szCs w:val="28"/>
          <w:lang w:eastAsia="en-US"/>
        </w:rPr>
        <w:t>МБДОУ «Новошешминский  детский сад</w:t>
      </w:r>
      <w:r w:rsidR="00683957">
        <w:rPr>
          <w:rFonts w:eastAsia="Calibri"/>
          <w:bCs/>
          <w:sz w:val="28"/>
          <w:szCs w:val="28"/>
          <w:lang w:eastAsia="en-US"/>
        </w:rPr>
        <w:t xml:space="preserve"> присмотра и оздоровления</w:t>
      </w:r>
      <w:r w:rsidRPr="00F47326">
        <w:rPr>
          <w:rFonts w:eastAsia="Calibri"/>
          <w:bCs/>
          <w:sz w:val="28"/>
          <w:szCs w:val="28"/>
          <w:lang w:eastAsia="en-US"/>
        </w:rPr>
        <w:t xml:space="preserve"> «</w:t>
      </w:r>
      <w:r w:rsidR="00683957">
        <w:rPr>
          <w:rFonts w:eastAsia="Calibri"/>
          <w:bCs/>
          <w:sz w:val="28"/>
          <w:szCs w:val="28"/>
          <w:lang w:eastAsia="en-US"/>
        </w:rPr>
        <w:t>Креп</w:t>
      </w:r>
      <w:r w:rsidRPr="00F47326">
        <w:rPr>
          <w:rFonts w:eastAsia="Calibri"/>
          <w:bCs/>
          <w:sz w:val="28"/>
          <w:szCs w:val="28"/>
          <w:lang w:eastAsia="en-US"/>
        </w:rPr>
        <w:t>ыш» Новошешминского  муниципального района Республики Татарстан»</w:t>
      </w:r>
      <w:r w:rsidRPr="00F47326">
        <w:rPr>
          <w:rFonts w:eastAsia="Calibri"/>
          <w:bCs/>
          <w:spacing w:val="-4"/>
          <w:sz w:val="28"/>
          <w:szCs w:val="28"/>
        </w:rPr>
        <w:t xml:space="preserve"> примерное положение о комиссии по урегулированию споров между участниками образовательных отношений</w:t>
      </w:r>
      <w:r w:rsidR="00F47326" w:rsidRPr="00F47326">
        <w:rPr>
          <w:rFonts w:eastAsia="Calibri"/>
          <w:bCs/>
          <w:spacing w:val="-4"/>
          <w:sz w:val="28"/>
          <w:szCs w:val="28"/>
        </w:rPr>
        <w:t>.</w:t>
      </w:r>
    </w:p>
    <w:p w:rsidR="00B3341E" w:rsidRDefault="00B3341E" w:rsidP="00864C9C">
      <w:pPr>
        <w:ind w:firstLine="708"/>
        <w:rPr>
          <w:sz w:val="28"/>
          <w:szCs w:val="28"/>
        </w:rPr>
      </w:pPr>
    </w:p>
    <w:p w:rsidR="00864C9C" w:rsidRDefault="00864C9C" w:rsidP="00864C9C">
      <w:pPr>
        <w:pStyle w:val="32"/>
        <w:ind w:firstLine="567"/>
      </w:pPr>
      <w:r>
        <w:t>3.</w:t>
      </w:r>
      <w:r>
        <w:rPr>
          <w:lang w:val="ru-RU"/>
        </w:rPr>
        <w:t>24</w:t>
      </w:r>
      <w:r>
        <w:t>.</w:t>
      </w:r>
      <w:r>
        <w:tab/>
      </w:r>
      <w:r>
        <w:rPr>
          <w:b/>
        </w:rPr>
        <w:t>Выборный орган первичной профсоюзной организации обязуется:</w:t>
      </w:r>
    </w:p>
    <w:p w:rsidR="00864C9C" w:rsidRDefault="00864C9C" w:rsidP="00864C9C">
      <w:pPr>
        <w:pStyle w:val="32"/>
        <w:ind w:firstLine="567"/>
      </w:pPr>
      <w:r>
        <w:t>3.</w:t>
      </w:r>
      <w:r>
        <w:rPr>
          <w:lang w:val="ru-RU"/>
        </w:rPr>
        <w:t>24</w:t>
      </w:r>
      <w:r>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864C9C" w:rsidRDefault="00864C9C" w:rsidP="00864C9C">
      <w:pPr>
        <w:pStyle w:val="32"/>
        <w:ind w:firstLine="567"/>
      </w:pPr>
      <w:r>
        <w:t>3.</w:t>
      </w:r>
      <w:r>
        <w:rPr>
          <w:lang w:val="ru-RU"/>
        </w:rPr>
        <w:t>24</w:t>
      </w:r>
      <w:r>
        <w:t>.2.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864C9C" w:rsidRDefault="00864C9C" w:rsidP="00864C9C">
      <w:pPr>
        <w:pStyle w:val="32"/>
        <w:ind w:firstLine="567"/>
      </w:pPr>
      <w:r>
        <w:t>3.</w:t>
      </w:r>
      <w:r>
        <w:rPr>
          <w:lang w:val="ru-RU"/>
        </w:rPr>
        <w:t>24</w:t>
      </w:r>
      <w:r>
        <w:t>.3. Вносить работодателю представления об устранении выявленных нарушений.</w:t>
      </w:r>
    </w:p>
    <w:p w:rsidR="00864C9C" w:rsidRDefault="00864C9C" w:rsidP="00864C9C">
      <w:pPr>
        <w:pStyle w:val="32"/>
        <w:jc w:val="center"/>
        <w:outlineLvl w:val="0"/>
        <w:rPr>
          <w:b/>
          <w:bCs/>
          <w:caps/>
        </w:rPr>
      </w:pPr>
    </w:p>
    <w:p w:rsidR="00864C9C" w:rsidRDefault="00864C9C" w:rsidP="00864C9C">
      <w:pPr>
        <w:pStyle w:val="32"/>
        <w:jc w:val="center"/>
        <w:outlineLvl w:val="0"/>
        <w:rPr>
          <w:b/>
          <w:bCs/>
          <w:caps/>
        </w:rPr>
      </w:pPr>
      <w:r>
        <w:rPr>
          <w:b/>
          <w:bCs/>
          <w:caps/>
          <w:lang w:val="en-US"/>
        </w:rPr>
        <w:t>IV</w:t>
      </w:r>
      <w:r>
        <w:rPr>
          <w:b/>
          <w:bCs/>
          <w:caps/>
        </w:rPr>
        <w:t>. Оплата и нормирование труда</w:t>
      </w:r>
    </w:p>
    <w:p w:rsidR="00864C9C" w:rsidRDefault="00864C9C" w:rsidP="00864C9C">
      <w:pPr>
        <w:rPr>
          <w:sz w:val="28"/>
          <w:szCs w:val="28"/>
        </w:rPr>
      </w:pPr>
    </w:p>
    <w:p w:rsidR="00864C9C" w:rsidRDefault="00864C9C" w:rsidP="00864C9C">
      <w:pPr>
        <w:pStyle w:val="ad"/>
        <w:ind w:firstLine="708"/>
        <w:rPr>
          <w:rFonts w:ascii="Times New Roman" w:eastAsia="MS Mincho" w:hAnsi="Times New Roman"/>
          <w:sz w:val="28"/>
          <w:szCs w:val="28"/>
          <w:lang w:val="ru-RU"/>
        </w:rPr>
      </w:pPr>
      <w:r>
        <w:rPr>
          <w:rFonts w:ascii="Times New Roman" w:eastAsia="MS Mincho" w:hAnsi="Times New Roman"/>
          <w:sz w:val="28"/>
          <w:szCs w:val="28"/>
        </w:rPr>
        <w:t>4.1.</w:t>
      </w:r>
      <w:r>
        <w:rPr>
          <w:rFonts w:ascii="Times New Roman" w:eastAsia="MS Mincho" w:hAnsi="Times New Roman"/>
          <w:sz w:val="28"/>
          <w:szCs w:val="28"/>
        </w:rPr>
        <w:tab/>
        <w:t>Заработная плата выплачивается работникам за текущий месяц не реже чем каждые полмесяца</w:t>
      </w:r>
      <w:r>
        <w:rPr>
          <w:rFonts w:ascii="Times New Roman" w:eastAsia="MS Mincho" w:hAnsi="Times New Roman"/>
          <w:sz w:val="28"/>
          <w:szCs w:val="28"/>
          <w:lang w:val="ru-RU"/>
        </w:rPr>
        <w:t>,</w:t>
      </w:r>
      <w:r>
        <w:rPr>
          <w:rFonts w:ascii="Times New Roman" w:hAnsi="Times New Roman"/>
          <w:color w:val="22272F"/>
          <w:sz w:val="28"/>
          <w:szCs w:val="28"/>
          <w:shd w:val="clear" w:color="auto" w:fill="FFFFFF"/>
        </w:rPr>
        <w:t xml:space="preserve"> не позднее 15 календарных дней со дня окончания периода, за который она начислена</w:t>
      </w:r>
      <w:r>
        <w:rPr>
          <w:rFonts w:ascii="Times New Roman" w:eastAsia="MS Mincho" w:hAnsi="Times New Roman"/>
          <w:sz w:val="28"/>
          <w:szCs w:val="28"/>
        </w:rPr>
        <w:t xml:space="preserve"> в денежной форме. </w:t>
      </w:r>
    </w:p>
    <w:p w:rsidR="00864C9C" w:rsidRDefault="00864C9C" w:rsidP="00864C9C">
      <w:pPr>
        <w:pStyle w:val="ad"/>
        <w:ind w:firstLine="708"/>
        <w:rPr>
          <w:rFonts w:ascii="Times New Roman" w:eastAsia="MS Mincho" w:hAnsi="Times New Roman"/>
          <w:iCs/>
          <w:sz w:val="28"/>
          <w:szCs w:val="28"/>
          <w:lang w:val="ru-RU"/>
        </w:rPr>
      </w:pPr>
      <w:r>
        <w:rPr>
          <w:rFonts w:ascii="Times New Roman" w:eastAsia="MS Mincho" w:hAnsi="Times New Roman"/>
          <w:sz w:val="28"/>
          <w:szCs w:val="28"/>
        </w:rPr>
        <w:t>Днями выплаты заработной платы являются:</w:t>
      </w:r>
      <w:r>
        <w:rPr>
          <w:rFonts w:ascii="Times New Roman" w:eastAsia="MS Mincho" w:hAnsi="Times New Roman"/>
          <w:i/>
          <w:iCs/>
          <w:sz w:val="28"/>
          <w:szCs w:val="28"/>
        </w:rPr>
        <w:t xml:space="preserve"> </w:t>
      </w:r>
      <w:r w:rsidR="00855E1B">
        <w:rPr>
          <w:rFonts w:ascii="Times New Roman" w:eastAsia="MS Mincho" w:hAnsi="Times New Roman"/>
          <w:iCs/>
          <w:sz w:val="28"/>
          <w:szCs w:val="28"/>
          <w:lang w:val="ru-RU"/>
        </w:rPr>
        <w:t>5 и 20</w:t>
      </w:r>
      <w:r>
        <w:rPr>
          <w:rFonts w:ascii="Times New Roman" w:eastAsia="MS Mincho" w:hAnsi="Times New Roman"/>
          <w:iCs/>
          <w:sz w:val="28"/>
          <w:szCs w:val="28"/>
        </w:rPr>
        <w:t xml:space="preserve"> число </w:t>
      </w:r>
      <w:r w:rsidR="00855E1B">
        <w:rPr>
          <w:rFonts w:ascii="Times New Roman" w:eastAsia="MS Mincho" w:hAnsi="Times New Roman"/>
          <w:iCs/>
          <w:sz w:val="28"/>
          <w:szCs w:val="28"/>
          <w:lang w:val="ru-RU"/>
        </w:rPr>
        <w:t>каждого</w:t>
      </w:r>
      <w:r>
        <w:rPr>
          <w:rFonts w:ascii="Times New Roman" w:eastAsia="MS Mincho" w:hAnsi="Times New Roman"/>
          <w:iCs/>
          <w:sz w:val="28"/>
          <w:szCs w:val="28"/>
        </w:rPr>
        <w:t xml:space="preserve"> месяца</w:t>
      </w:r>
      <w:r>
        <w:rPr>
          <w:rFonts w:ascii="Times New Roman" w:eastAsia="MS Mincho" w:hAnsi="Times New Roman"/>
          <w:iCs/>
          <w:sz w:val="28"/>
          <w:szCs w:val="28"/>
          <w:lang w:val="ru-RU"/>
        </w:rPr>
        <w:t>.</w:t>
      </w:r>
      <w:r>
        <w:rPr>
          <w:rFonts w:ascii="Times New Roman" w:eastAsia="MS Mincho" w:hAnsi="Times New Roman"/>
          <w:sz w:val="28"/>
          <w:szCs w:val="28"/>
        </w:rPr>
        <w:t xml:space="preserve"> </w:t>
      </w:r>
      <w:r>
        <w:rPr>
          <w:rFonts w:ascii="Times New Roman" w:eastAsia="MS Mincho" w:hAnsi="Times New Roman"/>
          <w:iCs/>
          <w:sz w:val="28"/>
          <w:szCs w:val="28"/>
          <w:lang w:val="ru-RU"/>
        </w:rPr>
        <w:t>Установить следующие соотношения частей заработной платы -30% и 70%.</w:t>
      </w:r>
    </w:p>
    <w:p w:rsidR="00864C9C" w:rsidRDefault="00864C9C" w:rsidP="00864C9C">
      <w:pPr>
        <w:autoSpaceDE w:val="0"/>
        <w:autoSpaceDN w:val="0"/>
        <w:adjustRightInd w:val="0"/>
        <w:ind w:firstLine="708"/>
        <w:rPr>
          <w:rFonts w:eastAsia="MS Mincho"/>
          <w:iCs/>
          <w:sz w:val="28"/>
          <w:szCs w:val="28"/>
        </w:rPr>
      </w:pPr>
      <w:r>
        <w:rPr>
          <w:rFonts w:eastAsia="MS Mincho"/>
          <w:iCs/>
          <w:sz w:val="28"/>
          <w:szCs w:val="28"/>
        </w:rPr>
        <w:t>При выплате заработной платы работнику вручается расчетный листок, с указанием:</w:t>
      </w:r>
    </w:p>
    <w:p w:rsidR="00864C9C" w:rsidRDefault="00864C9C" w:rsidP="00864C9C">
      <w:pPr>
        <w:autoSpaceDE w:val="0"/>
        <w:autoSpaceDN w:val="0"/>
        <w:adjustRightInd w:val="0"/>
        <w:ind w:firstLine="708"/>
        <w:rPr>
          <w:iCs/>
          <w:sz w:val="28"/>
          <w:szCs w:val="28"/>
        </w:rPr>
      </w:pPr>
      <w:r>
        <w:rPr>
          <w:iCs/>
          <w:sz w:val="28"/>
          <w:szCs w:val="28"/>
        </w:rPr>
        <w:t>- составных частей заработной платы, причитающейся ему за соответствующий период;</w:t>
      </w:r>
    </w:p>
    <w:p w:rsidR="00864C9C" w:rsidRDefault="00864C9C" w:rsidP="00864C9C">
      <w:pPr>
        <w:autoSpaceDE w:val="0"/>
        <w:autoSpaceDN w:val="0"/>
        <w:adjustRightInd w:val="0"/>
        <w:ind w:firstLine="708"/>
        <w:rPr>
          <w:iCs/>
          <w:sz w:val="28"/>
          <w:szCs w:val="28"/>
        </w:rPr>
      </w:pPr>
      <w:r>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864C9C" w:rsidRDefault="00864C9C" w:rsidP="00864C9C">
      <w:pPr>
        <w:autoSpaceDE w:val="0"/>
        <w:autoSpaceDN w:val="0"/>
        <w:adjustRightInd w:val="0"/>
        <w:ind w:firstLine="708"/>
        <w:rPr>
          <w:iCs/>
          <w:sz w:val="28"/>
          <w:szCs w:val="28"/>
        </w:rPr>
      </w:pPr>
      <w:r>
        <w:rPr>
          <w:iCs/>
          <w:sz w:val="28"/>
          <w:szCs w:val="28"/>
        </w:rPr>
        <w:t>- размеров и оснований произведенных удержаний;</w:t>
      </w:r>
    </w:p>
    <w:p w:rsidR="00864C9C" w:rsidRDefault="00864C9C" w:rsidP="00864C9C">
      <w:pPr>
        <w:autoSpaceDE w:val="0"/>
        <w:autoSpaceDN w:val="0"/>
        <w:adjustRightInd w:val="0"/>
        <w:ind w:firstLine="708"/>
        <w:rPr>
          <w:iCs/>
          <w:sz w:val="28"/>
          <w:szCs w:val="28"/>
        </w:rPr>
      </w:pPr>
      <w:r>
        <w:rPr>
          <w:iCs/>
          <w:sz w:val="28"/>
          <w:szCs w:val="28"/>
        </w:rPr>
        <w:t>- общей денежной суммы, подлежащей выплате.</w:t>
      </w:r>
    </w:p>
    <w:p w:rsidR="00864C9C" w:rsidRDefault="00864C9C" w:rsidP="00864C9C">
      <w:pPr>
        <w:autoSpaceDE w:val="0"/>
        <w:autoSpaceDN w:val="0"/>
        <w:adjustRightInd w:val="0"/>
        <w:ind w:firstLine="708"/>
        <w:rPr>
          <w:i/>
          <w:color w:val="FF0000"/>
          <w:sz w:val="28"/>
          <w:szCs w:val="28"/>
        </w:rPr>
      </w:pPr>
      <w:r>
        <w:rPr>
          <w:sz w:val="28"/>
          <w:szCs w:val="28"/>
        </w:rPr>
        <w:t xml:space="preserve">Форма расчетного листка утверждается работодателем с учетом мнения выборного органа первичной профсоюзной организации </w:t>
      </w:r>
      <w:r>
        <w:rPr>
          <w:i/>
          <w:sz w:val="28"/>
          <w:szCs w:val="28"/>
        </w:rPr>
        <w:t>.</w:t>
      </w:r>
    </w:p>
    <w:p w:rsidR="00864C9C" w:rsidRDefault="00864C9C" w:rsidP="00864C9C">
      <w:pPr>
        <w:autoSpaceDE w:val="0"/>
        <w:autoSpaceDN w:val="0"/>
        <w:adjustRightInd w:val="0"/>
        <w:ind w:firstLine="708"/>
        <w:rPr>
          <w:rFonts w:eastAsia="MS Mincho"/>
          <w:sz w:val="28"/>
          <w:szCs w:val="28"/>
        </w:rPr>
      </w:pPr>
      <w:r>
        <w:rPr>
          <w:rFonts w:eastAsia="MS Mincho"/>
          <w:sz w:val="28"/>
          <w:szCs w:val="28"/>
        </w:rPr>
        <w:t xml:space="preserve"> 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и  стимулирующего характера.</w:t>
      </w:r>
    </w:p>
    <w:p w:rsidR="00597CA3" w:rsidRPr="00597CA3" w:rsidRDefault="00864C9C" w:rsidP="00597CA3">
      <w:pPr>
        <w:widowControl w:val="0"/>
        <w:tabs>
          <w:tab w:val="left" w:pos="1095"/>
        </w:tabs>
        <w:rPr>
          <w:rFonts w:eastAsia="Calibri"/>
          <w:color w:val="000000"/>
          <w:spacing w:val="-4"/>
          <w:sz w:val="28"/>
          <w:szCs w:val="28"/>
        </w:rPr>
      </w:pPr>
      <w:r>
        <w:rPr>
          <w:sz w:val="28"/>
          <w:szCs w:val="28"/>
        </w:rPr>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w:t>
      </w:r>
      <w:r w:rsidR="00597CA3" w:rsidRPr="00597CA3">
        <w:rPr>
          <w:rFonts w:eastAsia="Calibri"/>
          <w:color w:val="000000"/>
          <w:spacing w:val="-4"/>
          <w:sz w:val="28"/>
          <w:szCs w:val="28"/>
        </w:rPr>
        <w:t xml:space="preserve">           «Работодатель принимает меры: </w:t>
      </w:r>
    </w:p>
    <w:p w:rsidR="00597CA3" w:rsidRPr="00597CA3" w:rsidRDefault="00597CA3" w:rsidP="00597CA3">
      <w:pPr>
        <w:widowControl w:val="0"/>
        <w:tabs>
          <w:tab w:val="left" w:pos="1095"/>
        </w:tabs>
        <w:rPr>
          <w:rFonts w:eastAsia="Calibri"/>
          <w:color w:val="000000"/>
          <w:spacing w:val="-4"/>
          <w:sz w:val="28"/>
          <w:szCs w:val="28"/>
        </w:rPr>
      </w:pPr>
      <w:r w:rsidRPr="00597CA3">
        <w:rPr>
          <w:rFonts w:eastAsia="Calibri"/>
          <w:color w:val="000000"/>
          <w:spacing w:val="-4"/>
          <w:sz w:val="28"/>
          <w:szCs w:val="28"/>
        </w:rPr>
        <w:t xml:space="preserve">            - к  увеличению фонда оплаты труда на величину фактической инфляции в предшествующем году;</w:t>
      </w:r>
    </w:p>
    <w:p w:rsidR="00597CA3" w:rsidRPr="00597CA3" w:rsidRDefault="00597CA3" w:rsidP="00597CA3">
      <w:pPr>
        <w:widowControl w:val="0"/>
        <w:tabs>
          <w:tab w:val="left" w:pos="1522"/>
        </w:tabs>
        <w:rPr>
          <w:rFonts w:eastAsia="Calibri"/>
          <w:bCs/>
          <w:spacing w:val="-4"/>
          <w:sz w:val="28"/>
          <w:szCs w:val="28"/>
        </w:rPr>
      </w:pPr>
      <w:r w:rsidRPr="00597CA3">
        <w:rPr>
          <w:rFonts w:eastAsia="Calibri"/>
          <w:color w:val="000000"/>
          <w:spacing w:val="-4"/>
          <w:sz w:val="28"/>
          <w:szCs w:val="28"/>
        </w:rPr>
        <w:t xml:space="preserve">            - повышению уровня реального содержания заработной платы работников сферы образования, обеспечения выполнения целевых значений показателей размеров средней заработной платы педагогических работников согласно Указу Президента РФ № 597 от 07.05.2012г. </w:t>
      </w:r>
      <w:r w:rsidRPr="00597CA3">
        <w:rPr>
          <w:rFonts w:eastAsia="Calibri"/>
          <w:bCs/>
          <w:spacing w:val="-4"/>
          <w:sz w:val="28"/>
          <w:szCs w:val="28"/>
        </w:rPr>
        <w:t>«О мероприятиях по реализации государственной социальной политики», от 1 июня 2012 года № 761 «О Национальной стратегии действий в интересах детей на 2012-2017 годы» и от 28 декабря 2012г. № 1688 «О некоторых мерах по реализации государственной политики в сфере защиты детей-сирот и детей, оставшихся без попечения родителей»;</w:t>
      </w:r>
    </w:p>
    <w:p w:rsidR="00597CA3" w:rsidRDefault="00597CA3" w:rsidP="00597CA3">
      <w:pPr>
        <w:widowControl w:val="0"/>
        <w:tabs>
          <w:tab w:val="left" w:pos="1522"/>
        </w:tabs>
        <w:rPr>
          <w:rFonts w:eastAsia="MS Mincho"/>
          <w:sz w:val="28"/>
          <w:szCs w:val="28"/>
        </w:rPr>
      </w:pPr>
      <w:r w:rsidRPr="00597CA3">
        <w:rPr>
          <w:rFonts w:eastAsia="Calibri"/>
          <w:color w:val="000000"/>
          <w:spacing w:val="-4"/>
          <w:sz w:val="28"/>
          <w:szCs w:val="28"/>
        </w:rPr>
        <w:t xml:space="preserve">           -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w:t>
      </w:r>
      <w:r>
        <w:rPr>
          <w:rFonts w:eastAsia="Calibri"/>
          <w:color w:val="000000"/>
          <w:spacing w:val="-4"/>
          <w:sz w:val="28"/>
          <w:szCs w:val="28"/>
        </w:rPr>
        <w:t>нованных в Указах Президента РФ.</w:t>
      </w:r>
    </w:p>
    <w:p w:rsidR="00864C9C" w:rsidRDefault="00864C9C" w:rsidP="00864C9C">
      <w:pPr>
        <w:pStyle w:val="ab"/>
        <w:spacing w:after="0"/>
        <w:ind w:left="0" w:firstLine="708"/>
        <w:rPr>
          <w:sz w:val="28"/>
          <w:szCs w:val="28"/>
        </w:rPr>
      </w:pPr>
      <w:r>
        <w:rPr>
          <w:sz w:val="28"/>
          <w:szCs w:val="28"/>
          <w:lang w:val="ru-RU"/>
        </w:rPr>
        <w:t xml:space="preserve">4.3. </w:t>
      </w:r>
      <w:r>
        <w:rPr>
          <w:sz w:val="28"/>
          <w:szCs w:val="28"/>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
    <w:p w:rsidR="00864C9C" w:rsidRDefault="00864C9C" w:rsidP="00864C9C">
      <w:pPr>
        <w:ind w:firstLine="708"/>
        <w:rPr>
          <w:sz w:val="28"/>
          <w:szCs w:val="28"/>
        </w:rPr>
      </w:pPr>
      <w:r>
        <w:rPr>
          <w:sz w:val="28"/>
          <w:szCs w:val="28"/>
        </w:rPr>
        <w:t xml:space="preserve">4.4.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Pr>
            <w:rStyle w:val="af3"/>
            <w:b w:val="0"/>
            <w:color w:val="auto"/>
            <w:sz w:val="28"/>
            <w:szCs w:val="28"/>
          </w:rPr>
          <w:t>ключевой ставки</w:t>
        </w:r>
      </w:hyperlink>
      <w:r>
        <w:rPr>
          <w:sz w:val="28"/>
          <w:szCs w:val="28"/>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864C9C" w:rsidRDefault="00864C9C" w:rsidP="00864C9C">
      <w:pPr>
        <w:ind w:firstLine="708"/>
        <w:rPr>
          <w:sz w:val="28"/>
          <w:szCs w:val="28"/>
        </w:rPr>
      </w:pPr>
      <w:bookmarkStart w:id="2" w:name="sub_34910416"/>
      <w:r>
        <w:rPr>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2"/>
    <w:p w:rsidR="00864C9C" w:rsidRDefault="00864C9C" w:rsidP="00864C9C">
      <w:pPr>
        <w:pStyle w:val="a7"/>
        <w:ind w:left="0" w:firstLine="708"/>
        <w:rPr>
          <w:iCs/>
          <w:sz w:val="28"/>
          <w:szCs w:val="28"/>
        </w:rPr>
      </w:pPr>
      <w:r>
        <w:rPr>
          <w:rFonts w:eastAsia="MS Mincho"/>
          <w:sz w:val="28"/>
          <w:szCs w:val="28"/>
          <w:lang/>
        </w:rPr>
        <w:t>4.</w:t>
      </w:r>
      <w:r>
        <w:rPr>
          <w:rFonts w:eastAsia="MS Mincho"/>
          <w:sz w:val="28"/>
          <w:szCs w:val="28"/>
          <w:lang/>
        </w:rPr>
        <w:t>5</w:t>
      </w:r>
      <w:r>
        <w:rPr>
          <w:rFonts w:eastAsia="MS Mincho"/>
          <w:sz w:val="28"/>
          <w:szCs w:val="28"/>
          <w:lang/>
        </w:rPr>
        <w:t>. В случае задержки выплаты заработной</w:t>
      </w:r>
      <w:r>
        <w:rPr>
          <w:sz w:val="28"/>
          <w:szCs w:val="28"/>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864C9C" w:rsidRDefault="00864C9C" w:rsidP="00864C9C">
      <w:pPr>
        <w:pStyle w:val="a7"/>
        <w:ind w:left="0" w:firstLine="708"/>
        <w:rPr>
          <w:sz w:val="28"/>
          <w:szCs w:val="28"/>
        </w:rPr>
      </w:pPr>
      <w:r>
        <w:rPr>
          <w:sz w:val="28"/>
          <w:szCs w:val="28"/>
        </w:rPr>
        <w:t>4.6.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864C9C" w:rsidRDefault="00864C9C" w:rsidP="00864C9C">
      <w:pPr>
        <w:autoSpaceDE w:val="0"/>
        <w:autoSpaceDN w:val="0"/>
        <w:adjustRightInd w:val="0"/>
        <w:ind w:firstLine="708"/>
        <w:rPr>
          <w:i/>
          <w:sz w:val="28"/>
          <w:szCs w:val="28"/>
        </w:rPr>
      </w:pPr>
      <w:r>
        <w:rPr>
          <w:sz w:val="28"/>
          <w:szCs w:val="28"/>
        </w:rPr>
        <w:t>4.7. 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Pr>
          <w:sz w:val="28"/>
          <w:szCs w:val="28"/>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00281EA5">
        <w:rPr>
          <w:sz w:val="28"/>
          <w:szCs w:val="28"/>
        </w:rPr>
        <w:t>.</w:t>
      </w:r>
    </w:p>
    <w:p w:rsidR="00864C9C" w:rsidRDefault="00864C9C" w:rsidP="00864C9C">
      <w:pPr>
        <w:pStyle w:val="ad"/>
        <w:ind w:firstLine="708"/>
        <w:rPr>
          <w:rFonts w:ascii="Times New Roman" w:eastAsia="MS Mincho" w:hAnsi="Times New Roman"/>
          <w:sz w:val="28"/>
          <w:szCs w:val="28"/>
          <w:lang w:val="ru-RU"/>
        </w:rPr>
      </w:pPr>
      <w:r>
        <w:rPr>
          <w:rFonts w:ascii="Times New Roman" w:eastAsia="MS Mincho" w:hAnsi="Times New Roman"/>
          <w:sz w:val="28"/>
          <w:szCs w:val="28"/>
        </w:rPr>
        <w:t>4.</w:t>
      </w:r>
      <w:r>
        <w:rPr>
          <w:rFonts w:ascii="Times New Roman" w:eastAsia="MS Mincho" w:hAnsi="Times New Roman"/>
          <w:sz w:val="28"/>
          <w:szCs w:val="28"/>
          <w:lang w:val="ru-RU"/>
        </w:rPr>
        <w:t>8</w:t>
      </w:r>
      <w:r>
        <w:rPr>
          <w:rFonts w:ascii="Times New Roman" w:eastAsia="MS Mincho" w:hAnsi="Times New Roman"/>
          <w:sz w:val="28"/>
          <w:szCs w:val="28"/>
        </w:rPr>
        <w:t>.</w:t>
      </w:r>
      <w:r>
        <w:rPr>
          <w:rFonts w:ascii="Times New Roman" w:eastAsia="MS Mincho" w:hAnsi="Times New Roman"/>
          <w:sz w:val="28"/>
          <w:szCs w:val="28"/>
          <w:lang w:val="ru-RU"/>
        </w:rPr>
        <w:t xml:space="preserve"> </w:t>
      </w:r>
      <w:r>
        <w:rPr>
          <w:rFonts w:ascii="Times New Roman" w:eastAsia="MS Mincho" w:hAnsi="Times New Roman"/>
          <w:sz w:val="28"/>
          <w:szCs w:val="28"/>
        </w:rPr>
        <w:t>Изменение условий оплаты труда, предусмотренных трудовым договором, осуществляется при наличии следующих оснований</w:t>
      </w:r>
      <w:r>
        <w:rPr>
          <w:rFonts w:ascii="Times New Roman" w:eastAsia="MS Mincho" w:hAnsi="Times New Roman"/>
          <w:sz w:val="28"/>
          <w:szCs w:val="28"/>
          <w:lang w:val="ru-RU"/>
        </w:rPr>
        <w:t>:</w:t>
      </w:r>
    </w:p>
    <w:p w:rsidR="00864C9C" w:rsidRDefault="00864C9C" w:rsidP="00864C9C">
      <w:pPr>
        <w:pStyle w:val="ad"/>
        <w:numPr>
          <w:ilvl w:val="0"/>
          <w:numId w:val="2"/>
        </w:numPr>
        <w:tabs>
          <w:tab w:val="num" w:pos="-440"/>
        </w:tabs>
        <w:ind w:left="0" w:firstLine="624"/>
        <w:rPr>
          <w:rFonts w:ascii="Times New Roman" w:eastAsia="MS Mincho" w:hAnsi="Times New Roman"/>
          <w:sz w:val="28"/>
          <w:szCs w:val="28"/>
        </w:rPr>
      </w:pPr>
      <w:r>
        <w:rPr>
          <w:rFonts w:ascii="Times New Roman" w:eastAsia="MS Mincho" w:hAnsi="Times New Roman"/>
          <w:sz w:val="28"/>
          <w:szCs w:val="28"/>
        </w:rPr>
        <w:t>при присвоении квалификационной категории – со дня вынесения решения аттестационной комиссией;</w:t>
      </w:r>
    </w:p>
    <w:p w:rsidR="00864C9C" w:rsidRDefault="00864C9C" w:rsidP="00864C9C">
      <w:pPr>
        <w:pStyle w:val="ad"/>
        <w:numPr>
          <w:ilvl w:val="0"/>
          <w:numId w:val="2"/>
        </w:numPr>
        <w:tabs>
          <w:tab w:val="num" w:pos="-440"/>
        </w:tabs>
        <w:autoSpaceDE w:val="0"/>
        <w:autoSpaceDN w:val="0"/>
        <w:adjustRightInd w:val="0"/>
        <w:ind w:left="0" w:firstLine="624"/>
        <w:rPr>
          <w:rFonts w:ascii="Times New Roman" w:eastAsia="MS Mincho" w:hAnsi="Times New Roman"/>
          <w:sz w:val="28"/>
          <w:szCs w:val="28"/>
        </w:rPr>
      </w:pPr>
      <w:r>
        <w:rPr>
          <w:rFonts w:ascii="Times New Roman" w:eastAsia="MS Mincho" w:hAnsi="Times New Roman"/>
          <w:sz w:val="28"/>
          <w:szCs w:val="28"/>
        </w:rPr>
        <w:t>при изменении (увеличении) продолжительности стажа работы в образовательной организации (выслуга лет)</w:t>
      </w:r>
      <w:r>
        <w:rPr>
          <w:rFonts w:ascii="Times New Roman" w:eastAsia="MS Mincho" w:hAnsi="Times New Roman"/>
          <w:sz w:val="28"/>
          <w:szCs w:val="28"/>
          <w:lang w:val="ru-RU"/>
        </w:rPr>
        <w:t>;</w:t>
      </w:r>
    </w:p>
    <w:p w:rsidR="00864C9C" w:rsidRDefault="00864C9C" w:rsidP="00864C9C">
      <w:pPr>
        <w:pStyle w:val="ad"/>
        <w:numPr>
          <w:ilvl w:val="0"/>
          <w:numId w:val="2"/>
        </w:numPr>
        <w:tabs>
          <w:tab w:val="num" w:pos="-440"/>
        </w:tabs>
        <w:autoSpaceDE w:val="0"/>
        <w:autoSpaceDN w:val="0"/>
        <w:adjustRightInd w:val="0"/>
        <w:ind w:left="0" w:firstLine="624"/>
        <w:rPr>
          <w:rFonts w:ascii="Times New Roman" w:eastAsia="MS Mincho" w:hAnsi="Times New Roman"/>
          <w:sz w:val="28"/>
          <w:szCs w:val="28"/>
        </w:rPr>
      </w:pPr>
      <w:r>
        <w:rPr>
          <w:rFonts w:ascii="Times New Roman" w:eastAsia="MS Mincho" w:hAnsi="Times New Roman"/>
          <w:sz w:val="28"/>
          <w:szCs w:val="28"/>
        </w:rPr>
        <w:t>при присвоении почетного звания – со дня присвоения почетного звания уполномоченным органом;</w:t>
      </w:r>
    </w:p>
    <w:p w:rsidR="00864C9C" w:rsidRDefault="00864C9C" w:rsidP="00864C9C">
      <w:pPr>
        <w:autoSpaceDE w:val="0"/>
        <w:autoSpaceDN w:val="0"/>
        <w:adjustRightInd w:val="0"/>
        <w:ind w:firstLine="708"/>
        <w:rPr>
          <w:sz w:val="28"/>
          <w:szCs w:val="28"/>
        </w:rPr>
      </w:pPr>
      <w:r>
        <w:rPr>
          <w:bCs/>
          <w:sz w:val="28"/>
          <w:szCs w:val="28"/>
        </w:rPr>
        <w:t xml:space="preserve">4.9. </w:t>
      </w:r>
      <w:r>
        <w:rPr>
          <w:sz w:val="28"/>
          <w:szCs w:val="28"/>
        </w:rP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Pr>
          <w:i/>
          <w:sz w:val="28"/>
          <w:szCs w:val="28"/>
        </w:rPr>
        <w:t xml:space="preserve">(аттестации рабочих мест) </w:t>
      </w:r>
      <w:r>
        <w:rPr>
          <w:sz w:val="28"/>
          <w:szCs w:val="28"/>
        </w:rPr>
        <w:t xml:space="preserve">в повышенном размере по сравнению с тарифными ставками (окладами), установленными для различных видов работ с нормальными условиями труда. </w:t>
      </w:r>
    </w:p>
    <w:p w:rsidR="00864C9C" w:rsidRDefault="00696CCD" w:rsidP="00864C9C">
      <w:pPr>
        <w:autoSpaceDE w:val="0"/>
        <w:autoSpaceDN w:val="0"/>
        <w:adjustRightInd w:val="0"/>
        <w:ind w:firstLine="708"/>
        <w:rPr>
          <w:sz w:val="28"/>
          <w:szCs w:val="28"/>
        </w:rPr>
      </w:pPr>
      <w:r>
        <w:rPr>
          <w:sz w:val="28"/>
          <w:szCs w:val="28"/>
        </w:rPr>
        <w:t xml:space="preserve">В приложении </w:t>
      </w:r>
      <w:r w:rsidR="00864C9C" w:rsidRPr="00696CCD">
        <w:rPr>
          <w:sz w:val="28"/>
          <w:szCs w:val="28"/>
        </w:rPr>
        <w:t>№_</w:t>
      </w:r>
      <w:r w:rsidRPr="00696CCD">
        <w:rPr>
          <w:sz w:val="28"/>
          <w:szCs w:val="28"/>
        </w:rPr>
        <w:t>1</w:t>
      </w:r>
      <w:r w:rsidR="00ED4032">
        <w:rPr>
          <w:sz w:val="28"/>
          <w:szCs w:val="28"/>
        </w:rPr>
        <w:t>3</w:t>
      </w:r>
      <w:r w:rsidR="00864C9C" w:rsidRPr="00696CCD">
        <w:rPr>
          <w:sz w:val="28"/>
          <w:szCs w:val="28"/>
        </w:rPr>
        <w:t>_</w:t>
      </w:r>
      <w:r w:rsidR="00864C9C">
        <w:rPr>
          <w:sz w:val="28"/>
          <w:szCs w:val="28"/>
        </w:rPr>
        <w:t>к настоящему коллективному договору 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w:t>
      </w:r>
    </w:p>
    <w:p w:rsidR="00864C9C" w:rsidRDefault="00864C9C" w:rsidP="00864C9C">
      <w:pPr>
        <w:autoSpaceDE w:val="0"/>
        <w:autoSpaceDN w:val="0"/>
        <w:adjustRightInd w:val="0"/>
        <w:ind w:firstLine="709"/>
        <w:rPr>
          <w:sz w:val="28"/>
          <w:szCs w:val="28"/>
        </w:rPr>
      </w:pPr>
      <w:r>
        <w:rPr>
          <w:sz w:val="28"/>
          <w:szCs w:val="28"/>
        </w:rPr>
        <w:t>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Гособразования СССР от 20.08.1990 № 579,</w:t>
      </w:r>
      <w:r>
        <w:rPr>
          <w:bCs/>
          <w:sz w:val="28"/>
          <w:szCs w:val="28"/>
        </w:rPr>
        <w:t xml:space="preserve"> на которых устанавливается доплата </w:t>
      </w:r>
      <w:r>
        <w:rPr>
          <w:sz w:val="28"/>
          <w:szCs w:val="28"/>
        </w:rPr>
        <w:t>до 12% к ставкам заработной платы, работодатель осуществляет оплату труда в повышенном размере.</w:t>
      </w:r>
    </w:p>
    <w:p w:rsidR="00864C9C" w:rsidRDefault="00864C9C" w:rsidP="00864C9C">
      <w:pPr>
        <w:pStyle w:val="ab"/>
        <w:spacing w:after="0"/>
        <w:ind w:left="0" w:firstLine="708"/>
        <w:rPr>
          <w:color w:val="000000"/>
          <w:sz w:val="28"/>
          <w:szCs w:val="28"/>
        </w:rPr>
      </w:pPr>
      <w:r>
        <w:rPr>
          <w:sz w:val="28"/>
          <w:szCs w:val="28"/>
        </w:rPr>
        <w:t>4.1</w:t>
      </w:r>
      <w:r>
        <w:rPr>
          <w:sz w:val="28"/>
          <w:szCs w:val="28"/>
          <w:lang w:val="ru-RU"/>
        </w:rPr>
        <w:t>0</w:t>
      </w:r>
      <w:r>
        <w:rPr>
          <w:color w:val="000000"/>
          <w:sz w:val="28"/>
          <w:szCs w:val="28"/>
        </w:rPr>
        <w:t xml:space="preserve"> Совместным решением работодателя и выборного профсоюзного органа </w:t>
      </w:r>
      <w:r>
        <w:rPr>
          <w:sz w:val="28"/>
          <w:szCs w:val="28"/>
        </w:rPr>
        <w:t xml:space="preserve">образовательной организации </w:t>
      </w:r>
      <w:r>
        <w:rPr>
          <w:color w:val="000000"/>
          <w:sz w:val="28"/>
          <w:szCs w:val="28"/>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864C9C" w:rsidRDefault="00864C9C" w:rsidP="00864C9C">
      <w:pPr>
        <w:pStyle w:val="3"/>
        <w:ind w:left="0" w:firstLine="708"/>
        <w:rPr>
          <w:sz w:val="28"/>
          <w:szCs w:val="28"/>
        </w:rPr>
      </w:pPr>
      <w:r>
        <w:rPr>
          <w:sz w:val="28"/>
          <w:szCs w:val="28"/>
        </w:rPr>
        <w:t>4.11.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597CA3" w:rsidRPr="00F47326" w:rsidRDefault="00864C9C" w:rsidP="00597CA3">
      <w:pPr>
        <w:rPr>
          <w:sz w:val="28"/>
          <w:szCs w:val="28"/>
        </w:rPr>
      </w:pPr>
      <w:r>
        <w:rPr>
          <w:sz w:val="28"/>
          <w:szCs w:val="28"/>
        </w:rPr>
        <w:t xml:space="preserve">4.12. Штаты организации формируются с учетом установленной предельной наполняемости групп. За фактическое превышение количества воспитанников, в группе, педагогам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 </w:t>
      </w:r>
      <w:r w:rsidRPr="00696CCD">
        <w:rPr>
          <w:sz w:val="28"/>
          <w:szCs w:val="28"/>
        </w:rPr>
        <w:t xml:space="preserve">Минимальные размеры доплат устанавливаются приложением № </w:t>
      </w:r>
      <w:r w:rsidR="00696CCD" w:rsidRPr="00696CCD">
        <w:rPr>
          <w:sz w:val="28"/>
          <w:szCs w:val="28"/>
        </w:rPr>
        <w:t>1</w:t>
      </w:r>
      <w:r w:rsidRPr="00696CCD">
        <w:rPr>
          <w:sz w:val="28"/>
          <w:szCs w:val="28"/>
        </w:rPr>
        <w:t xml:space="preserve"> к коллективному </w:t>
      </w:r>
      <w:r w:rsidRPr="00F47326">
        <w:rPr>
          <w:sz w:val="28"/>
          <w:szCs w:val="28"/>
        </w:rPr>
        <w:t xml:space="preserve">договору. </w:t>
      </w:r>
    </w:p>
    <w:p w:rsidR="00597CA3" w:rsidRPr="00F47326" w:rsidRDefault="00597CA3" w:rsidP="00597CA3">
      <w:pPr>
        <w:rPr>
          <w:rFonts w:eastAsia="Calibri"/>
          <w:bCs/>
          <w:spacing w:val="-4"/>
          <w:sz w:val="28"/>
          <w:szCs w:val="28"/>
          <w:lang w:eastAsia="en-US"/>
        </w:rPr>
      </w:pPr>
      <w:r w:rsidRPr="00F47326">
        <w:rPr>
          <w:rFonts w:eastAsia="Calibri"/>
          <w:b/>
          <w:bCs/>
          <w:spacing w:val="-4"/>
          <w:sz w:val="28"/>
          <w:szCs w:val="28"/>
          <w:lang w:eastAsia="en-US"/>
        </w:rPr>
        <w:t xml:space="preserve">4.13.  </w:t>
      </w:r>
      <w:r w:rsidRPr="00F47326">
        <w:rPr>
          <w:rFonts w:eastAsia="Calibri"/>
          <w:bCs/>
          <w:spacing w:val="-4"/>
          <w:sz w:val="28"/>
          <w:szCs w:val="28"/>
          <w:lang w:eastAsia="en-US"/>
        </w:rPr>
        <w:t>Работник вправе определиться по форме ведения его Трудовой книжки; работодатель реализует комплекс мероприятий по переходу</w:t>
      </w:r>
      <w:r w:rsidR="00F47326" w:rsidRPr="00F47326">
        <w:rPr>
          <w:rFonts w:eastAsia="Calibri"/>
          <w:bCs/>
          <w:spacing w:val="-4"/>
          <w:sz w:val="28"/>
          <w:szCs w:val="28"/>
          <w:lang w:eastAsia="en-US"/>
        </w:rPr>
        <w:t xml:space="preserve"> на электронные трудовые книжки</w:t>
      </w:r>
      <w:r w:rsidRPr="00F47326">
        <w:rPr>
          <w:rFonts w:eastAsia="Calibri"/>
          <w:bCs/>
          <w:spacing w:val="-4"/>
          <w:sz w:val="28"/>
          <w:szCs w:val="28"/>
          <w:lang w:eastAsia="en-US"/>
        </w:rPr>
        <w:t>;</w:t>
      </w:r>
    </w:p>
    <w:p w:rsidR="00597CA3" w:rsidRPr="00597CA3" w:rsidRDefault="00597CA3" w:rsidP="00597CA3">
      <w:pPr>
        <w:rPr>
          <w:rFonts w:eastAsia="Calibri"/>
          <w:bCs/>
          <w:spacing w:val="-4"/>
          <w:sz w:val="28"/>
          <w:szCs w:val="28"/>
          <w:lang w:eastAsia="en-US"/>
        </w:rPr>
      </w:pPr>
    </w:p>
    <w:p w:rsidR="00597CA3" w:rsidRPr="00597CA3" w:rsidRDefault="00597CA3" w:rsidP="00597CA3">
      <w:pPr>
        <w:rPr>
          <w:rFonts w:eastAsia="Calibri"/>
          <w:spacing w:val="-4"/>
          <w:sz w:val="28"/>
          <w:szCs w:val="28"/>
          <w:lang w:eastAsia="en-US"/>
        </w:rPr>
      </w:pPr>
      <w:r w:rsidRPr="00597CA3">
        <w:rPr>
          <w:rFonts w:eastAsia="Calibri"/>
          <w:b/>
          <w:bCs/>
          <w:spacing w:val="-4"/>
          <w:sz w:val="28"/>
          <w:szCs w:val="28"/>
          <w:lang w:eastAsia="en-US"/>
        </w:rPr>
        <w:t xml:space="preserve"> 4.14.</w:t>
      </w:r>
      <w:r w:rsidR="00F47326" w:rsidRPr="00F47326">
        <w:rPr>
          <w:rFonts w:eastAsia="Calibri"/>
          <w:b/>
          <w:bCs/>
          <w:spacing w:val="-4"/>
          <w:sz w:val="28"/>
          <w:szCs w:val="28"/>
          <w:lang w:eastAsia="en-US"/>
        </w:rPr>
        <w:t xml:space="preserve"> </w:t>
      </w:r>
      <w:r w:rsidRPr="00597CA3">
        <w:rPr>
          <w:rFonts w:eastAsia="Calibri"/>
          <w:bCs/>
          <w:spacing w:val="-4"/>
          <w:sz w:val="28"/>
          <w:szCs w:val="28"/>
          <w:lang w:eastAsia="en-US"/>
        </w:rPr>
        <w:t>Педагогические работники обязуется выполнять нормы профессиональной этики работников образовательной организации, осуществляющу</w:t>
      </w:r>
      <w:r w:rsidR="00F47326" w:rsidRPr="00F47326">
        <w:rPr>
          <w:rFonts w:eastAsia="Calibri"/>
          <w:bCs/>
          <w:spacing w:val="-4"/>
          <w:sz w:val="28"/>
          <w:szCs w:val="28"/>
          <w:lang w:eastAsia="en-US"/>
        </w:rPr>
        <w:t>ю профессиональную деятельность.</w:t>
      </w:r>
      <w:r w:rsidRPr="00597CA3">
        <w:rPr>
          <w:rFonts w:eastAsia="Calibri"/>
          <w:bCs/>
          <w:spacing w:val="-4"/>
          <w:sz w:val="28"/>
          <w:szCs w:val="28"/>
          <w:lang w:eastAsia="en-US"/>
        </w:rPr>
        <w:t xml:space="preserve"> </w:t>
      </w:r>
      <w:r w:rsidRPr="00597CA3">
        <w:rPr>
          <w:rFonts w:eastAsia="Calibri"/>
          <w:spacing w:val="-4"/>
          <w:sz w:val="28"/>
          <w:szCs w:val="28"/>
          <w:lang w:eastAsia="en-US"/>
        </w:rPr>
        <w:t xml:space="preserve">(Приложение № 18). </w:t>
      </w:r>
    </w:p>
    <w:p w:rsidR="00597CA3" w:rsidRPr="00597CA3" w:rsidRDefault="00597CA3" w:rsidP="00597CA3">
      <w:pPr>
        <w:rPr>
          <w:rFonts w:eastAsia="Calibri"/>
          <w:spacing w:val="-4"/>
          <w:sz w:val="28"/>
          <w:szCs w:val="28"/>
          <w:lang w:eastAsia="en-US"/>
        </w:rPr>
      </w:pPr>
      <w:r w:rsidRPr="00597CA3">
        <w:rPr>
          <w:rFonts w:eastAsia="Calibri"/>
          <w:b/>
          <w:bCs/>
          <w:spacing w:val="-4"/>
          <w:sz w:val="28"/>
          <w:szCs w:val="28"/>
          <w:lang w:eastAsia="en-US"/>
        </w:rPr>
        <w:t xml:space="preserve"> 4.15.</w:t>
      </w:r>
      <w:r w:rsidRPr="00597CA3">
        <w:rPr>
          <w:rFonts w:eastAsia="Calibri"/>
          <w:bCs/>
          <w:spacing w:val="-4"/>
          <w:sz w:val="28"/>
          <w:szCs w:val="28"/>
          <w:lang w:eastAsia="en-US"/>
        </w:rPr>
        <w:t xml:space="preserve"> </w:t>
      </w:r>
      <w:r w:rsidRPr="00597CA3">
        <w:rPr>
          <w:rFonts w:eastAsia="Calibri"/>
          <w:spacing w:val="-4"/>
          <w:sz w:val="28"/>
          <w:szCs w:val="28"/>
          <w:lang w:eastAsia="en-US"/>
        </w:rPr>
        <w:t>Оплата труда сотрудников за работу в праздничный день оплачивается в размер</w:t>
      </w:r>
      <w:r w:rsidR="00F47326" w:rsidRPr="00F47326">
        <w:rPr>
          <w:rFonts w:eastAsia="Calibri"/>
          <w:spacing w:val="-4"/>
          <w:sz w:val="28"/>
          <w:szCs w:val="28"/>
          <w:lang w:eastAsia="en-US"/>
        </w:rPr>
        <w:t>е, не менее, чем двойной ставки</w:t>
      </w:r>
      <w:r w:rsidRPr="00597CA3">
        <w:rPr>
          <w:rFonts w:eastAsia="Calibri"/>
          <w:spacing w:val="-4"/>
          <w:sz w:val="28"/>
          <w:szCs w:val="28"/>
          <w:lang w:eastAsia="en-US"/>
        </w:rPr>
        <w:t>.</w:t>
      </w:r>
    </w:p>
    <w:p w:rsidR="00864C9C" w:rsidRDefault="00864C9C" w:rsidP="00864C9C">
      <w:pPr>
        <w:pStyle w:val="3"/>
        <w:ind w:left="0" w:firstLine="708"/>
        <w:rPr>
          <w:i/>
          <w:sz w:val="28"/>
          <w:szCs w:val="28"/>
        </w:rPr>
      </w:pPr>
    </w:p>
    <w:p w:rsidR="00864C9C" w:rsidRDefault="00864C9C" w:rsidP="00864C9C">
      <w:pPr>
        <w:pStyle w:val="32"/>
        <w:jc w:val="center"/>
        <w:outlineLvl w:val="0"/>
        <w:rPr>
          <w:b/>
          <w:bCs/>
          <w:caps/>
        </w:rPr>
      </w:pPr>
      <w:r>
        <w:rPr>
          <w:b/>
          <w:bCs/>
          <w:caps/>
          <w:lang w:val="en-US"/>
        </w:rPr>
        <w:t>V</w:t>
      </w:r>
      <w:r>
        <w:rPr>
          <w:b/>
          <w:bCs/>
          <w:caps/>
        </w:rPr>
        <w:t>. Охрана труда и здоровья</w:t>
      </w:r>
    </w:p>
    <w:p w:rsidR="00864C9C" w:rsidRDefault="00864C9C" w:rsidP="00864C9C">
      <w:pPr>
        <w:jc w:val="center"/>
        <w:rPr>
          <w:b/>
          <w:sz w:val="28"/>
          <w:szCs w:val="28"/>
        </w:rPr>
      </w:pPr>
    </w:p>
    <w:p w:rsidR="00864C9C" w:rsidRPr="00281EA5" w:rsidRDefault="00864C9C" w:rsidP="00864C9C">
      <w:pPr>
        <w:ind w:firstLine="709"/>
        <w:rPr>
          <w:i/>
          <w:iCs/>
          <w:color w:val="FF0000"/>
          <w:sz w:val="28"/>
          <w:szCs w:val="28"/>
        </w:rPr>
      </w:pPr>
      <w:r>
        <w:rPr>
          <w:sz w:val="28"/>
          <w:szCs w:val="28"/>
        </w:rPr>
        <w:t xml:space="preserve">5.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sidRPr="00696CCD">
        <w:rPr>
          <w:b/>
          <w:sz w:val="28"/>
          <w:szCs w:val="28"/>
        </w:rPr>
        <w:t>соглашение по охране труда</w:t>
      </w:r>
      <w:r w:rsidRPr="00281EA5">
        <w:rPr>
          <w:i/>
          <w:color w:val="FF0000"/>
          <w:sz w:val="28"/>
          <w:szCs w:val="28"/>
        </w:rPr>
        <w:t xml:space="preserve"> </w:t>
      </w:r>
      <w:r w:rsidRPr="00696CCD">
        <w:rPr>
          <w:i/>
          <w:sz w:val="28"/>
          <w:szCs w:val="28"/>
        </w:rPr>
        <w:t>(Приложение №</w:t>
      </w:r>
      <w:r w:rsidR="00696CCD" w:rsidRPr="00696CCD">
        <w:rPr>
          <w:i/>
          <w:sz w:val="28"/>
          <w:szCs w:val="28"/>
        </w:rPr>
        <w:t xml:space="preserve"> 1</w:t>
      </w:r>
      <w:r w:rsidR="00ED4032">
        <w:rPr>
          <w:i/>
          <w:sz w:val="28"/>
          <w:szCs w:val="28"/>
        </w:rPr>
        <w:t>1</w:t>
      </w:r>
      <w:r w:rsidRPr="00696CCD">
        <w:rPr>
          <w:i/>
          <w:sz w:val="28"/>
          <w:szCs w:val="28"/>
        </w:rPr>
        <w:t xml:space="preserve"> к коллективному договору)</w:t>
      </w:r>
      <w:r w:rsidRPr="00696CCD">
        <w:rPr>
          <w:i/>
          <w:iCs/>
          <w:sz w:val="28"/>
          <w:szCs w:val="28"/>
        </w:rPr>
        <w:t>.</w:t>
      </w:r>
    </w:p>
    <w:p w:rsidR="00864C9C" w:rsidRDefault="00864C9C" w:rsidP="00864C9C">
      <w:pPr>
        <w:pStyle w:val="msonormalcxsplast"/>
        <w:tabs>
          <w:tab w:val="left" w:pos="993"/>
        </w:tabs>
        <w:ind w:firstLine="709"/>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864C9C" w:rsidRDefault="00864C9C" w:rsidP="00864C9C">
      <w:pPr>
        <w:pStyle w:val="33"/>
        <w:spacing w:after="0"/>
        <w:ind w:left="0" w:firstLine="709"/>
        <w:rPr>
          <w:b/>
          <w:sz w:val="28"/>
          <w:szCs w:val="28"/>
        </w:rPr>
      </w:pPr>
      <w:r>
        <w:rPr>
          <w:b/>
          <w:sz w:val="28"/>
          <w:szCs w:val="28"/>
        </w:rPr>
        <w:t>5.1. Работодатель обязуется:</w:t>
      </w:r>
    </w:p>
    <w:p w:rsidR="00864C9C" w:rsidRDefault="00864C9C" w:rsidP="00864C9C">
      <w:pPr>
        <w:pStyle w:val="33"/>
        <w:spacing w:after="0"/>
        <w:ind w:left="0" w:firstLine="709"/>
        <w:rPr>
          <w:sz w:val="28"/>
          <w:szCs w:val="28"/>
        </w:rPr>
      </w:pPr>
      <w:r>
        <w:rPr>
          <w:sz w:val="28"/>
          <w:szCs w:val="28"/>
        </w:rPr>
        <w:t>5.1.1. Обеспечивать безопасные и здоровые условия труда.</w:t>
      </w:r>
    </w:p>
    <w:p w:rsidR="00864C9C" w:rsidRDefault="00864C9C" w:rsidP="00864C9C">
      <w:pPr>
        <w:tabs>
          <w:tab w:val="left" w:pos="993"/>
        </w:tabs>
        <w:ind w:firstLine="709"/>
        <w:rPr>
          <w:iCs/>
          <w:sz w:val="28"/>
          <w:szCs w:val="28"/>
        </w:rPr>
      </w:pPr>
      <w:r>
        <w:rPr>
          <w:iCs/>
          <w:sz w:val="28"/>
          <w:szCs w:val="28"/>
        </w:rPr>
        <w:t>5.1.2. Обеспечивать функционирование системы управления охраной труда образовательной организации в соответствии с требованиями ст.212 ТК РФ.</w:t>
      </w:r>
    </w:p>
    <w:p w:rsidR="00597CA3" w:rsidRPr="00597CA3" w:rsidRDefault="00597CA3" w:rsidP="00597CA3">
      <w:pPr>
        <w:ind w:firstLine="708"/>
        <w:rPr>
          <w:rFonts w:eastAsia="Calibri"/>
          <w:bCs/>
          <w:spacing w:val="-4"/>
          <w:sz w:val="28"/>
          <w:szCs w:val="28"/>
          <w:lang w:eastAsia="en-US"/>
        </w:rPr>
      </w:pPr>
      <w:r w:rsidRPr="00597CA3">
        <w:rPr>
          <w:rFonts w:eastAsia="Calibri"/>
          <w:b/>
          <w:spacing w:val="-4"/>
          <w:sz w:val="28"/>
          <w:szCs w:val="28"/>
          <w:lang w:eastAsia="en-US"/>
        </w:rPr>
        <w:t>5.1.3</w:t>
      </w:r>
      <w:r w:rsidRPr="00F47326">
        <w:rPr>
          <w:rFonts w:eastAsia="Calibri"/>
          <w:spacing w:val="-4"/>
          <w:sz w:val="28"/>
          <w:szCs w:val="28"/>
          <w:lang w:eastAsia="en-US"/>
        </w:rPr>
        <w:t>.</w:t>
      </w:r>
      <w:r w:rsidRPr="00597CA3">
        <w:rPr>
          <w:rFonts w:eastAsia="Calibri"/>
          <w:bCs/>
          <w:spacing w:val="-4"/>
          <w:sz w:val="28"/>
          <w:szCs w:val="28"/>
          <w:lang w:eastAsia="en-US"/>
        </w:rPr>
        <w:t>Работодатель обеспечивает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597CA3" w:rsidRPr="00597CA3" w:rsidRDefault="00597CA3" w:rsidP="00597CA3">
      <w:pPr>
        <w:ind w:firstLine="708"/>
        <w:rPr>
          <w:rFonts w:eastAsia="Calibri"/>
          <w:bCs/>
          <w:spacing w:val="-4"/>
          <w:sz w:val="28"/>
          <w:szCs w:val="28"/>
          <w:lang w:eastAsia="en-US"/>
        </w:rPr>
      </w:pPr>
      <w:r w:rsidRPr="00597CA3">
        <w:rPr>
          <w:rFonts w:eastAsia="Calibri"/>
          <w:bCs/>
          <w:spacing w:val="-4"/>
          <w:sz w:val="28"/>
          <w:szCs w:val="28"/>
          <w:lang w:eastAsia="en-US"/>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w:t>
      </w:r>
      <w:r w:rsidRPr="00597CA3">
        <w:rPr>
          <w:rFonts w:eastAsia="Calibri"/>
          <w:b/>
          <w:spacing w:val="-4"/>
          <w:sz w:val="28"/>
          <w:szCs w:val="28"/>
          <w:lang w:eastAsia="en-US"/>
        </w:rPr>
        <w:t>до 30%)</w:t>
      </w:r>
      <w:r w:rsidRPr="00597CA3">
        <w:rPr>
          <w:rFonts w:eastAsia="Calibri"/>
          <w:bCs/>
          <w:spacing w:val="-4"/>
          <w:sz w:val="28"/>
          <w:szCs w:val="28"/>
          <w:lang w:eastAsia="en-US"/>
        </w:rPr>
        <w:t>, перечисленных в Фонд социального страхования на предупредительные меры по сокращению производств</w:t>
      </w:r>
      <w:r w:rsidRPr="00F47326">
        <w:rPr>
          <w:rFonts w:eastAsia="Calibri"/>
          <w:bCs/>
          <w:spacing w:val="-4"/>
          <w:sz w:val="28"/>
          <w:szCs w:val="28"/>
          <w:lang w:eastAsia="en-US"/>
        </w:rPr>
        <w:t>енного травматизма</w:t>
      </w:r>
      <w:r w:rsidRPr="00597CA3">
        <w:rPr>
          <w:rFonts w:eastAsia="Calibri"/>
          <w:bCs/>
          <w:spacing w:val="-4"/>
          <w:sz w:val="28"/>
          <w:szCs w:val="28"/>
          <w:lang w:eastAsia="en-US"/>
        </w:rPr>
        <w:t>.</w:t>
      </w:r>
    </w:p>
    <w:p w:rsidR="00864C9C" w:rsidRDefault="00864C9C" w:rsidP="00864C9C">
      <w:pPr>
        <w:pStyle w:val="ae"/>
        <w:ind w:firstLine="709"/>
        <w:rPr>
          <w:rFonts w:ascii="Times New Roman" w:hAnsi="Times New Roman" w:cs="Times New Roman"/>
          <w:sz w:val="28"/>
          <w:szCs w:val="28"/>
        </w:rPr>
      </w:pPr>
      <w:r>
        <w:rPr>
          <w:rFonts w:ascii="Times New Roman" w:hAnsi="Times New Roman" w:cs="Times New Roman"/>
          <w:sz w:val="28"/>
          <w:szCs w:val="28"/>
        </w:rPr>
        <w:t xml:space="preserve">5.1.4.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w:t>
      </w:r>
      <w:smartTag w:uri="urn:schemas-microsoft-com:office:smarttags" w:element="metricconverter">
        <w:smartTagPr>
          <w:attr w:name="ProductID" w:val="2012 г"/>
        </w:smartTagPr>
        <w:r>
          <w:rPr>
            <w:rFonts w:ascii="Times New Roman" w:hAnsi="Times New Roman" w:cs="Times New Roman"/>
            <w:sz w:val="28"/>
            <w:szCs w:val="28"/>
          </w:rPr>
          <w:t>2012 г</w:t>
        </w:r>
      </w:smartTag>
      <w:r>
        <w:rPr>
          <w:rFonts w:ascii="Times New Roman" w:hAnsi="Times New Roman" w:cs="Times New Roman"/>
          <w:sz w:val="28"/>
          <w:szCs w:val="28"/>
        </w:rPr>
        <w:t>. № 580н.</w:t>
      </w:r>
    </w:p>
    <w:p w:rsidR="00864C9C" w:rsidRDefault="00864C9C" w:rsidP="00864C9C">
      <w:pPr>
        <w:ind w:firstLine="709"/>
        <w:rPr>
          <w:sz w:val="28"/>
          <w:szCs w:val="28"/>
        </w:rPr>
      </w:pPr>
      <w:r>
        <w:rPr>
          <w:sz w:val="28"/>
          <w:szCs w:val="28"/>
        </w:rPr>
        <w:t>5.1.5.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864C9C" w:rsidRDefault="00864C9C" w:rsidP="00864C9C">
      <w:pPr>
        <w:pStyle w:val="33"/>
        <w:spacing w:after="0"/>
        <w:ind w:left="0" w:firstLine="709"/>
        <w:rPr>
          <w:sz w:val="28"/>
          <w:szCs w:val="28"/>
        </w:rPr>
      </w:pPr>
      <w:r>
        <w:rPr>
          <w:sz w:val="28"/>
          <w:szCs w:val="28"/>
        </w:rPr>
        <w:t>5.1.6. Обеспечивать проверку знаний работников образовательной организации по охране труда к началу каждого учебного года.</w:t>
      </w:r>
    </w:p>
    <w:p w:rsidR="00864C9C" w:rsidRDefault="00864C9C" w:rsidP="00864C9C">
      <w:pPr>
        <w:pStyle w:val="ab"/>
        <w:spacing w:after="0"/>
        <w:ind w:left="0" w:firstLine="709"/>
        <w:rPr>
          <w:sz w:val="28"/>
          <w:szCs w:val="28"/>
        </w:rPr>
      </w:pPr>
      <w:r>
        <w:rPr>
          <w:sz w:val="28"/>
          <w:szCs w:val="28"/>
          <w:lang w:val="ru-RU"/>
        </w:rPr>
        <w:t>5</w:t>
      </w:r>
      <w:r>
        <w:rPr>
          <w:sz w:val="28"/>
          <w:szCs w:val="28"/>
        </w:rPr>
        <w:t>.</w:t>
      </w:r>
      <w:r>
        <w:rPr>
          <w:sz w:val="28"/>
          <w:szCs w:val="28"/>
          <w:lang w:val="ru-RU"/>
        </w:rPr>
        <w:t>1</w:t>
      </w:r>
      <w:r>
        <w:rPr>
          <w:sz w:val="28"/>
          <w:szCs w:val="28"/>
        </w:rPr>
        <w:t>.</w:t>
      </w:r>
      <w:r>
        <w:rPr>
          <w:sz w:val="28"/>
          <w:szCs w:val="28"/>
          <w:lang w:val="ru-RU"/>
        </w:rPr>
        <w:t>7</w:t>
      </w:r>
      <w:r>
        <w:rPr>
          <w:sz w:val="28"/>
          <w:szCs w:val="28"/>
        </w:rPr>
        <w:t>.</w:t>
      </w:r>
      <w:r>
        <w:rPr>
          <w:sz w:val="28"/>
          <w:szCs w:val="28"/>
          <w:lang w:val="ru-RU"/>
        </w:rPr>
        <w:t xml:space="preserve"> </w:t>
      </w:r>
      <w:r>
        <w:rPr>
          <w:sz w:val="28"/>
          <w:szCs w:val="28"/>
        </w:rPr>
        <w:t>Обеспечить наличие правил, инструкций, журналов инструктажа и других обязательных материалов на рабочих местах.</w:t>
      </w:r>
    </w:p>
    <w:p w:rsidR="00864C9C" w:rsidRDefault="00864C9C" w:rsidP="00864C9C">
      <w:pPr>
        <w:pStyle w:val="ab"/>
        <w:spacing w:after="0"/>
        <w:ind w:left="0" w:firstLine="709"/>
        <w:rPr>
          <w:sz w:val="28"/>
          <w:szCs w:val="28"/>
        </w:rPr>
      </w:pPr>
      <w:r>
        <w:rPr>
          <w:sz w:val="28"/>
          <w:szCs w:val="28"/>
          <w:lang w:val="ru-RU"/>
        </w:rPr>
        <w:t>5</w:t>
      </w:r>
      <w:r>
        <w:rPr>
          <w:sz w:val="28"/>
          <w:szCs w:val="28"/>
        </w:rPr>
        <w:t>.</w:t>
      </w:r>
      <w:r>
        <w:rPr>
          <w:sz w:val="28"/>
          <w:szCs w:val="28"/>
          <w:lang w:val="ru-RU"/>
        </w:rPr>
        <w:t>1</w:t>
      </w:r>
      <w:r>
        <w:rPr>
          <w:sz w:val="28"/>
          <w:szCs w:val="28"/>
        </w:rPr>
        <w:t>.</w:t>
      </w:r>
      <w:r>
        <w:rPr>
          <w:sz w:val="28"/>
          <w:szCs w:val="28"/>
          <w:lang w:val="ru-RU"/>
        </w:rPr>
        <w:t>8</w:t>
      </w:r>
      <w:r>
        <w:rPr>
          <w:sz w:val="28"/>
          <w:szCs w:val="28"/>
        </w:rPr>
        <w:t>.</w:t>
      </w:r>
      <w:r>
        <w:rPr>
          <w:sz w:val="28"/>
          <w:szCs w:val="28"/>
          <w:lang w:val="ru-RU"/>
        </w:rPr>
        <w:t xml:space="preserve"> Разработать</w:t>
      </w:r>
      <w:r>
        <w:rPr>
          <w:sz w:val="28"/>
          <w:szCs w:val="28"/>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864C9C" w:rsidRDefault="00864C9C" w:rsidP="00864C9C">
      <w:pPr>
        <w:pStyle w:val="33"/>
        <w:spacing w:after="0"/>
        <w:ind w:left="0" w:firstLine="709"/>
        <w:rPr>
          <w:sz w:val="28"/>
          <w:szCs w:val="28"/>
        </w:rPr>
      </w:pPr>
      <w:r>
        <w:rPr>
          <w:sz w:val="28"/>
          <w:szCs w:val="28"/>
        </w:rPr>
        <w:t>5.1.9. Обеспечивать проведение в установленном порядке работ по специальной оценке условий труда на рабочих местах.</w:t>
      </w:r>
    </w:p>
    <w:p w:rsidR="00864C9C" w:rsidRDefault="00864C9C" w:rsidP="00864C9C">
      <w:pPr>
        <w:shd w:val="clear" w:color="auto" w:fill="FFFFFF"/>
        <w:tabs>
          <w:tab w:val="left" w:pos="835"/>
          <w:tab w:val="left" w:pos="993"/>
        </w:tabs>
        <w:ind w:firstLine="709"/>
        <w:rPr>
          <w:sz w:val="28"/>
          <w:szCs w:val="28"/>
        </w:rPr>
      </w:pPr>
      <w:r>
        <w:rPr>
          <w:sz w:val="28"/>
          <w:szCs w:val="28"/>
        </w:rPr>
        <w:t xml:space="preserve">5.1.10.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64C9C" w:rsidRDefault="00864C9C" w:rsidP="00864C9C">
      <w:pPr>
        <w:pStyle w:val="msonormalcxspmiddle"/>
        <w:shd w:val="clear" w:color="auto" w:fill="FFFFFF"/>
        <w:tabs>
          <w:tab w:val="left" w:pos="835"/>
          <w:tab w:val="left" w:pos="993"/>
        </w:tabs>
        <w:ind w:firstLine="709"/>
        <w:rPr>
          <w:sz w:val="28"/>
          <w:szCs w:val="28"/>
        </w:rPr>
      </w:pPr>
      <w:r>
        <w:rPr>
          <w:sz w:val="28"/>
          <w:szCs w:val="28"/>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864C9C" w:rsidRDefault="00864C9C" w:rsidP="00864C9C">
      <w:pPr>
        <w:pStyle w:val="msonormalcxspmiddle"/>
        <w:shd w:val="clear" w:color="auto" w:fill="FFFFFF"/>
        <w:tabs>
          <w:tab w:val="left" w:pos="835"/>
          <w:tab w:val="left" w:pos="993"/>
        </w:tabs>
        <w:ind w:firstLine="709"/>
        <w:rPr>
          <w:sz w:val="28"/>
          <w:szCs w:val="28"/>
        </w:rPr>
      </w:pPr>
      <w:r>
        <w:rPr>
          <w:sz w:val="28"/>
          <w:szCs w:val="28"/>
        </w:rPr>
        <w:t xml:space="preserve">-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Госкомобразования СССР от 20.08.1990 № 579, Министерства науки, высшей школы и технической политики от 7.10.1992г. № 611. </w:t>
      </w:r>
    </w:p>
    <w:p w:rsidR="00864C9C" w:rsidRDefault="00864C9C" w:rsidP="00864C9C">
      <w:pPr>
        <w:pStyle w:val="msonormalcxspmiddle"/>
        <w:shd w:val="clear" w:color="auto" w:fill="FFFFFF"/>
        <w:tabs>
          <w:tab w:val="left" w:pos="835"/>
          <w:tab w:val="left" w:pos="993"/>
        </w:tabs>
        <w:ind w:firstLine="709"/>
        <w:rPr>
          <w:sz w:val="28"/>
          <w:szCs w:val="28"/>
        </w:rPr>
      </w:pPr>
      <w:r>
        <w:rPr>
          <w:sz w:val="28"/>
          <w:szCs w:val="28"/>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rsidR="00864C9C" w:rsidRDefault="00864C9C" w:rsidP="00864C9C">
      <w:pPr>
        <w:pStyle w:val="msonormalcxspmiddle"/>
        <w:tabs>
          <w:tab w:val="left" w:pos="993"/>
        </w:tabs>
        <w:ind w:firstLine="709"/>
        <w:rPr>
          <w:sz w:val="28"/>
          <w:szCs w:val="28"/>
        </w:rPr>
      </w:pPr>
      <w:r>
        <w:rPr>
          <w:sz w:val="28"/>
          <w:szCs w:val="28"/>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64C9C" w:rsidRDefault="00864C9C" w:rsidP="00864C9C">
      <w:pPr>
        <w:pStyle w:val="msonormalcxspmiddle"/>
        <w:tabs>
          <w:tab w:val="left" w:pos="993"/>
        </w:tabs>
        <w:ind w:firstLine="709"/>
        <w:rPr>
          <w:sz w:val="28"/>
          <w:szCs w:val="28"/>
        </w:rPr>
      </w:pPr>
      <w:r>
        <w:rPr>
          <w:sz w:val="28"/>
          <w:szCs w:val="28"/>
        </w:rPr>
        <w:t xml:space="preserve">5.1.11. 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w:t>
      </w:r>
      <w:smartTag w:uri="urn:schemas-microsoft-com:office:smarttags" w:element="metricconverter">
        <w:smartTagPr>
          <w:attr w:name="ProductID" w:val="2009 г"/>
        </w:smartTagPr>
        <w:r>
          <w:rPr>
            <w:sz w:val="28"/>
            <w:szCs w:val="28"/>
          </w:rPr>
          <w:t>2009 г</w:t>
        </w:r>
      </w:smartTag>
      <w:r>
        <w:rPr>
          <w:sz w:val="28"/>
          <w:szCs w:val="28"/>
        </w:rPr>
        <w:t xml:space="preserve">.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w:t>
      </w:r>
      <w:smartTag w:uri="urn:schemas-microsoft-com:office:smarttags" w:element="metricconverter">
        <w:smartTagPr>
          <w:attr w:name="ProductID" w:val="2014 г"/>
        </w:smartTagPr>
        <w:r>
          <w:rPr>
            <w:sz w:val="28"/>
            <w:szCs w:val="28"/>
          </w:rPr>
          <w:t>2014 г</w:t>
        </w:r>
      </w:smartTag>
      <w:r>
        <w:rPr>
          <w:sz w:val="28"/>
          <w:szCs w:val="28"/>
        </w:rPr>
        <w:t>. № 997н).</w:t>
      </w:r>
    </w:p>
    <w:p w:rsidR="00864C9C" w:rsidRDefault="00864C9C" w:rsidP="00864C9C">
      <w:pPr>
        <w:pStyle w:val="msonormalcxspmiddle"/>
        <w:tabs>
          <w:tab w:val="left" w:pos="993"/>
        </w:tabs>
        <w:ind w:firstLine="709"/>
        <w:rPr>
          <w:sz w:val="28"/>
          <w:szCs w:val="28"/>
        </w:rPr>
      </w:pPr>
      <w:r>
        <w:rPr>
          <w:sz w:val="28"/>
          <w:szCs w:val="28"/>
        </w:rPr>
        <w:t xml:space="preserve">5.1.12.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w:t>
      </w:r>
      <w:smartTag w:uri="urn:schemas-microsoft-com:office:smarttags" w:element="metricconverter">
        <w:smartTagPr>
          <w:attr w:name="ProductID" w:val="2010 г"/>
        </w:smartTagPr>
        <w:r>
          <w:rPr>
            <w:sz w:val="28"/>
            <w:szCs w:val="28"/>
          </w:rPr>
          <w:t>2010 г</w:t>
        </w:r>
      </w:smartTag>
      <w:r>
        <w:rPr>
          <w:sz w:val="28"/>
          <w:szCs w:val="28"/>
        </w:rPr>
        <w:t>.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864C9C" w:rsidRDefault="00864C9C" w:rsidP="00864C9C">
      <w:pPr>
        <w:pStyle w:val="msonormalcxspmiddle"/>
        <w:tabs>
          <w:tab w:val="left" w:pos="993"/>
        </w:tabs>
        <w:ind w:firstLine="709"/>
        <w:rPr>
          <w:sz w:val="28"/>
          <w:szCs w:val="28"/>
        </w:rPr>
      </w:pPr>
      <w:r>
        <w:rPr>
          <w:sz w:val="28"/>
          <w:szCs w:val="28"/>
        </w:rPr>
        <w:t xml:space="preserve">5.1.13. 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w:t>
      </w:r>
      <w:smartTag w:uri="urn:schemas-microsoft-com:office:smarttags" w:element="metricconverter">
        <w:smartTagPr>
          <w:attr w:name="ProductID" w:val="2011 г"/>
        </w:smartTagPr>
        <w:r>
          <w:rPr>
            <w:sz w:val="28"/>
            <w:szCs w:val="28"/>
          </w:rPr>
          <w:t>2011 г</w:t>
        </w:r>
      </w:smartTag>
      <w:r>
        <w:rPr>
          <w:sz w:val="28"/>
          <w:szCs w:val="28"/>
        </w:rPr>
        <w:t>.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Pr>
          <w:iCs/>
          <w:sz w:val="28"/>
          <w:szCs w:val="28"/>
        </w:rPr>
        <w:t xml:space="preserve"> Постановления Кабинета Министров Республики Татарстан от 14 мая </w:t>
      </w:r>
      <w:smartTag w:uri="urn:schemas-microsoft-com:office:smarttags" w:element="metricconverter">
        <w:smartTagPr>
          <w:attr w:name="ProductID" w:val="2013 г"/>
        </w:smartTagPr>
        <w:r>
          <w:rPr>
            <w:iCs/>
            <w:sz w:val="28"/>
            <w:szCs w:val="28"/>
          </w:rPr>
          <w:t>2013 г</w:t>
        </w:r>
      </w:smartTag>
      <w:r>
        <w:rPr>
          <w:iCs/>
          <w:sz w:val="28"/>
          <w:szCs w:val="28"/>
        </w:rPr>
        <w:t>.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Pr>
          <w:sz w:val="28"/>
          <w:szCs w:val="28"/>
        </w:rPr>
        <w:t xml:space="preserve"> с сохранением за работниками места работы (должности) и среднего заработка на время их прохождения.</w:t>
      </w:r>
    </w:p>
    <w:p w:rsidR="00864C9C" w:rsidRDefault="00864C9C" w:rsidP="00864C9C">
      <w:pPr>
        <w:pStyle w:val="msonormalcxspmiddle"/>
        <w:tabs>
          <w:tab w:val="left" w:pos="993"/>
        </w:tabs>
        <w:ind w:firstLine="709"/>
        <w:rPr>
          <w:sz w:val="28"/>
          <w:szCs w:val="28"/>
        </w:rPr>
      </w:pPr>
      <w:r>
        <w:rPr>
          <w:sz w:val="28"/>
          <w:szCs w:val="28"/>
        </w:rPr>
        <w:t xml:space="preserve">5.1.14.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w:t>
      </w:r>
      <w:smartTag w:uri="urn:schemas-microsoft-com:office:smarttags" w:element="metricconverter">
        <w:smartTagPr>
          <w:attr w:name="ProductID" w:val="2002 г"/>
        </w:smartTagPr>
        <w:r>
          <w:rPr>
            <w:sz w:val="28"/>
            <w:szCs w:val="28"/>
          </w:rPr>
          <w:t>2002 г</w:t>
        </w:r>
      </w:smartTag>
      <w:r>
        <w:rPr>
          <w:sz w:val="28"/>
          <w:szCs w:val="28"/>
        </w:rPr>
        <w:t>.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864C9C" w:rsidRDefault="00864C9C" w:rsidP="00864C9C">
      <w:pPr>
        <w:ind w:firstLine="709"/>
        <w:rPr>
          <w:sz w:val="28"/>
          <w:szCs w:val="28"/>
        </w:rPr>
      </w:pPr>
      <w:r>
        <w:rPr>
          <w:sz w:val="28"/>
          <w:szCs w:val="28"/>
        </w:rPr>
        <w:t>5.1.15. Обеспечивать установленный санитарными нормами тепловой режим в помещениях.</w:t>
      </w:r>
    </w:p>
    <w:p w:rsidR="00864C9C" w:rsidRDefault="00864C9C" w:rsidP="00864C9C">
      <w:pPr>
        <w:tabs>
          <w:tab w:val="left" w:pos="1560"/>
        </w:tabs>
        <w:ind w:firstLine="709"/>
        <w:rPr>
          <w:sz w:val="28"/>
          <w:szCs w:val="28"/>
        </w:rPr>
      </w:pPr>
      <w:r>
        <w:rPr>
          <w:sz w:val="28"/>
          <w:szCs w:val="28"/>
        </w:rPr>
        <w:t>5.1.16. Проводить своевременное расследование несчастных случаев на производстве в соответствии с действующим законодательством и вести их учет.</w:t>
      </w:r>
    </w:p>
    <w:p w:rsidR="00864C9C" w:rsidRDefault="00864C9C" w:rsidP="00864C9C">
      <w:pPr>
        <w:tabs>
          <w:tab w:val="left" w:pos="1620"/>
        </w:tabs>
        <w:ind w:firstLine="709"/>
        <w:rPr>
          <w:sz w:val="28"/>
          <w:szCs w:val="28"/>
        </w:rPr>
      </w:pPr>
      <w:r>
        <w:rPr>
          <w:sz w:val="28"/>
          <w:szCs w:val="28"/>
        </w:rPr>
        <w:t>5.1.17. Предусмотреть выплату денежной компенсации семье работника, погибшего в результате несчастного случая на производстве, в размере</w:t>
      </w:r>
      <w:r>
        <w:rPr>
          <w:color w:val="FF0000"/>
          <w:sz w:val="28"/>
          <w:szCs w:val="28"/>
        </w:rPr>
        <w:t xml:space="preserve"> </w:t>
      </w:r>
      <w:r w:rsidRPr="00696CCD">
        <w:rPr>
          <w:sz w:val="28"/>
          <w:szCs w:val="28"/>
        </w:rPr>
        <w:t>50 000</w:t>
      </w:r>
      <w:r>
        <w:rPr>
          <w:sz w:val="28"/>
          <w:szCs w:val="28"/>
        </w:rPr>
        <w:t xml:space="preserve"> рублей, если несчастный случай на производстве произошел не по вине работника.</w:t>
      </w:r>
    </w:p>
    <w:p w:rsidR="00864C9C" w:rsidRDefault="00864C9C" w:rsidP="00864C9C">
      <w:pPr>
        <w:tabs>
          <w:tab w:val="left" w:pos="1620"/>
        </w:tabs>
        <w:ind w:firstLine="709"/>
        <w:rPr>
          <w:sz w:val="28"/>
          <w:szCs w:val="28"/>
        </w:rPr>
      </w:pPr>
      <w:r>
        <w:rPr>
          <w:sz w:val="28"/>
          <w:szCs w:val="28"/>
        </w:rPr>
        <w:t>5.1.18. Обеспечивать соблюдение работниками требований, правил и инструкций по охране труда.</w:t>
      </w:r>
    </w:p>
    <w:p w:rsidR="00864C9C" w:rsidRDefault="00864C9C" w:rsidP="00864C9C">
      <w:pPr>
        <w:tabs>
          <w:tab w:val="left" w:pos="1620"/>
        </w:tabs>
        <w:ind w:firstLine="709"/>
        <w:rPr>
          <w:sz w:val="28"/>
          <w:szCs w:val="28"/>
        </w:rPr>
      </w:pPr>
      <w:r>
        <w:rPr>
          <w:sz w:val="28"/>
          <w:szCs w:val="28"/>
        </w:rPr>
        <w:t>5.1.19.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864C9C" w:rsidRDefault="00864C9C" w:rsidP="00864C9C">
      <w:pPr>
        <w:pStyle w:val="msonormalcxspmiddle"/>
        <w:tabs>
          <w:tab w:val="left" w:pos="993"/>
        </w:tabs>
        <w:ind w:firstLine="709"/>
        <w:rPr>
          <w:sz w:val="28"/>
          <w:szCs w:val="28"/>
        </w:rPr>
      </w:pPr>
      <w:r>
        <w:rPr>
          <w:sz w:val="28"/>
          <w:szCs w:val="28"/>
        </w:rPr>
        <w:t>5.1.20. Обеспечивать членам комитетов (комиссий) по охране труда беспрепятственное посещение образовательных организаций, их подразделений, рабочих мест без предварительного уведомления, а также организовать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64C9C" w:rsidRDefault="00864C9C" w:rsidP="00864C9C">
      <w:pPr>
        <w:pStyle w:val="msonormalcxspmiddle"/>
        <w:tabs>
          <w:tab w:val="left" w:pos="993"/>
        </w:tabs>
        <w:ind w:firstLine="709"/>
        <w:rPr>
          <w:sz w:val="28"/>
          <w:szCs w:val="28"/>
        </w:rPr>
      </w:pPr>
      <w:r>
        <w:rPr>
          <w:sz w:val="28"/>
          <w:szCs w:val="28"/>
        </w:rPr>
        <w:t>Обеспечивать выполнение представлений и требований  лиц по охране труда, профсоюзных комитетов, выданных работодателям, по устранению выявленных в ходе проверок нарушений требований охраны труда.</w:t>
      </w:r>
    </w:p>
    <w:p w:rsidR="00864C9C" w:rsidRDefault="00864C9C" w:rsidP="00864C9C">
      <w:pPr>
        <w:ind w:firstLine="709"/>
        <w:rPr>
          <w:sz w:val="28"/>
          <w:szCs w:val="28"/>
        </w:rPr>
      </w:pPr>
      <w:r>
        <w:rPr>
          <w:sz w:val="28"/>
          <w:szCs w:val="28"/>
        </w:rPr>
        <w:t>5.2.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64C9C" w:rsidRDefault="00864C9C" w:rsidP="00864C9C">
      <w:pPr>
        <w:ind w:firstLine="709"/>
        <w:rPr>
          <w:b/>
          <w:sz w:val="28"/>
          <w:szCs w:val="28"/>
        </w:rPr>
      </w:pPr>
      <w:r>
        <w:rPr>
          <w:b/>
          <w:sz w:val="28"/>
          <w:szCs w:val="28"/>
        </w:rPr>
        <w:t>5.3. Работники обязуются:</w:t>
      </w:r>
    </w:p>
    <w:p w:rsidR="00864C9C" w:rsidRDefault="00864C9C" w:rsidP="00864C9C">
      <w:pPr>
        <w:ind w:firstLine="709"/>
        <w:rPr>
          <w:sz w:val="28"/>
          <w:szCs w:val="28"/>
        </w:rPr>
      </w:pPr>
      <w:r>
        <w:rPr>
          <w:sz w:val="28"/>
          <w:szCs w:val="28"/>
        </w:rPr>
        <w:t>5.3.1.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64C9C" w:rsidRDefault="00864C9C" w:rsidP="00864C9C">
      <w:pPr>
        <w:ind w:firstLine="709"/>
        <w:rPr>
          <w:sz w:val="28"/>
          <w:szCs w:val="28"/>
        </w:rPr>
      </w:pPr>
      <w:r>
        <w:rPr>
          <w:sz w:val="28"/>
          <w:szCs w:val="28"/>
        </w:rPr>
        <w:t>5.3.2.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864C9C" w:rsidRDefault="00864C9C" w:rsidP="00864C9C">
      <w:pPr>
        <w:ind w:firstLine="709"/>
        <w:rPr>
          <w:sz w:val="28"/>
          <w:szCs w:val="28"/>
        </w:rPr>
      </w:pPr>
      <w:r>
        <w:rPr>
          <w:sz w:val="28"/>
          <w:szCs w:val="28"/>
        </w:rPr>
        <w:t>5.3.3.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864C9C" w:rsidRDefault="00864C9C" w:rsidP="00864C9C">
      <w:pPr>
        <w:autoSpaceDE w:val="0"/>
        <w:autoSpaceDN w:val="0"/>
        <w:adjustRightInd w:val="0"/>
        <w:ind w:firstLine="709"/>
        <w:rPr>
          <w:sz w:val="28"/>
          <w:szCs w:val="28"/>
        </w:rPr>
      </w:pPr>
      <w:r>
        <w:rPr>
          <w:sz w:val="28"/>
          <w:szCs w:val="28"/>
        </w:rPr>
        <w:t>5.3.4. Правильно применять средства индивидуальной и коллективной защиты.</w:t>
      </w:r>
    </w:p>
    <w:p w:rsidR="00864C9C" w:rsidRDefault="00864C9C" w:rsidP="00864C9C">
      <w:pPr>
        <w:ind w:firstLine="709"/>
        <w:rPr>
          <w:sz w:val="28"/>
          <w:szCs w:val="28"/>
        </w:rPr>
      </w:pPr>
      <w:r>
        <w:rPr>
          <w:sz w:val="28"/>
          <w:szCs w:val="28"/>
        </w:rPr>
        <w:t>5.3.5.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864C9C" w:rsidRDefault="00864C9C" w:rsidP="00864C9C">
      <w:pPr>
        <w:ind w:firstLine="709"/>
        <w:rPr>
          <w:sz w:val="28"/>
          <w:szCs w:val="28"/>
        </w:rPr>
      </w:pPr>
      <w:r>
        <w:rPr>
          <w:sz w:val="28"/>
          <w:szCs w:val="28"/>
        </w:rPr>
        <w:t>5.4.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w:t>
      </w:r>
      <w:r w:rsidR="00696CCD">
        <w:rPr>
          <w:sz w:val="28"/>
          <w:szCs w:val="28"/>
        </w:rPr>
        <w:t xml:space="preserve"> </w:t>
      </w:r>
      <w:r>
        <w:rPr>
          <w:sz w:val="28"/>
          <w:szCs w:val="28"/>
        </w:rPr>
        <w:t>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864C9C" w:rsidRDefault="00864C9C" w:rsidP="00864C9C">
      <w:pPr>
        <w:rPr>
          <w:sz w:val="28"/>
          <w:szCs w:val="28"/>
        </w:rPr>
      </w:pPr>
    </w:p>
    <w:p w:rsidR="00864C9C" w:rsidRDefault="00864C9C" w:rsidP="00864C9C">
      <w:pPr>
        <w:pStyle w:val="32"/>
        <w:jc w:val="center"/>
        <w:outlineLvl w:val="0"/>
        <w:rPr>
          <w:b/>
          <w:bCs/>
          <w:caps/>
        </w:rPr>
      </w:pPr>
      <w:r>
        <w:rPr>
          <w:b/>
          <w:bCs/>
          <w:caps/>
          <w:lang w:val="en-US"/>
        </w:rPr>
        <w:t>Vi</w:t>
      </w:r>
      <w:r>
        <w:rPr>
          <w:b/>
          <w:bCs/>
          <w:caps/>
        </w:rPr>
        <w:t>. Социальные гарантии и льготы</w:t>
      </w:r>
    </w:p>
    <w:p w:rsidR="00864C9C" w:rsidRDefault="00864C9C" w:rsidP="00864C9C">
      <w:pPr>
        <w:pStyle w:val="32"/>
        <w:rPr>
          <w:b/>
          <w:bCs/>
        </w:rPr>
      </w:pPr>
    </w:p>
    <w:p w:rsidR="00864C9C" w:rsidRDefault="00864C9C" w:rsidP="00864C9C">
      <w:pPr>
        <w:pStyle w:val="32"/>
        <w:ind w:firstLine="705"/>
        <w:rPr>
          <w:b/>
          <w:color w:val="000000"/>
        </w:rPr>
      </w:pPr>
      <w:r>
        <w:rPr>
          <w:color w:val="000000"/>
        </w:rPr>
        <w:tab/>
        <w:t xml:space="preserve">6.1. В целях социальной защиты работников образовательной организации, в пределах отпущенных средств, </w:t>
      </w:r>
      <w:r>
        <w:t xml:space="preserve">стороны договорились: </w:t>
      </w:r>
    </w:p>
    <w:p w:rsidR="00597CA3" w:rsidRPr="00597CA3" w:rsidRDefault="00864C9C" w:rsidP="00597CA3">
      <w:pPr>
        <w:ind w:firstLine="709"/>
        <w:rPr>
          <w:rFonts w:eastAsia="Calibri"/>
          <w:spacing w:val="-4"/>
          <w:sz w:val="28"/>
          <w:szCs w:val="28"/>
          <w:lang w:eastAsia="en-US"/>
        </w:rPr>
      </w:pPr>
      <w:r>
        <w:rPr>
          <w:color w:val="000000"/>
          <w:sz w:val="28"/>
          <w:szCs w:val="28"/>
        </w:rPr>
        <w:tab/>
        <w:t>6.1.1.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соответствующего количества дней в ближайшие каникулы, полностью оплачиваемые.</w:t>
      </w:r>
      <w:r w:rsidR="00597CA3">
        <w:rPr>
          <w:color w:val="000000"/>
          <w:sz w:val="28"/>
          <w:szCs w:val="28"/>
        </w:rPr>
        <w:t xml:space="preserve"> </w:t>
      </w:r>
      <w:r w:rsidR="00597CA3" w:rsidRPr="00597CA3">
        <w:rPr>
          <w:rFonts w:eastAsia="Calibri"/>
          <w:spacing w:val="-4"/>
          <w:sz w:val="28"/>
          <w:szCs w:val="28"/>
          <w:lang w:eastAsia="en-US"/>
        </w:rPr>
        <w:t>Так называемый «детский» день предоставляется по письменному заявлению сотрудницы при условии полностью фактически отработанного предыдущего месяца</w:t>
      </w:r>
      <w:r w:rsidR="00597CA3" w:rsidRPr="00597CA3">
        <w:rPr>
          <w:rFonts w:eastAsia="Calibri"/>
          <w:b/>
          <w:spacing w:val="-4"/>
          <w:sz w:val="28"/>
          <w:szCs w:val="28"/>
          <w:lang w:eastAsia="en-US"/>
        </w:rPr>
        <w:t xml:space="preserve">. </w:t>
      </w:r>
      <w:r w:rsidR="00597CA3" w:rsidRPr="00597CA3">
        <w:rPr>
          <w:rFonts w:eastAsia="Calibri"/>
          <w:spacing w:val="-4"/>
          <w:sz w:val="28"/>
          <w:szCs w:val="28"/>
          <w:lang w:eastAsia="en-US"/>
        </w:rPr>
        <w:t>Суммирование этих дней не допускается.</w:t>
      </w:r>
    </w:p>
    <w:p w:rsidR="00864C9C" w:rsidRPr="00597CA3" w:rsidRDefault="00864C9C" w:rsidP="00864C9C">
      <w:pPr>
        <w:pStyle w:val="ab"/>
        <w:spacing w:after="0"/>
        <w:ind w:left="0"/>
        <w:rPr>
          <w:color w:val="000000"/>
          <w:sz w:val="28"/>
          <w:szCs w:val="28"/>
          <w:lang w:val="ru-RU"/>
        </w:rPr>
      </w:pPr>
    </w:p>
    <w:p w:rsidR="00864C9C" w:rsidRDefault="00864C9C" w:rsidP="00864C9C">
      <w:pPr>
        <w:pStyle w:val="ab"/>
        <w:spacing w:after="0"/>
        <w:ind w:left="0"/>
        <w:rPr>
          <w:color w:val="000000"/>
          <w:sz w:val="28"/>
          <w:szCs w:val="28"/>
        </w:rPr>
      </w:pPr>
      <w:r>
        <w:rPr>
          <w:color w:val="000000"/>
          <w:sz w:val="28"/>
          <w:szCs w:val="28"/>
        </w:rPr>
        <w:tab/>
      </w:r>
      <w:r>
        <w:rPr>
          <w:color w:val="000000"/>
          <w:sz w:val="28"/>
          <w:szCs w:val="28"/>
          <w:lang w:val="ru-RU"/>
        </w:rPr>
        <w:t>6</w:t>
      </w:r>
      <w:r>
        <w:rPr>
          <w:color w:val="000000"/>
          <w:sz w:val="28"/>
          <w:szCs w:val="28"/>
        </w:rPr>
        <w:t>.1.2. Предоставл</w:t>
      </w:r>
      <w:r>
        <w:rPr>
          <w:color w:val="000000"/>
          <w:sz w:val="28"/>
          <w:szCs w:val="28"/>
          <w:lang w:val="ru-RU"/>
        </w:rPr>
        <w:t xml:space="preserve">ять </w:t>
      </w:r>
      <w:r>
        <w:rPr>
          <w:color w:val="000000"/>
          <w:sz w:val="28"/>
          <w:szCs w:val="28"/>
        </w:rPr>
        <w:t>работникам образования оплачиваемы</w:t>
      </w:r>
      <w:r>
        <w:rPr>
          <w:color w:val="000000"/>
          <w:sz w:val="28"/>
          <w:szCs w:val="28"/>
          <w:lang w:val="ru-RU"/>
        </w:rPr>
        <w:t>е</w:t>
      </w:r>
      <w:r>
        <w:rPr>
          <w:color w:val="000000"/>
          <w:sz w:val="28"/>
          <w:szCs w:val="28"/>
        </w:rPr>
        <w:t xml:space="preserve"> свободны</w:t>
      </w:r>
      <w:r>
        <w:rPr>
          <w:color w:val="000000"/>
          <w:sz w:val="28"/>
          <w:szCs w:val="28"/>
          <w:lang w:val="ru-RU"/>
        </w:rPr>
        <w:t>е</w:t>
      </w:r>
      <w:r>
        <w:rPr>
          <w:color w:val="000000"/>
          <w:sz w:val="28"/>
          <w:szCs w:val="28"/>
        </w:rPr>
        <w:t xml:space="preserve"> дн</w:t>
      </w:r>
      <w:r>
        <w:rPr>
          <w:color w:val="000000"/>
          <w:sz w:val="28"/>
          <w:szCs w:val="28"/>
          <w:lang w:val="ru-RU"/>
        </w:rPr>
        <w:t>и</w:t>
      </w:r>
      <w:r>
        <w:rPr>
          <w:color w:val="000000"/>
          <w:sz w:val="28"/>
          <w:szCs w:val="28"/>
        </w:rPr>
        <w:t xml:space="preserve"> по следующим причинам:</w:t>
      </w:r>
    </w:p>
    <w:p w:rsidR="00864C9C" w:rsidRDefault="00864C9C" w:rsidP="00864C9C">
      <w:pPr>
        <w:pStyle w:val="ab"/>
        <w:spacing w:after="0"/>
        <w:ind w:left="0"/>
        <w:rPr>
          <w:color w:val="000000"/>
          <w:sz w:val="28"/>
          <w:szCs w:val="28"/>
        </w:rPr>
      </w:pPr>
      <w:r>
        <w:rPr>
          <w:color w:val="000000"/>
          <w:sz w:val="28"/>
          <w:szCs w:val="28"/>
        </w:rPr>
        <w:tab/>
        <w:t>- бракосочетание работника - три рабочих дня;</w:t>
      </w:r>
    </w:p>
    <w:p w:rsidR="00864C9C" w:rsidRDefault="00864C9C" w:rsidP="00864C9C">
      <w:pPr>
        <w:pStyle w:val="ab"/>
        <w:spacing w:after="0"/>
        <w:ind w:left="0"/>
        <w:rPr>
          <w:color w:val="000000"/>
          <w:sz w:val="28"/>
          <w:szCs w:val="28"/>
        </w:rPr>
      </w:pPr>
      <w:r>
        <w:rPr>
          <w:color w:val="000000"/>
          <w:sz w:val="28"/>
          <w:szCs w:val="28"/>
        </w:rPr>
        <w:tab/>
        <w:t xml:space="preserve">- бракосочетание детей - </w:t>
      </w:r>
      <w:r>
        <w:rPr>
          <w:color w:val="000000"/>
          <w:sz w:val="28"/>
          <w:szCs w:val="28"/>
          <w:lang w:val="ru-RU"/>
        </w:rPr>
        <w:t>три</w:t>
      </w:r>
      <w:r>
        <w:rPr>
          <w:color w:val="000000"/>
          <w:sz w:val="28"/>
          <w:szCs w:val="28"/>
        </w:rPr>
        <w:t xml:space="preserve"> рабочи</w:t>
      </w:r>
      <w:r>
        <w:rPr>
          <w:color w:val="000000"/>
          <w:sz w:val="28"/>
          <w:szCs w:val="28"/>
          <w:lang w:val="ru-RU"/>
        </w:rPr>
        <w:t>х</w:t>
      </w:r>
      <w:r>
        <w:rPr>
          <w:color w:val="000000"/>
          <w:sz w:val="28"/>
          <w:szCs w:val="28"/>
        </w:rPr>
        <w:t xml:space="preserve"> д</w:t>
      </w:r>
      <w:r>
        <w:rPr>
          <w:color w:val="000000"/>
          <w:sz w:val="28"/>
          <w:szCs w:val="28"/>
          <w:lang w:val="ru-RU"/>
        </w:rPr>
        <w:t>ня</w:t>
      </w:r>
      <w:r>
        <w:rPr>
          <w:color w:val="000000"/>
          <w:sz w:val="28"/>
          <w:szCs w:val="28"/>
        </w:rPr>
        <w:t>;</w:t>
      </w:r>
    </w:p>
    <w:p w:rsidR="00864C9C" w:rsidRDefault="00864C9C" w:rsidP="00864C9C">
      <w:pPr>
        <w:pStyle w:val="ab"/>
        <w:spacing w:after="0"/>
        <w:ind w:left="0"/>
        <w:rPr>
          <w:color w:val="000000"/>
          <w:sz w:val="28"/>
          <w:szCs w:val="28"/>
        </w:rPr>
      </w:pPr>
      <w:r>
        <w:rPr>
          <w:color w:val="000000"/>
          <w:sz w:val="28"/>
          <w:szCs w:val="28"/>
        </w:rPr>
        <w:tab/>
        <w:t>- родителям первоклассников - 1 сентября; родителям выпускников в день последнего звонка;</w:t>
      </w:r>
    </w:p>
    <w:p w:rsidR="00864C9C" w:rsidRDefault="00864C9C" w:rsidP="00864C9C">
      <w:pPr>
        <w:pStyle w:val="ab"/>
        <w:spacing w:after="0"/>
        <w:ind w:left="0"/>
        <w:rPr>
          <w:color w:val="000000"/>
          <w:sz w:val="28"/>
          <w:szCs w:val="28"/>
        </w:rPr>
      </w:pPr>
      <w:r>
        <w:rPr>
          <w:color w:val="000000"/>
          <w:sz w:val="28"/>
          <w:szCs w:val="28"/>
        </w:rPr>
        <w:tab/>
        <w:t>- смерть детей, родителей, супруга, супруги - три рабочих дня;</w:t>
      </w:r>
    </w:p>
    <w:p w:rsidR="00864C9C" w:rsidRDefault="00864C9C" w:rsidP="00864C9C">
      <w:pPr>
        <w:pStyle w:val="ab"/>
        <w:spacing w:after="0"/>
        <w:ind w:left="0"/>
        <w:rPr>
          <w:color w:val="000000"/>
          <w:sz w:val="28"/>
          <w:szCs w:val="28"/>
        </w:rPr>
      </w:pPr>
      <w:r>
        <w:rPr>
          <w:color w:val="000000"/>
          <w:sz w:val="28"/>
          <w:szCs w:val="28"/>
        </w:rPr>
        <w:tab/>
        <w:t>- переезд на новое место жительства - два рабочих дня;</w:t>
      </w:r>
    </w:p>
    <w:p w:rsidR="00864C9C" w:rsidRDefault="00864C9C" w:rsidP="00864C9C">
      <w:pPr>
        <w:pStyle w:val="ab"/>
        <w:spacing w:after="0"/>
        <w:ind w:left="0"/>
        <w:rPr>
          <w:color w:val="000000"/>
          <w:sz w:val="28"/>
          <w:szCs w:val="28"/>
        </w:rPr>
      </w:pPr>
      <w:r>
        <w:rPr>
          <w:color w:val="000000"/>
          <w:sz w:val="28"/>
          <w:szCs w:val="28"/>
        </w:rPr>
        <w:tab/>
        <w:t>- проводы сына на службу в армию - один рабочий день;</w:t>
      </w:r>
    </w:p>
    <w:p w:rsidR="00864C9C" w:rsidRDefault="00864C9C" w:rsidP="00864C9C">
      <w:pPr>
        <w:pStyle w:val="ab"/>
        <w:spacing w:after="0"/>
        <w:ind w:left="0"/>
        <w:rPr>
          <w:sz w:val="28"/>
          <w:szCs w:val="28"/>
        </w:rPr>
      </w:pPr>
      <w:r>
        <w:rPr>
          <w:color w:val="000000"/>
          <w:sz w:val="28"/>
          <w:szCs w:val="28"/>
        </w:rPr>
        <w:tab/>
      </w:r>
      <w:r>
        <w:rPr>
          <w:sz w:val="28"/>
          <w:szCs w:val="28"/>
        </w:rPr>
        <w:t xml:space="preserve">- работникам, имеющим родителей в возрасте 80 лет и старше– один </w:t>
      </w:r>
      <w:r>
        <w:rPr>
          <w:sz w:val="28"/>
          <w:szCs w:val="28"/>
          <w:lang w:val="ru-RU"/>
        </w:rPr>
        <w:t xml:space="preserve">рабочий </w:t>
      </w:r>
      <w:r>
        <w:rPr>
          <w:sz w:val="28"/>
          <w:szCs w:val="28"/>
        </w:rPr>
        <w:t>день в квартал;</w:t>
      </w:r>
    </w:p>
    <w:p w:rsidR="00864C9C" w:rsidRDefault="00864C9C" w:rsidP="00864C9C">
      <w:pPr>
        <w:pStyle w:val="ab"/>
        <w:spacing w:after="0"/>
        <w:ind w:left="0" w:firstLine="708"/>
        <w:rPr>
          <w:color w:val="000000"/>
          <w:sz w:val="28"/>
          <w:szCs w:val="28"/>
        </w:rPr>
      </w:pPr>
      <w:r>
        <w:rPr>
          <w:color w:val="000000"/>
          <w:sz w:val="28"/>
          <w:szCs w:val="28"/>
          <w:lang w:val="ru-RU"/>
        </w:rPr>
        <w:t>6</w:t>
      </w:r>
      <w:r>
        <w:rPr>
          <w:color w:val="000000"/>
          <w:sz w:val="28"/>
          <w:szCs w:val="28"/>
        </w:rPr>
        <w:t>.1.3. Предоставл</w:t>
      </w:r>
      <w:r>
        <w:rPr>
          <w:color w:val="000000"/>
          <w:sz w:val="28"/>
          <w:szCs w:val="28"/>
          <w:lang w:val="ru-RU"/>
        </w:rPr>
        <w:t>ять</w:t>
      </w:r>
      <w:r>
        <w:rPr>
          <w:color w:val="000000"/>
          <w:sz w:val="28"/>
          <w:szCs w:val="28"/>
        </w:rPr>
        <w:t xml:space="preserve">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864C9C" w:rsidRDefault="00864C9C" w:rsidP="00864C9C">
      <w:pPr>
        <w:pStyle w:val="ab"/>
        <w:spacing w:after="0"/>
        <w:ind w:left="0" w:firstLine="708"/>
        <w:rPr>
          <w:color w:val="000000"/>
          <w:sz w:val="28"/>
          <w:szCs w:val="28"/>
          <w:lang w:val="ru-RU"/>
        </w:rPr>
      </w:pPr>
      <w:r>
        <w:rPr>
          <w:color w:val="000000"/>
          <w:sz w:val="28"/>
          <w:szCs w:val="28"/>
          <w:lang w:val="ru-RU"/>
        </w:rPr>
        <w:t>6</w:t>
      </w:r>
      <w:r>
        <w:rPr>
          <w:color w:val="000000"/>
          <w:sz w:val="28"/>
          <w:szCs w:val="28"/>
        </w:rPr>
        <w:t>.1.4. Предоставл</w:t>
      </w:r>
      <w:r>
        <w:rPr>
          <w:color w:val="000000"/>
          <w:sz w:val="28"/>
          <w:szCs w:val="28"/>
          <w:lang w:val="ru-RU"/>
        </w:rPr>
        <w:t>ять</w:t>
      </w:r>
      <w:r>
        <w:rPr>
          <w:color w:val="000000"/>
          <w:sz w:val="28"/>
          <w:szCs w:val="28"/>
        </w:rPr>
        <w:t xml:space="preserve"> не освобожденным председателям выборных профсоюзных органов </w:t>
      </w:r>
      <w:r>
        <w:rPr>
          <w:sz w:val="28"/>
          <w:szCs w:val="28"/>
        </w:rPr>
        <w:t>образовательных</w:t>
      </w:r>
      <w:r>
        <w:rPr>
          <w:color w:val="FF0000"/>
          <w:sz w:val="28"/>
          <w:szCs w:val="28"/>
        </w:rPr>
        <w:t xml:space="preserve"> </w:t>
      </w:r>
      <w:r>
        <w:rPr>
          <w:color w:val="000000"/>
          <w:sz w:val="28"/>
          <w:szCs w:val="28"/>
        </w:rPr>
        <w:t>организаций</w:t>
      </w:r>
      <w:r>
        <w:rPr>
          <w:sz w:val="28"/>
          <w:szCs w:val="28"/>
        </w:rPr>
        <w:t xml:space="preserve"> </w:t>
      </w:r>
      <w:r>
        <w:rPr>
          <w:color w:val="000000"/>
          <w:sz w:val="28"/>
          <w:szCs w:val="28"/>
        </w:rPr>
        <w:t xml:space="preserve">дополнительного оплачиваемого отпуска в количестве </w:t>
      </w:r>
      <w:r>
        <w:rPr>
          <w:color w:val="000000"/>
          <w:sz w:val="28"/>
          <w:szCs w:val="28"/>
          <w:lang w:val="ru-RU"/>
        </w:rPr>
        <w:t xml:space="preserve">3 </w:t>
      </w:r>
      <w:r>
        <w:rPr>
          <w:color w:val="000000"/>
          <w:sz w:val="28"/>
          <w:szCs w:val="28"/>
        </w:rPr>
        <w:t>календарных дн</w:t>
      </w:r>
      <w:r>
        <w:rPr>
          <w:color w:val="000000"/>
          <w:sz w:val="28"/>
          <w:szCs w:val="28"/>
          <w:lang w:val="ru-RU"/>
        </w:rPr>
        <w:t>я</w:t>
      </w:r>
      <w:r>
        <w:rPr>
          <w:color w:val="000000"/>
          <w:sz w:val="28"/>
          <w:szCs w:val="28"/>
        </w:rPr>
        <w:t xml:space="preserve"> (ст.116 ТК РФ).</w:t>
      </w:r>
    </w:p>
    <w:p w:rsidR="00864C9C" w:rsidRPr="00F47326" w:rsidRDefault="00864C9C" w:rsidP="00864C9C">
      <w:pPr>
        <w:pStyle w:val="ab"/>
        <w:spacing w:after="0"/>
        <w:ind w:left="0" w:firstLine="708"/>
        <w:rPr>
          <w:sz w:val="28"/>
          <w:szCs w:val="28"/>
          <w:lang w:val="ru-RU"/>
        </w:rPr>
      </w:pPr>
      <w:r>
        <w:rPr>
          <w:sz w:val="28"/>
          <w:szCs w:val="28"/>
          <w:lang w:val="ru-RU"/>
        </w:rPr>
        <w:t>6</w:t>
      </w:r>
      <w:r>
        <w:rPr>
          <w:sz w:val="28"/>
          <w:szCs w:val="28"/>
        </w:rPr>
        <w:t>.1.</w:t>
      </w:r>
      <w:r>
        <w:rPr>
          <w:sz w:val="28"/>
          <w:szCs w:val="28"/>
          <w:lang w:val="ru-RU"/>
        </w:rPr>
        <w:t>5</w:t>
      </w:r>
      <w:r>
        <w:rPr>
          <w:sz w:val="28"/>
          <w:szCs w:val="28"/>
        </w:rPr>
        <w:t>. Выпла</w:t>
      </w:r>
      <w:r>
        <w:rPr>
          <w:sz w:val="28"/>
          <w:szCs w:val="28"/>
          <w:lang w:val="ru-RU"/>
        </w:rPr>
        <w:t>чивать</w:t>
      </w:r>
      <w:r>
        <w:rPr>
          <w:sz w:val="28"/>
          <w:szCs w:val="28"/>
        </w:rPr>
        <w:t xml:space="preserve"> работникам образовательных</w:t>
      </w:r>
      <w:r>
        <w:rPr>
          <w:color w:val="000000"/>
          <w:sz w:val="28"/>
          <w:szCs w:val="28"/>
        </w:rPr>
        <w:t xml:space="preserve"> организаций</w:t>
      </w:r>
      <w:r>
        <w:rPr>
          <w:sz w:val="28"/>
          <w:szCs w:val="28"/>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w:t>
      </w:r>
      <w:r>
        <w:rPr>
          <w:sz w:val="28"/>
          <w:szCs w:val="28"/>
          <w:lang w:val="ru-RU"/>
        </w:rPr>
        <w:t>е</w:t>
      </w:r>
      <w:r>
        <w:rPr>
          <w:sz w:val="28"/>
          <w:szCs w:val="28"/>
        </w:rPr>
        <w:t xml:space="preserve"> вознаграждени</w:t>
      </w:r>
      <w:r>
        <w:rPr>
          <w:sz w:val="28"/>
          <w:szCs w:val="28"/>
          <w:lang w:val="ru-RU"/>
        </w:rPr>
        <w:t>е</w:t>
      </w:r>
      <w:r>
        <w:rPr>
          <w:sz w:val="28"/>
          <w:szCs w:val="28"/>
        </w:rPr>
        <w:t xml:space="preserve"> в размере базового оклада</w:t>
      </w:r>
      <w:r>
        <w:rPr>
          <w:color w:val="000000"/>
          <w:sz w:val="28"/>
          <w:szCs w:val="28"/>
        </w:rPr>
        <w:t xml:space="preserve">, педагогическим работникам и руководителям образовательных </w:t>
      </w:r>
      <w:r w:rsidRPr="00F47326">
        <w:rPr>
          <w:sz w:val="28"/>
          <w:szCs w:val="28"/>
        </w:rPr>
        <w:t xml:space="preserve">учреждений - в размере должностного оклада. </w:t>
      </w:r>
      <w:r w:rsidRPr="00F47326">
        <w:rPr>
          <w:sz w:val="28"/>
          <w:szCs w:val="28"/>
          <w:lang w:val="ru-RU"/>
        </w:rPr>
        <w:t>Р</w:t>
      </w:r>
      <w:r w:rsidRPr="00F47326">
        <w:rPr>
          <w:sz w:val="28"/>
          <w:szCs w:val="28"/>
        </w:rPr>
        <w:t>уководител</w:t>
      </w:r>
      <w:r w:rsidRPr="00F47326">
        <w:rPr>
          <w:sz w:val="28"/>
          <w:szCs w:val="28"/>
          <w:lang w:val="ru-RU"/>
        </w:rPr>
        <w:t>ю</w:t>
      </w:r>
      <w:r w:rsidRPr="00F47326">
        <w:rPr>
          <w:sz w:val="28"/>
          <w:szCs w:val="28"/>
        </w:rPr>
        <w:t xml:space="preserve"> образовательной организации при составлении сметы расходов на очередной финансовый год</w:t>
      </w:r>
      <w:r w:rsidRPr="00F47326">
        <w:rPr>
          <w:sz w:val="28"/>
          <w:szCs w:val="28"/>
          <w:lang w:val="ru-RU"/>
        </w:rPr>
        <w:t xml:space="preserve"> предусматривать данные выплаты</w:t>
      </w:r>
      <w:r w:rsidRPr="00F47326">
        <w:rPr>
          <w:sz w:val="28"/>
          <w:szCs w:val="28"/>
        </w:rPr>
        <w:t>.</w:t>
      </w:r>
    </w:p>
    <w:p w:rsidR="00864C9C" w:rsidRPr="00F47326" w:rsidRDefault="00864C9C" w:rsidP="00864C9C">
      <w:pPr>
        <w:pStyle w:val="ab"/>
        <w:spacing w:after="0"/>
        <w:ind w:left="0" w:firstLine="708"/>
        <w:rPr>
          <w:sz w:val="28"/>
          <w:szCs w:val="28"/>
          <w:lang w:val="ru-RU"/>
        </w:rPr>
      </w:pPr>
      <w:r w:rsidRPr="00F47326">
        <w:rPr>
          <w:sz w:val="28"/>
          <w:szCs w:val="28"/>
          <w:lang w:val="ru-RU"/>
        </w:rPr>
        <w:t>6.1.6. Работникам-членам профсоюза из средств территориальной профсоюзной организации (например: фонд социальной защиты) предоставляются меры социальной поддержки в следующих случаях и размерах</w:t>
      </w:r>
      <w:r w:rsidR="00281EA5" w:rsidRPr="00F47326">
        <w:rPr>
          <w:sz w:val="28"/>
          <w:szCs w:val="28"/>
          <w:lang w:val="ru-RU"/>
        </w:rPr>
        <w:t>: при достижении работникам 50,55,60</w:t>
      </w:r>
      <w:r w:rsidR="003E2878" w:rsidRPr="00F47326">
        <w:rPr>
          <w:sz w:val="28"/>
          <w:szCs w:val="28"/>
          <w:lang w:val="ru-RU"/>
        </w:rPr>
        <w:t>,70,80</w:t>
      </w:r>
      <w:r w:rsidRPr="00F47326">
        <w:rPr>
          <w:sz w:val="28"/>
          <w:szCs w:val="28"/>
          <w:lang w:val="ru-RU"/>
        </w:rPr>
        <w:t xml:space="preserve"> </w:t>
      </w:r>
      <w:r w:rsidR="003E2878" w:rsidRPr="00F47326">
        <w:rPr>
          <w:sz w:val="28"/>
          <w:szCs w:val="28"/>
          <w:lang w:val="ru-RU"/>
        </w:rPr>
        <w:t>возраста выплачивается денежное вознаграждение в размере 1000 рублей.</w:t>
      </w:r>
    </w:p>
    <w:p w:rsidR="00597CA3" w:rsidRPr="00597CA3" w:rsidRDefault="00597CA3" w:rsidP="00683957">
      <w:pPr>
        <w:ind w:firstLine="567"/>
        <w:rPr>
          <w:rFonts w:eastAsia="Calibri"/>
          <w:spacing w:val="-4"/>
          <w:sz w:val="28"/>
          <w:szCs w:val="28"/>
          <w:lang w:eastAsia="en-US"/>
        </w:rPr>
      </w:pPr>
      <w:r w:rsidRPr="00683957">
        <w:rPr>
          <w:rFonts w:eastAsia="Calibri"/>
          <w:bCs/>
          <w:spacing w:val="-4"/>
          <w:sz w:val="28"/>
          <w:szCs w:val="28"/>
          <w:lang w:eastAsia="en-US"/>
        </w:rPr>
        <w:t>6.1.7</w:t>
      </w:r>
      <w:r w:rsidRPr="00597CA3">
        <w:rPr>
          <w:rFonts w:eastAsia="Calibri"/>
          <w:bCs/>
          <w:spacing w:val="-4"/>
          <w:sz w:val="28"/>
          <w:szCs w:val="28"/>
          <w:lang w:eastAsia="en-US"/>
        </w:rPr>
        <w:t xml:space="preserve"> </w:t>
      </w:r>
      <w:r w:rsidRPr="00597CA3">
        <w:rPr>
          <w:rFonts w:eastAsia="Calibri"/>
          <w:spacing w:val="-4"/>
          <w:sz w:val="28"/>
          <w:szCs w:val="28"/>
          <w:lang w:eastAsia="en-US"/>
        </w:rPr>
        <w:t xml:space="preserve">В пределах компетенции сторон представлять к награждению ведомственными наградами работников </w:t>
      </w:r>
      <w:r w:rsidRPr="00597CA3">
        <w:rPr>
          <w:rFonts w:eastAsia="Calibri"/>
          <w:bCs/>
          <w:sz w:val="28"/>
          <w:szCs w:val="28"/>
          <w:lang w:eastAsia="en-US"/>
        </w:rPr>
        <w:t>МБДОУ «Новошешминский  детский сад</w:t>
      </w:r>
      <w:r w:rsidR="00683957">
        <w:rPr>
          <w:rFonts w:eastAsia="Calibri"/>
          <w:bCs/>
          <w:sz w:val="28"/>
          <w:szCs w:val="28"/>
          <w:lang w:eastAsia="en-US"/>
        </w:rPr>
        <w:t xml:space="preserve"> присмотра и оздоровления</w:t>
      </w:r>
      <w:r w:rsidRPr="00597CA3">
        <w:rPr>
          <w:rFonts w:eastAsia="Calibri"/>
          <w:bCs/>
          <w:sz w:val="28"/>
          <w:szCs w:val="28"/>
          <w:lang w:eastAsia="en-US"/>
        </w:rPr>
        <w:t xml:space="preserve"> «</w:t>
      </w:r>
      <w:r w:rsidR="00683957">
        <w:rPr>
          <w:rFonts w:eastAsia="Calibri"/>
          <w:bCs/>
          <w:sz w:val="28"/>
          <w:szCs w:val="28"/>
          <w:lang w:eastAsia="en-US"/>
        </w:rPr>
        <w:t>Креп</w:t>
      </w:r>
      <w:r w:rsidRPr="00597CA3">
        <w:rPr>
          <w:rFonts w:eastAsia="Calibri"/>
          <w:bCs/>
          <w:sz w:val="28"/>
          <w:szCs w:val="28"/>
          <w:lang w:eastAsia="en-US"/>
        </w:rPr>
        <w:t>ыш» Новошешминского  муниципального района Республики Татарстан»</w:t>
      </w:r>
      <w:r w:rsidRPr="00597CA3">
        <w:rPr>
          <w:rFonts w:eastAsia="Calibri"/>
          <w:spacing w:val="-4"/>
          <w:sz w:val="28"/>
          <w:szCs w:val="28"/>
          <w:lang w:eastAsia="en-US"/>
        </w:rPr>
        <w:t xml:space="preserve"> за эффективную и добросовестную трудовую (служебную) деятельность. При определении лиц, ежегодно представляемых к награждению,</w:t>
      </w:r>
      <w:r w:rsidRPr="00597CA3">
        <w:rPr>
          <w:rFonts w:eastAsia="Calibri"/>
          <w:spacing w:val="-4"/>
          <w:sz w:val="28"/>
          <w:szCs w:val="28"/>
          <w:lang w:eastAsia="en-US"/>
        </w:rPr>
        <w:tab/>
        <w:t xml:space="preserve">учитывается мнение представителя первичной профсоюзной организации </w:t>
      </w:r>
      <w:r w:rsidRPr="00597CA3">
        <w:rPr>
          <w:rFonts w:eastAsia="Calibri"/>
          <w:bCs/>
          <w:sz w:val="28"/>
          <w:szCs w:val="28"/>
          <w:lang w:eastAsia="en-US"/>
        </w:rPr>
        <w:t>МБДОУ «Новошешминский  детский сад</w:t>
      </w:r>
      <w:r w:rsidR="00683957">
        <w:rPr>
          <w:rFonts w:eastAsia="Calibri"/>
          <w:bCs/>
          <w:sz w:val="28"/>
          <w:szCs w:val="28"/>
          <w:lang w:eastAsia="en-US"/>
        </w:rPr>
        <w:t xml:space="preserve"> присмотра и оздоровления</w:t>
      </w:r>
      <w:r w:rsidRPr="00597CA3">
        <w:rPr>
          <w:rFonts w:eastAsia="Calibri"/>
          <w:bCs/>
          <w:sz w:val="28"/>
          <w:szCs w:val="28"/>
          <w:lang w:eastAsia="en-US"/>
        </w:rPr>
        <w:t xml:space="preserve"> «</w:t>
      </w:r>
      <w:r w:rsidR="00683957">
        <w:rPr>
          <w:rFonts w:eastAsia="Calibri"/>
          <w:bCs/>
          <w:sz w:val="28"/>
          <w:szCs w:val="28"/>
          <w:lang w:eastAsia="en-US"/>
        </w:rPr>
        <w:t>Креп</w:t>
      </w:r>
      <w:r w:rsidRPr="00597CA3">
        <w:rPr>
          <w:rFonts w:eastAsia="Calibri"/>
          <w:bCs/>
          <w:sz w:val="28"/>
          <w:szCs w:val="28"/>
          <w:lang w:eastAsia="en-US"/>
        </w:rPr>
        <w:t>ыш» Новошешминского  муниципального района Республики Татарстан</w:t>
      </w:r>
      <w:r w:rsidRPr="00597CA3">
        <w:rPr>
          <w:rFonts w:eastAsia="Calibri"/>
          <w:spacing w:val="-4"/>
          <w:sz w:val="28"/>
          <w:szCs w:val="28"/>
          <w:lang w:eastAsia="en-US"/>
        </w:rPr>
        <w:t xml:space="preserve">. </w:t>
      </w:r>
    </w:p>
    <w:p w:rsidR="00597CA3" w:rsidRPr="00597CA3" w:rsidRDefault="00597CA3" w:rsidP="00683957">
      <w:pPr>
        <w:ind w:firstLine="709"/>
        <w:rPr>
          <w:rFonts w:eastAsia="Calibri"/>
          <w:spacing w:val="-4"/>
          <w:sz w:val="28"/>
          <w:szCs w:val="28"/>
          <w:lang w:eastAsia="en-US"/>
        </w:rPr>
      </w:pPr>
      <w:r w:rsidRPr="00683957">
        <w:rPr>
          <w:rFonts w:eastAsia="Calibri"/>
          <w:spacing w:val="-4"/>
          <w:sz w:val="28"/>
          <w:szCs w:val="28"/>
          <w:lang w:eastAsia="en-US"/>
        </w:rPr>
        <w:t xml:space="preserve"> 6.1.8.</w:t>
      </w:r>
      <w:r w:rsidRPr="00597CA3">
        <w:rPr>
          <w:rFonts w:eastAsia="Calibri"/>
          <w:spacing w:val="-4"/>
          <w:sz w:val="28"/>
          <w:szCs w:val="28"/>
          <w:lang w:eastAsia="en-US"/>
        </w:rPr>
        <w:t xml:space="preserve"> Заведующему </w:t>
      </w:r>
      <w:r w:rsidRPr="00597CA3">
        <w:rPr>
          <w:rFonts w:eastAsia="Calibri"/>
          <w:bCs/>
          <w:sz w:val="28"/>
          <w:szCs w:val="28"/>
          <w:lang w:eastAsia="en-US"/>
        </w:rPr>
        <w:t>МБДОУ «Новошешминский  детский сад</w:t>
      </w:r>
      <w:r w:rsidR="00683957">
        <w:rPr>
          <w:rFonts w:eastAsia="Calibri"/>
          <w:bCs/>
          <w:sz w:val="28"/>
          <w:szCs w:val="28"/>
          <w:lang w:eastAsia="en-US"/>
        </w:rPr>
        <w:t xml:space="preserve"> присмотра и оздоровления</w:t>
      </w:r>
      <w:r w:rsidRPr="00597CA3">
        <w:rPr>
          <w:rFonts w:eastAsia="Calibri"/>
          <w:bCs/>
          <w:sz w:val="28"/>
          <w:szCs w:val="28"/>
          <w:lang w:eastAsia="en-US"/>
        </w:rPr>
        <w:t xml:space="preserve"> «</w:t>
      </w:r>
      <w:r w:rsidR="00683957">
        <w:rPr>
          <w:rFonts w:eastAsia="Calibri"/>
          <w:bCs/>
          <w:sz w:val="28"/>
          <w:szCs w:val="28"/>
          <w:lang w:eastAsia="en-US"/>
        </w:rPr>
        <w:t>Креп</w:t>
      </w:r>
      <w:r w:rsidRPr="00597CA3">
        <w:rPr>
          <w:rFonts w:eastAsia="Calibri"/>
          <w:bCs/>
          <w:sz w:val="28"/>
          <w:szCs w:val="28"/>
          <w:lang w:eastAsia="en-US"/>
        </w:rPr>
        <w:t xml:space="preserve">ыш» Новошешминского  муниципального района Республики Татарстан» </w:t>
      </w:r>
      <w:r w:rsidRPr="00597CA3">
        <w:rPr>
          <w:rFonts w:eastAsia="Calibri"/>
          <w:spacing w:val="-4"/>
          <w:sz w:val="28"/>
          <w:szCs w:val="28"/>
          <w:lang w:eastAsia="en-US"/>
        </w:rPr>
        <w:t>и первичной профсоюзной организации совместно принимать решения о ходатайстве в связи с присвоением почётных званий, награждении ведомственными и другими наградами членов профсоюза.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r w:rsidR="00F47326" w:rsidRPr="00F47326">
        <w:rPr>
          <w:rFonts w:eastAsia="Calibri"/>
          <w:spacing w:val="-4"/>
          <w:sz w:val="28"/>
          <w:szCs w:val="28"/>
          <w:lang w:eastAsia="en-US"/>
        </w:rPr>
        <w:t>.</w:t>
      </w:r>
    </w:p>
    <w:p w:rsidR="00597CA3" w:rsidRDefault="00597CA3" w:rsidP="00864C9C">
      <w:pPr>
        <w:pStyle w:val="ab"/>
        <w:spacing w:after="0"/>
        <w:ind w:left="0" w:firstLine="708"/>
        <w:rPr>
          <w:sz w:val="28"/>
          <w:szCs w:val="28"/>
          <w:lang w:val="ru-RU"/>
        </w:rPr>
      </w:pPr>
    </w:p>
    <w:p w:rsidR="00864C9C" w:rsidRDefault="00864C9C" w:rsidP="00864C9C">
      <w:pPr>
        <w:pStyle w:val="ab"/>
        <w:spacing w:after="0"/>
        <w:ind w:left="0" w:firstLine="708"/>
        <w:rPr>
          <w:b/>
          <w:sz w:val="28"/>
          <w:szCs w:val="28"/>
        </w:rPr>
      </w:pPr>
      <w:r>
        <w:rPr>
          <w:b/>
          <w:sz w:val="28"/>
          <w:szCs w:val="28"/>
          <w:lang w:val="ru-RU"/>
        </w:rPr>
        <w:t>6</w:t>
      </w:r>
      <w:r>
        <w:rPr>
          <w:b/>
          <w:sz w:val="28"/>
          <w:szCs w:val="28"/>
        </w:rPr>
        <w:t>.2. Стороны подтверждают:</w:t>
      </w:r>
    </w:p>
    <w:p w:rsidR="00864C9C" w:rsidRDefault="00864C9C" w:rsidP="00864C9C">
      <w:pPr>
        <w:pStyle w:val="ab"/>
        <w:spacing w:after="0"/>
        <w:ind w:left="0"/>
        <w:rPr>
          <w:color w:val="000000"/>
          <w:sz w:val="28"/>
          <w:szCs w:val="28"/>
        </w:rPr>
      </w:pPr>
      <w:r>
        <w:rPr>
          <w:color w:val="000000"/>
          <w:sz w:val="28"/>
          <w:szCs w:val="28"/>
        </w:rPr>
        <w:tab/>
      </w:r>
      <w:r>
        <w:rPr>
          <w:color w:val="000000"/>
          <w:sz w:val="28"/>
          <w:szCs w:val="28"/>
          <w:lang w:val="ru-RU"/>
        </w:rPr>
        <w:t>6</w:t>
      </w:r>
      <w:r>
        <w:rPr>
          <w:color w:val="000000"/>
          <w:sz w:val="28"/>
          <w:szCs w:val="28"/>
        </w:rPr>
        <w:t>.2.1.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864C9C" w:rsidRDefault="00864C9C" w:rsidP="00864C9C">
      <w:pPr>
        <w:pStyle w:val="ab"/>
        <w:spacing w:after="0"/>
        <w:ind w:left="0"/>
        <w:rPr>
          <w:color w:val="000000"/>
          <w:sz w:val="28"/>
          <w:szCs w:val="28"/>
        </w:rPr>
      </w:pPr>
      <w:r>
        <w:rPr>
          <w:color w:val="000000"/>
          <w:sz w:val="28"/>
          <w:szCs w:val="28"/>
        </w:rPr>
        <w:tab/>
      </w:r>
      <w:r>
        <w:rPr>
          <w:color w:val="000000"/>
          <w:sz w:val="28"/>
          <w:szCs w:val="28"/>
          <w:lang w:val="ru-RU"/>
        </w:rPr>
        <w:t>6</w:t>
      </w:r>
      <w:r>
        <w:rPr>
          <w:color w:val="000000"/>
          <w:sz w:val="28"/>
          <w:szCs w:val="28"/>
        </w:rPr>
        <w:t xml:space="preserve">.2.2. Женщинам, работающим в </w:t>
      </w:r>
      <w:r>
        <w:rPr>
          <w:sz w:val="28"/>
          <w:szCs w:val="28"/>
        </w:rPr>
        <w:t>образовательных</w:t>
      </w:r>
      <w:r>
        <w:rPr>
          <w:color w:val="FF0000"/>
          <w:sz w:val="28"/>
          <w:szCs w:val="28"/>
        </w:rPr>
        <w:t xml:space="preserve"> </w:t>
      </w:r>
      <w:r>
        <w:rPr>
          <w:color w:val="000000"/>
          <w:sz w:val="28"/>
          <w:szCs w:val="28"/>
        </w:rPr>
        <w:t>организациях</w:t>
      </w:r>
      <w:r>
        <w:rPr>
          <w:sz w:val="28"/>
          <w:szCs w:val="28"/>
        </w:rPr>
        <w:t xml:space="preserve"> </w:t>
      </w:r>
      <w:r>
        <w:rPr>
          <w:color w:val="000000"/>
          <w:sz w:val="28"/>
          <w:szCs w:val="28"/>
        </w:rPr>
        <w:t>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864C9C" w:rsidRDefault="00864C9C" w:rsidP="00864C9C">
      <w:pPr>
        <w:pStyle w:val="ab"/>
        <w:spacing w:after="0"/>
        <w:ind w:left="0" w:firstLine="708"/>
        <w:rPr>
          <w:sz w:val="28"/>
          <w:szCs w:val="28"/>
        </w:rPr>
      </w:pPr>
      <w:r>
        <w:rPr>
          <w:sz w:val="28"/>
          <w:szCs w:val="28"/>
          <w:lang w:val="ru-RU"/>
        </w:rPr>
        <w:t>6</w:t>
      </w:r>
      <w:r>
        <w:rPr>
          <w:sz w:val="28"/>
          <w:szCs w:val="28"/>
        </w:rPr>
        <w:t xml:space="preserve">.2.3.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864C9C" w:rsidRDefault="00864C9C" w:rsidP="00864C9C">
      <w:pPr>
        <w:pStyle w:val="ab"/>
        <w:spacing w:after="0"/>
        <w:ind w:left="0"/>
        <w:rPr>
          <w:color w:val="000000"/>
          <w:sz w:val="28"/>
          <w:szCs w:val="28"/>
        </w:rPr>
      </w:pPr>
      <w:r>
        <w:rPr>
          <w:color w:val="000000"/>
          <w:sz w:val="28"/>
          <w:szCs w:val="28"/>
        </w:rPr>
        <w:tab/>
      </w:r>
      <w:r>
        <w:rPr>
          <w:color w:val="000000"/>
          <w:sz w:val="28"/>
          <w:szCs w:val="28"/>
          <w:lang w:val="ru-RU"/>
        </w:rPr>
        <w:t>6</w:t>
      </w:r>
      <w:r>
        <w:rPr>
          <w:color w:val="000000"/>
          <w:sz w:val="28"/>
          <w:szCs w:val="28"/>
        </w:rPr>
        <w:t>.2.4.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30.04.2003г. № 242 «О мерах по государственной поддержке и социальной защите педагогических работников – молодых педагогов».</w:t>
      </w:r>
    </w:p>
    <w:p w:rsidR="00864C9C" w:rsidRDefault="00864C9C" w:rsidP="00864C9C">
      <w:pPr>
        <w:ind w:firstLine="709"/>
        <w:rPr>
          <w:sz w:val="28"/>
          <w:szCs w:val="28"/>
        </w:rPr>
      </w:pPr>
      <w:r>
        <w:rPr>
          <w:sz w:val="28"/>
          <w:szCs w:val="28"/>
        </w:rPr>
        <w:t>6.2.5.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864C9C" w:rsidRDefault="00864C9C" w:rsidP="00864C9C">
      <w:pPr>
        <w:ind w:firstLine="709"/>
        <w:rPr>
          <w:sz w:val="28"/>
          <w:szCs w:val="28"/>
        </w:rPr>
      </w:pPr>
      <w:r>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864C9C" w:rsidRDefault="00864C9C" w:rsidP="00864C9C">
      <w:pPr>
        <w:ind w:firstLine="709"/>
        <w:rPr>
          <w:sz w:val="28"/>
          <w:szCs w:val="28"/>
        </w:rPr>
      </w:pPr>
      <w:r>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864C9C" w:rsidRDefault="00864C9C" w:rsidP="00864C9C">
      <w:pPr>
        <w:ind w:firstLine="709"/>
        <w:rPr>
          <w:sz w:val="28"/>
          <w:szCs w:val="28"/>
        </w:rPr>
      </w:pPr>
      <w:r>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597CA3" w:rsidRDefault="00864C9C" w:rsidP="00597CA3">
      <w:pPr>
        <w:widowControl w:val="0"/>
        <w:rPr>
          <w:rFonts w:eastAsia="Calibri"/>
          <w:spacing w:val="-4"/>
          <w:sz w:val="28"/>
          <w:szCs w:val="28"/>
          <w:lang w:eastAsia="en-US"/>
        </w:rPr>
      </w:pPr>
      <w:r>
        <w:rPr>
          <w:color w:val="000000"/>
          <w:sz w:val="28"/>
          <w:szCs w:val="28"/>
        </w:rPr>
        <w:tab/>
        <w:t xml:space="preserve">- финансирование за счет средств профсоюзного бюджета, социального страхования, бюджетов </w:t>
      </w:r>
      <w:r>
        <w:rPr>
          <w:sz w:val="28"/>
          <w:szCs w:val="28"/>
        </w:rPr>
        <w:t>образовательных</w:t>
      </w:r>
      <w:r>
        <w:rPr>
          <w:color w:val="FF0000"/>
          <w:sz w:val="28"/>
          <w:szCs w:val="28"/>
        </w:rPr>
        <w:t xml:space="preserve"> </w:t>
      </w:r>
      <w:r>
        <w:rPr>
          <w:color w:val="000000"/>
          <w:sz w:val="28"/>
          <w:szCs w:val="28"/>
        </w:rPr>
        <w:t>организаций</w:t>
      </w:r>
      <w:r>
        <w:rPr>
          <w:sz w:val="28"/>
          <w:szCs w:val="28"/>
        </w:rPr>
        <w:t xml:space="preserve"> </w:t>
      </w:r>
      <w:r>
        <w:rPr>
          <w:color w:val="000000"/>
          <w:sz w:val="28"/>
          <w:szCs w:val="28"/>
        </w:rPr>
        <w:t>мероприятий по созданию условий для отдыха работников отрасли и их детей.</w:t>
      </w:r>
      <w:r w:rsidR="00597CA3" w:rsidRPr="00597CA3">
        <w:rPr>
          <w:rFonts w:eastAsia="Calibri"/>
          <w:spacing w:val="-4"/>
          <w:sz w:val="28"/>
          <w:szCs w:val="28"/>
          <w:lang w:eastAsia="en-US"/>
        </w:rPr>
        <w:t xml:space="preserve"> </w:t>
      </w:r>
    </w:p>
    <w:p w:rsidR="00597CA3" w:rsidRPr="00597CA3" w:rsidRDefault="00597CA3" w:rsidP="00597CA3">
      <w:pPr>
        <w:widowControl w:val="0"/>
        <w:rPr>
          <w:rFonts w:eastAsia="Calibri"/>
          <w:spacing w:val="-4"/>
          <w:sz w:val="28"/>
          <w:szCs w:val="28"/>
        </w:rPr>
      </w:pPr>
      <w:r w:rsidRPr="00597CA3">
        <w:rPr>
          <w:rFonts w:eastAsia="Calibri"/>
          <w:spacing w:val="-4"/>
          <w:sz w:val="28"/>
          <w:szCs w:val="28"/>
          <w:lang w:eastAsia="en-US"/>
        </w:rPr>
        <w:t xml:space="preserve"> </w:t>
      </w:r>
      <w:r w:rsidRPr="00597CA3">
        <w:rPr>
          <w:rFonts w:eastAsia="Calibri"/>
          <w:b/>
          <w:spacing w:val="-4"/>
          <w:sz w:val="28"/>
          <w:szCs w:val="28"/>
          <w:lang w:eastAsia="en-US"/>
        </w:rPr>
        <w:t>6.26.</w:t>
      </w:r>
      <w:r w:rsidRPr="00597CA3">
        <w:rPr>
          <w:rFonts w:eastAsia="Calibri"/>
          <w:spacing w:val="-4"/>
          <w:sz w:val="28"/>
          <w:szCs w:val="28"/>
        </w:rPr>
        <w:t xml:space="preserve"> Участие в реализации социальных проектов Республиканского комитета профсоюза работников образования для членов профсоюза:</w:t>
      </w:r>
    </w:p>
    <w:p w:rsidR="00597CA3" w:rsidRPr="00597CA3" w:rsidRDefault="00597CA3" w:rsidP="00597CA3">
      <w:pPr>
        <w:widowControl w:val="0"/>
        <w:rPr>
          <w:rFonts w:eastAsia="Calibri"/>
          <w:spacing w:val="-4"/>
          <w:sz w:val="28"/>
          <w:szCs w:val="28"/>
        </w:rPr>
      </w:pPr>
      <w:r w:rsidRPr="00597CA3">
        <w:rPr>
          <w:rFonts w:eastAsia="Calibri"/>
          <w:spacing w:val="-4"/>
          <w:sz w:val="28"/>
          <w:szCs w:val="28"/>
        </w:rPr>
        <w:t xml:space="preserve"> -  льготные путевки в санатории ФПРТ, объединения  Профкурорт ФНПР;</w:t>
      </w:r>
    </w:p>
    <w:p w:rsidR="00597CA3" w:rsidRPr="00597CA3" w:rsidRDefault="00597CA3" w:rsidP="00597CA3">
      <w:pPr>
        <w:widowControl w:val="0"/>
        <w:rPr>
          <w:rFonts w:eastAsia="Calibri"/>
          <w:spacing w:val="-4"/>
          <w:sz w:val="28"/>
          <w:szCs w:val="28"/>
        </w:rPr>
      </w:pPr>
      <w:r w:rsidRPr="00597CA3">
        <w:rPr>
          <w:rFonts w:eastAsia="Calibri"/>
          <w:spacing w:val="-4"/>
          <w:sz w:val="28"/>
          <w:szCs w:val="28"/>
        </w:rPr>
        <w:t xml:space="preserve">  - отдых в Крым по проекту «За здоровьем в Крым»;</w:t>
      </w:r>
    </w:p>
    <w:p w:rsidR="00597CA3" w:rsidRPr="00597CA3" w:rsidRDefault="00597CA3" w:rsidP="00597CA3">
      <w:pPr>
        <w:widowControl w:val="0"/>
        <w:rPr>
          <w:rFonts w:eastAsia="Calibri"/>
          <w:spacing w:val="-4"/>
          <w:sz w:val="28"/>
          <w:szCs w:val="28"/>
        </w:rPr>
      </w:pPr>
      <w:r w:rsidRPr="00597CA3">
        <w:rPr>
          <w:rFonts w:eastAsia="Calibri"/>
          <w:spacing w:val="-4"/>
          <w:sz w:val="28"/>
          <w:szCs w:val="28"/>
        </w:rPr>
        <w:t xml:space="preserve">  -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597CA3" w:rsidRPr="00597CA3" w:rsidRDefault="00597CA3" w:rsidP="00F47326">
      <w:pPr>
        <w:widowControl w:val="0"/>
        <w:tabs>
          <w:tab w:val="left" w:pos="1446"/>
        </w:tabs>
        <w:rPr>
          <w:rFonts w:eastAsia="Calibri"/>
          <w:bCs/>
          <w:spacing w:val="-4"/>
          <w:sz w:val="28"/>
          <w:szCs w:val="28"/>
          <w:lang w:eastAsia="en-US"/>
        </w:rPr>
      </w:pPr>
      <w:r w:rsidRPr="00597CA3">
        <w:rPr>
          <w:rFonts w:eastAsia="Calibri"/>
          <w:spacing w:val="-4"/>
          <w:sz w:val="28"/>
          <w:szCs w:val="28"/>
        </w:rPr>
        <w:t xml:space="preserve">  - льготный потребительский кредит </w:t>
      </w:r>
      <w:r w:rsidRPr="00597CA3">
        <w:rPr>
          <w:rFonts w:eastAsia="Calibri"/>
          <w:bCs/>
          <w:spacing w:val="-4"/>
          <w:sz w:val="28"/>
          <w:szCs w:val="28"/>
        </w:rPr>
        <w:t xml:space="preserve">в кредитных организациях на </w:t>
      </w:r>
      <w:r>
        <w:rPr>
          <w:rFonts w:eastAsia="Calibri"/>
          <w:bCs/>
          <w:spacing w:val="-4"/>
          <w:sz w:val="28"/>
          <w:szCs w:val="28"/>
        </w:rPr>
        <w:t>территории Республики Татарстан</w:t>
      </w:r>
      <w:r w:rsidRPr="00597CA3">
        <w:rPr>
          <w:rFonts w:eastAsia="Calibri"/>
          <w:bCs/>
          <w:spacing w:val="-4"/>
          <w:sz w:val="28"/>
          <w:szCs w:val="28"/>
        </w:rPr>
        <w:t>.</w:t>
      </w:r>
    </w:p>
    <w:p w:rsidR="00864C9C" w:rsidRDefault="00864C9C" w:rsidP="00864C9C">
      <w:pPr>
        <w:pStyle w:val="ab"/>
        <w:spacing w:after="0"/>
        <w:ind w:left="0"/>
        <w:rPr>
          <w:color w:val="000000"/>
          <w:sz w:val="28"/>
          <w:szCs w:val="28"/>
        </w:rPr>
      </w:pPr>
      <w:r>
        <w:rPr>
          <w:color w:val="000000"/>
          <w:sz w:val="28"/>
          <w:szCs w:val="28"/>
        </w:rPr>
        <w:tab/>
      </w:r>
      <w:r>
        <w:rPr>
          <w:color w:val="000000"/>
          <w:sz w:val="28"/>
          <w:szCs w:val="28"/>
          <w:lang w:val="ru-RU"/>
        </w:rPr>
        <w:t>6</w:t>
      </w:r>
      <w:r>
        <w:rPr>
          <w:color w:val="000000"/>
          <w:sz w:val="28"/>
          <w:szCs w:val="28"/>
        </w:rPr>
        <w:t>.</w:t>
      </w:r>
      <w:r>
        <w:rPr>
          <w:color w:val="000000"/>
          <w:sz w:val="28"/>
          <w:szCs w:val="28"/>
          <w:lang w:val="ru-RU"/>
        </w:rPr>
        <w:t>3</w:t>
      </w:r>
      <w:r>
        <w:rPr>
          <w:color w:val="000000"/>
          <w:sz w:val="28"/>
          <w:szCs w:val="28"/>
        </w:rPr>
        <w:t>. Стороны осуществляют систематический контроль за предоставлением социальных льгот и гарантий работникам отрасли.</w:t>
      </w:r>
    </w:p>
    <w:p w:rsidR="00864C9C" w:rsidRDefault="00864C9C" w:rsidP="00864C9C">
      <w:pPr>
        <w:pStyle w:val="ab"/>
        <w:spacing w:after="0"/>
        <w:ind w:left="0"/>
        <w:rPr>
          <w:b/>
          <w:sz w:val="28"/>
          <w:szCs w:val="28"/>
        </w:rPr>
      </w:pPr>
      <w:r>
        <w:rPr>
          <w:b/>
          <w:color w:val="000000"/>
          <w:sz w:val="28"/>
          <w:szCs w:val="28"/>
        </w:rPr>
        <w:tab/>
      </w:r>
      <w:r>
        <w:rPr>
          <w:b/>
          <w:bCs/>
          <w:sz w:val="28"/>
          <w:szCs w:val="28"/>
          <w:lang w:val="ru-RU"/>
        </w:rPr>
        <w:t>6</w:t>
      </w:r>
      <w:r>
        <w:rPr>
          <w:b/>
          <w:bCs/>
          <w:sz w:val="28"/>
          <w:szCs w:val="28"/>
        </w:rPr>
        <w:t xml:space="preserve">.4. </w:t>
      </w:r>
      <w:r>
        <w:rPr>
          <w:b/>
          <w:sz w:val="28"/>
          <w:szCs w:val="28"/>
        </w:rPr>
        <w:t>Работодатель обязуется:</w:t>
      </w:r>
    </w:p>
    <w:p w:rsidR="00864C9C" w:rsidRDefault="00864C9C" w:rsidP="00864C9C">
      <w:pPr>
        <w:pStyle w:val="32"/>
        <w:ind w:firstLine="705"/>
      </w:pPr>
      <w:r>
        <w:rPr>
          <w:lang w:val="ru-RU"/>
        </w:rPr>
        <w:t>6</w:t>
      </w:r>
      <w: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864C9C" w:rsidRDefault="00864C9C" w:rsidP="00864C9C">
      <w:pPr>
        <w:pStyle w:val="32"/>
        <w:ind w:firstLine="705"/>
      </w:pPr>
      <w:r>
        <w:rPr>
          <w:lang w:val="ru-RU"/>
        </w:rPr>
        <w:t>6</w:t>
      </w:r>
      <w:r>
        <w:t>.4.2.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864C9C" w:rsidRDefault="00864C9C" w:rsidP="00864C9C">
      <w:pPr>
        <w:pStyle w:val="32"/>
        <w:ind w:firstLine="705"/>
      </w:pPr>
      <w:r>
        <w:rPr>
          <w:lang w:val="ru-RU"/>
        </w:rPr>
        <w:t>6</w:t>
      </w:r>
      <w:r>
        <w:t>.4.3.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864C9C" w:rsidRDefault="00864C9C" w:rsidP="00864C9C">
      <w:pPr>
        <w:ind w:firstLine="708"/>
        <w:rPr>
          <w:sz w:val="28"/>
          <w:szCs w:val="28"/>
        </w:rPr>
      </w:pPr>
      <w:r>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864C9C" w:rsidRDefault="00864C9C" w:rsidP="00864C9C">
      <w:pPr>
        <w:ind w:firstLine="708"/>
        <w:rPr>
          <w:sz w:val="28"/>
          <w:szCs w:val="28"/>
        </w:rPr>
      </w:pPr>
      <w:r>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864C9C" w:rsidRDefault="00864C9C" w:rsidP="00864C9C">
      <w:pPr>
        <w:ind w:firstLine="708"/>
        <w:rPr>
          <w:sz w:val="28"/>
          <w:szCs w:val="28"/>
        </w:rPr>
      </w:pPr>
      <w:r>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864C9C" w:rsidRDefault="00864C9C" w:rsidP="00864C9C">
      <w:pPr>
        <w:rPr>
          <w:sz w:val="28"/>
          <w:szCs w:val="28"/>
        </w:rPr>
      </w:pPr>
      <w:r>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864C9C" w:rsidRDefault="00864C9C" w:rsidP="00864C9C">
      <w:pPr>
        <w:pStyle w:val="32"/>
        <w:ind w:firstLine="705"/>
      </w:pPr>
      <w:r>
        <w:rPr>
          <w:lang w:val="ru-RU"/>
        </w:rPr>
        <w:t>6</w:t>
      </w:r>
      <w:r>
        <w:t>.4.4.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864C9C" w:rsidRDefault="00864C9C" w:rsidP="00864C9C">
      <w:pPr>
        <w:rPr>
          <w:b/>
          <w:sz w:val="28"/>
          <w:szCs w:val="28"/>
        </w:rPr>
      </w:pPr>
    </w:p>
    <w:p w:rsidR="00864C9C" w:rsidRDefault="00864C9C" w:rsidP="00864C9C">
      <w:pPr>
        <w:jc w:val="center"/>
        <w:rPr>
          <w:b/>
          <w:color w:val="000000"/>
          <w:sz w:val="28"/>
          <w:szCs w:val="28"/>
        </w:rPr>
      </w:pPr>
      <w:r>
        <w:rPr>
          <w:b/>
          <w:color w:val="000000"/>
          <w:sz w:val="28"/>
          <w:szCs w:val="28"/>
          <w:lang w:val="en-US"/>
        </w:rPr>
        <w:t>VII</w:t>
      </w:r>
      <w:r>
        <w:rPr>
          <w:b/>
          <w:color w:val="000000"/>
          <w:sz w:val="28"/>
          <w:szCs w:val="28"/>
        </w:rPr>
        <w:t xml:space="preserve">. </w:t>
      </w:r>
      <w:r w:rsidR="00696CCD">
        <w:rPr>
          <w:b/>
          <w:color w:val="000000"/>
          <w:sz w:val="28"/>
          <w:szCs w:val="28"/>
        </w:rPr>
        <w:t>ПЕНСИОННОЕ ОБЕСПЕЧЕНИЕ</w:t>
      </w:r>
    </w:p>
    <w:p w:rsidR="00864C9C" w:rsidRDefault="00864C9C" w:rsidP="00864C9C">
      <w:pPr>
        <w:jc w:val="center"/>
        <w:rPr>
          <w:b/>
          <w:color w:val="000000"/>
          <w:sz w:val="28"/>
          <w:szCs w:val="28"/>
          <w:u w:val="single"/>
        </w:rPr>
      </w:pPr>
    </w:p>
    <w:p w:rsidR="00864C9C" w:rsidRDefault="00864C9C" w:rsidP="00864C9C">
      <w:pPr>
        <w:pStyle w:val="ab"/>
        <w:spacing w:after="0"/>
        <w:ind w:left="0" w:firstLine="709"/>
        <w:rPr>
          <w:color w:val="000000"/>
          <w:sz w:val="28"/>
          <w:szCs w:val="28"/>
        </w:rPr>
      </w:pPr>
      <w:r>
        <w:rPr>
          <w:color w:val="000000"/>
          <w:sz w:val="28"/>
          <w:szCs w:val="28"/>
          <w:lang w:val="ru-RU"/>
        </w:rPr>
        <w:t>7</w:t>
      </w:r>
      <w:r>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864C9C" w:rsidRDefault="00864C9C" w:rsidP="00864C9C">
      <w:pPr>
        <w:pStyle w:val="ab"/>
        <w:spacing w:after="0"/>
        <w:ind w:left="0"/>
        <w:rPr>
          <w:color w:val="000000"/>
          <w:sz w:val="28"/>
          <w:szCs w:val="28"/>
        </w:rPr>
      </w:pPr>
      <w:r>
        <w:rPr>
          <w:color w:val="000000"/>
          <w:sz w:val="28"/>
          <w:szCs w:val="28"/>
        </w:rPr>
        <w:tab/>
      </w:r>
      <w:r>
        <w:rPr>
          <w:color w:val="000000"/>
          <w:sz w:val="28"/>
          <w:szCs w:val="28"/>
          <w:lang w:val="ru-RU"/>
        </w:rPr>
        <w:t>7</w:t>
      </w:r>
      <w:r>
        <w:rPr>
          <w:color w:val="000000"/>
          <w:sz w:val="28"/>
          <w:szCs w:val="28"/>
        </w:rPr>
        <w:t xml:space="preserve">.2. В целях обеспечения формирования будущих пенсионных выплат работникам в соответствии с пенсионным законодательством </w:t>
      </w:r>
      <w:r>
        <w:rPr>
          <w:color w:val="000000"/>
          <w:sz w:val="28"/>
          <w:szCs w:val="28"/>
          <w:lang w:val="ru-RU"/>
        </w:rPr>
        <w:t xml:space="preserve">работодатель </w:t>
      </w:r>
      <w:r>
        <w:rPr>
          <w:color w:val="000000"/>
          <w:sz w:val="28"/>
          <w:szCs w:val="28"/>
        </w:rPr>
        <w:t>провод</w:t>
      </w:r>
      <w:r>
        <w:rPr>
          <w:color w:val="000000"/>
          <w:sz w:val="28"/>
          <w:szCs w:val="28"/>
          <w:lang w:val="ru-RU"/>
        </w:rPr>
        <w:t>ит</w:t>
      </w:r>
      <w:r>
        <w:rPr>
          <w:color w:val="000000"/>
          <w:sz w:val="28"/>
          <w:szCs w:val="28"/>
        </w:rPr>
        <w:t xml:space="preserve"> работу по реализации Федеральных законов «Об обязательном пенсионном страховании в Российской Федерации» № 167</w:t>
      </w:r>
      <w:r>
        <w:rPr>
          <w:color w:val="000000"/>
          <w:sz w:val="28"/>
          <w:szCs w:val="28"/>
          <w:lang w:val="ru-RU"/>
        </w:rPr>
        <w:t>-</w:t>
      </w:r>
      <w:r>
        <w:rPr>
          <w:color w:val="000000"/>
          <w:sz w:val="28"/>
          <w:szCs w:val="28"/>
        </w:rPr>
        <w:t>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864C9C" w:rsidRDefault="00864C9C" w:rsidP="00864C9C">
      <w:pPr>
        <w:pStyle w:val="ab"/>
        <w:spacing w:after="0"/>
        <w:ind w:left="0" w:firstLine="709"/>
        <w:rPr>
          <w:color w:val="000000"/>
          <w:sz w:val="28"/>
          <w:szCs w:val="28"/>
        </w:rPr>
      </w:pPr>
      <w:r>
        <w:rPr>
          <w:color w:val="000000"/>
          <w:sz w:val="28"/>
          <w:szCs w:val="28"/>
        </w:rPr>
        <w:t>-</w:t>
      </w:r>
      <w:r>
        <w:rPr>
          <w:color w:val="000000"/>
          <w:sz w:val="28"/>
          <w:szCs w:val="28"/>
          <w:lang w:val="ru-RU"/>
        </w:rPr>
        <w:t xml:space="preserve"> </w:t>
      </w:r>
      <w:r>
        <w:rPr>
          <w:color w:val="000000"/>
          <w:sz w:val="28"/>
          <w:szCs w:val="28"/>
        </w:rPr>
        <w:t>обеспечивает своевременную и полную уплату страховых взносов в Пенсионный фонд РФ;</w:t>
      </w:r>
    </w:p>
    <w:p w:rsidR="00864C9C" w:rsidRDefault="00864C9C" w:rsidP="00864C9C">
      <w:pPr>
        <w:pStyle w:val="ab"/>
        <w:spacing w:after="0"/>
        <w:ind w:left="0" w:firstLine="709"/>
        <w:rPr>
          <w:color w:val="000000"/>
          <w:sz w:val="28"/>
          <w:szCs w:val="28"/>
        </w:rPr>
      </w:pPr>
      <w:r>
        <w:rPr>
          <w:color w:val="000000"/>
          <w:sz w:val="28"/>
          <w:szCs w:val="28"/>
        </w:rPr>
        <w:t>-</w:t>
      </w:r>
      <w:r>
        <w:rPr>
          <w:color w:val="000000"/>
          <w:sz w:val="28"/>
          <w:szCs w:val="28"/>
          <w:lang w:val="ru-RU"/>
        </w:rPr>
        <w:t xml:space="preserve"> </w:t>
      </w:r>
      <w:r>
        <w:rPr>
          <w:color w:val="000000"/>
          <w:sz w:val="28"/>
          <w:szCs w:val="28"/>
        </w:rPr>
        <w:t>своевременно представляет в Пенсионный фонд РФ достоверные индивидуальные сведения;</w:t>
      </w:r>
    </w:p>
    <w:p w:rsidR="00864C9C" w:rsidRDefault="00864C9C" w:rsidP="00864C9C">
      <w:pPr>
        <w:pStyle w:val="ab"/>
        <w:spacing w:after="0"/>
        <w:ind w:left="0" w:firstLine="709"/>
        <w:rPr>
          <w:color w:val="000000"/>
          <w:sz w:val="28"/>
          <w:szCs w:val="28"/>
        </w:rPr>
      </w:pPr>
      <w:r>
        <w:rPr>
          <w:color w:val="000000"/>
          <w:sz w:val="28"/>
          <w:szCs w:val="28"/>
        </w:rPr>
        <w:t>-</w:t>
      </w:r>
      <w:r>
        <w:rPr>
          <w:color w:val="000000"/>
          <w:sz w:val="28"/>
          <w:szCs w:val="28"/>
          <w:lang w:val="ru-RU"/>
        </w:rPr>
        <w:t xml:space="preserve"> </w:t>
      </w:r>
      <w:r>
        <w:rPr>
          <w:color w:val="000000"/>
          <w:sz w:val="28"/>
          <w:szCs w:val="28"/>
        </w:rPr>
        <w:t>знакомит работников с информацией персонифицированного учета, представленной в Пенсионный фонд РФ;</w:t>
      </w:r>
    </w:p>
    <w:p w:rsidR="00864C9C" w:rsidRDefault="00864C9C" w:rsidP="00864C9C">
      <w:pPr>
        <w:pStyle w:val="ab"/>
        <w:spacing w:after="0"/>
        <w:ind w:left="0" w:firstLine="709"/>
        <w:rPr>
          <w:color w:val="000000"/>
          <w:sz w:val="28"/>
          <w:szCs w:val="28"/>
        </w:rPr>
      </w:pPr>
      <w:r>
        <w:rPr>
          <w:color w:val="000000"/>
          <w:sz w:val="28"/>
          <w:szCs w:val="28"/>
        </w:rPr>
        <w:t>-</w:t>
      </w:r>
      <w:r>
        <w:rPr>
          <w:color w:val="000000"/>
          <w:sz w:val="28"/>
          <w:szCs w:val="28"/>
          <w:lang w:val="ru-RU"/>
        </w:rPr>
        <w:t xml:space="preserve"> </w:t>
      </w:r>
      <w:r>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864C9C" w:rsidRDefault="00864C9C" w:rsidP="00864C9C">
      <w:pPr>
        <w:pStyle w:val="ab"/>
        <w:spacing w:after="0"/>
        <w:ind w:left="0"/>
        <w:rPr>
          <w:color w:val="000000"/>
          <w:sz w:val="28"/>
          <w:szCs w:val="28"/>
          <w:lang w:val="ru-RU"/>
        </w:rPr>
      </w:pPr>
      <w:r>
        <w:rPr>
          <w:color w:val="000000"/>
          <w:sz w:val="28"/>
          <w:szCs w:val="28"/>
        </w:rPr>
        <w:tab/>
      </w:r>
      <w:r>
        <w:rPr>
          <w:color w:val="000000"/>
          <w:sz w:val="28"/>
          <w:szCs w:val="28"/>
          <w:lang w:val="ru-RU"/>
        </w:rPr>
        <w:t>7</w:t>
      </w:r>
      <w:r>
        <w:rPr>
          <w:color w:val="000000"/>
          <w:sz w:val="28"/>
          <w:szCs w:val="28"/>
        </w:rPr>
        <w:t>.</w:t>
      </w:r>
      <w:r>
        <w:rPr>
          <w:color w:val="000000"/>
          <w:sz w:val="28"/>
          <w:szCs w:val="28"/>
          <w:lang w:val="ru-RU"/>
        </w:rPr>
        <w:t>3</w:t>
      </w:r>
      <w:r>
        <w:rPr>
          <w:color w:val="000000"/>
          <w:sz w:val="28"/>
          <w:szCs w:val="28"/>
        </w:rPr>
        <w:t xml:space="preserve">. </w:t>
      </w:r>
      <w:r>
        <w:rPr>
          <w:color w:val="000000"/>
          <w:sz w:val="28"/>
          <w:szCs w:val="28"/>
          <w:lang w:val="ru-RU"/>
        </w:rPr>
        <w:t xml:space="preserve">При обращении членов профсоюза работодатель содействует формированию пакета документов (сбора доказательной базы) при </w:t>
      </w:r>
      <w:r>
        <w:rPr>
          <w:color w:val="000000"/>
          <w:sz w:val="28"/>
          <w:szCs w:val="28"/>
        </w:rPr>
        <w:t>защит</w:t>
      </w:r>
      <w:r>
        <w:rPr>
          <w:color w:val="000000"/>
          <w:sz w:val="28"/>
          <w:szCs w:val="28"/>
          <w:lang w:val="ru-RU"/>
        </w:rPr>
        <w:t>е</w:t>
      </w:r>
      <w:r>
        <w:rPr>
          <w:color w:val="000000"/>
          <w:sz w:val="28"/>
          <w:szCs w:val="28"/>
        </w:rPr>
        <w:t xml:space="preserve"> права педагогических работников на досрочную страховую пенсию в судебных инстанциях.</w:t>
      </w:r>
    </w:p>
    <w:p w:rsidR="00864C9C" w:rsidRDefault="00864C9C" w:rsidP="00864C9C">
      <w:pPr>
        <w:pStyle w:val="ab"/>
        <w:spacing w:after="0"/>
        <w:ind w:left="0"/>
        <w:rPr>
          <w:color w:val="000000"/>
          <w:sz w:val="28"/>
          <w:szCs w:val="28"/>
          <w:lang w:val="ru-RU"/>
        </w:rPr>
      </w:pPr>
    </w:p>
    <w:p w:rsidR="00864C9C" w:rsidRDefault="00864C9C" w:rsidP="00864C9C">
      <w:pPr>
        <w:pStyle w:val="ab"/>
        <w:spacing w:after="0"/>
        <w:ind w:left="0"/>
        <w:jc w:val="center"/>
        <w:rPr>
          <w:b/>
          <w:color w:val="000000"/>
          <w:sz w:val="28"/>
          <w:szCs w:val="28"/>
          <w:lang w:val="ru-RU"/>
        </w:rPr>
      </w:pPr>
      <w:r>
        <w:rPr>
          <w:b/>
          <w:color w:val="000000"/>
          <w:sz w:val="28"/>
          <w:szCs w:val="28"/>
          <w:lang w:val="en-US"/>
        </w:rPr>
        <w:t>VIII</w:t>
      </w:r>
      <w:r>
        <w:rPr>
          <w:b/>
          <w:color w:val="000000"/>
          <w:sz w:val="28"/>
          <w:szCs w:val="28"/>
          <w:lang w:val="ru-RU"/>
        </w:rPr>
        <w:t xml:space="preserve">. </w:t>
      </w:r>
      <w:r w:rsidR="00696CCD">
        <w:rPr>
          <w:b/>
          <w:color w:val="000000"/>
          <w:sz w:val="28"/>
          <w:szCs w:val="28"/>
          <w:lang w:val="ru-RU"/>
        </w:rPr>
        <w:t>МОЛОДЕЖНАЯ ПОЛИТИКА</w:t>
      </w:r>
    </w:p>
    <w:p w:rsidR="00864C9C" w:rsidRDefault="00864C9C" w:rsidP="00864C9C">
      <w:pPr>
        <w:pStyle w:val="ab"/>
        <w:spacing w:after="0"/>
        <w:ind w:left="0"/>
        <w:jc w:val="center"/>
        <w:rPr>
          <w:b/>
          <w:color w:val="000000"/>
          <w:sz w:val="28"/>
          <w:szCs w:val="28"/>
          <w:lang w:val="ru-RU"/>
        </w:rPr>
      </w:pPr>
    </w:p>
    <w:p w:rsidR="00864C9C" w:rsidRDefault="00864C9C" w:rsidP="00864C9C">
      <w:pPr>
        <w:ind w:firstLine="283"/>
        <w:rPr>
          <w:color w:val="000000"/>
          <w:sz w:val="28"/>
          <w:szCs w:val="28"/>
        </w:rPr>
      </w:pPr>
      <w:r>
        <w:rPr>
          <w:color w:val="000000"/>
          <w:sz w:val="28"/>
          <w:szCs w:val="28"/>
        </w:rPr>
        <w:t xml:space="preserve">Считая приоритетным направлением в совместной деятельности реализацию молодежной политики в образовательных организациях  </w:t>
      </w:r>
    </w:p>
    <w:p w:rsidR="00864C9C" w:rsidRDefault="00864C9C" w:rsidP="00864C9C">
      <w:pPr>
        <w:ind w:firstLine="708"/>
        <w:rPr>
          <w:b/>
          <w:color w:val="000000"/>
          <w:sz w:val="28"/>
          <w:szCs w:val="28"/>
          <w:u w:val="single"/>
        </w:rPr>
      </w:pPr>
      <w:r>
        <w:rPr>
          <w:b/>
          <w:color w:val="000000"/>
          <w:sz w:val="28"/>
          <w:szCs w:val="28"/>
          <w:u w:val="single"/>
        </w:rPr>
        <w:t>Работодатель:</w:t>
      </w:r>
    </w:p>
    <w:p w:rsidR="00864C9C" w:rsidRDefault="00864C9C" w:rsidP="00864C9C">
      <w:pPr>
        <w:ind w:firstLine="708"/>
        <w:rPr>
          <w:b/>
          <w:sz w:val="10"/>
          <w:szCs w:val="10"/>
          <w:u w:val="single"/>
        </w:rPr>
      </w:pPr>
    </w:p>
    <w:p w:rsidR="00864C9C" w:rsidRDefault="00864C9C" w:rsidP="00864C9C">
      <w:pPr>
        <w:ind w:firstLine="708"/>
        <w:rPr>
          <w:color w:val="000000"/>
          <w:kern w:val="2"/>
          <w:sz w:val="28"/>
          <w:szCs w:val="28"/>
          <w:lang w:eastAsia="ar-SA"/>
        </w:rPr>
      </w:pPr>
      <w:r>
        <w:rPr>
          <w:color w:val="000000"/>
          <w:kern w:val="2"/>
          <w:sz w:val="28"/>
          <w:szCs w:val="28"/>
          <w:lang w:eastAsia="ar-SA"/>
        </w:rPr>
        <w:t>- создает необходимые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864C9C" w:rsidRDefault="00864C9C" w:rsidP="00864C9C">
      <w:pPr>
        <w:shd w:val="clear" w:color="auto" w:fill="FFFFFF"/>
        <w:ind w:firstLine="708"/>
        <w:rPr>
          <w:color w:val="000000"/>
          <w:sz w:val="28"/>
          <w:szCs w:val="28"/>
          <w:lang w:eastAsia="en-US"/>
        </w:rPr>
      </w:pPr>
      <w:r>
        <w:rPr>
          <w:color w:val="000000"/>
          <w:kern w:val="2"/>
          <w:sz w:val="28"/>
          <w:szCs w:val="28"/>
          <w:lang w:eastAsia="ar-SA"/>
        </w:rPr>
        <w:t>- з</w:t>
      </w:r>
      <w:r>
        <w:rPr>
          <w:color w:val="000000"/>
          <w:sz w:val="28"/>
          <w:szCs w:val="28"/>
        </w:rPr>
        <w:t>акрепляет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864C9C" w:rsidRDefault="00864C9C" w:rsidP="00864C9C">
      <w:pPr>
        <w:shd w:val="clear" w:color="auto" w:fill="FFFFFF"/>
        <w:ind w:firstLine="708"/>
        <w:rPr>
          <w:color w:val="000000"/>
          <w:sz w:val="28"/>
          <w:szCs w:val="28"/>
        </w:rPr>
      </w:pPr>
      <w:r>
        <w:rPr>
          <w:color w:val="000000"/>
          <w:sz w:val="28"/>
          <w:szCs w:val="28"/>
        </w:rPr>
        <w:t>- обеспечивает назначение и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864C9C" w:rsidRDefault="00864C9C" w:rsidP="00864C9C">
      <w:pPr>
        <w:shd w:val="clear" w:color="auto" w:fill="FFFFFF"/>
        <w:ind w:firstLine="708"/>
        <w:rPr>
          <w:color w:val="000000"/>
          <w:sz w:val="28"/>
          <w:szCs w:val="28"/>
        </w:rPr>
      </w:pPr>
      <w:r>
        <w:rPr>
          <w:color w:val="000000"/>
          <w:sz w:val="28"/>
          <w:szCs w:val="28"/>
        </w:rPr>
        <w:t>- содействует молодым педагогам в получении грантовой поддержки в соответствии с республиканской программой «Развитие образования Республики Татарстан на 2014-2020 годы»;</w:t>
      </w:r>
    </w:p>
    <w:p w:rsidR="00864C9C" w:rsidRDefault="00864C9C" w:rsidP="00864C9C">
      <w:pPr>
        <w:shd w:val="clear" w:color="auto" w:fill="FFFFFF"/>
        <w:ind w:firstLine="708"/>
        <w:rPr>
          <w:color w:val="000000"/>
          <w:kern w:val="2"/>
          <w:sz w:val="28"/>
          <w:szCs w:val="28"/>
          <w:lang w:eastAsia="ar-SA"/>
        </w:rPr>
      </w:pPr>
      <w:r>
        <w:rPr>
          <w:color w:val="000000"/>
          <w:sz w:val="28"/>
          <w:szCs w:val="28"/>
        </w:rPr>
        <w:t xml:space="preserve">- обеспечивают </w:t>
      </w:r>
      <w:r>
        <w:rPr>
          <w:color w:val="000000"/>
          <w:kern w:val="2"/>
          <w:sz w:val="28"/>
          <w:szCs w:val="28"/>
          <w:lang w:eastAsia="ar-SA"/>
        </w:rPr>
        <w:t>повышение профессионального уровня и непрерывного повышения квалификации молодых педагогов;</w:t>
      </w:r>
    </w:p>
    <w:p w:rsidR="00864C9C" w:rsidRDefault="00864C9C" w:rsidP="00864C9C">
      <w:pPr>
        <w:shd w:val="clear" w:color="auto" w:fill="FFFFFF"/>
        <w:ind w:firstLine="708"/>
        <w:rPr>
          <w:color w:val="000000"/>
          <w:sz w:val="28"/>
          <w:szCs w:val="28"/>
          <w:lang w:eastAsia="en-US"/>
        </w:rPr>
      </w:pPr>
      <w:r>
        <w:rPr>
          <w:color w:val="000000"/>
          <w:sz w:val="28"/>
          <w:szCs w:val="28"/>
        </w:rPr>
        <w:t>- организуют семинаров, «круглых столов» по конкретным молодежным проблемам;</w:t>
      </w:r>
    </w:p>
    <w:p w:rsidR="00597CA3" w:rsidRPr="00597CA3" w:rsidRDefault="00864C9C" w:rsidP="00597CA3">
      <w:pPr>
        <w:tabs>
          <w:tab w:val="left" w:pos="2694"/>
        </w:tabs>
        <w:ind w:firstLine="993"/>
        <w:rPr>
          <w:rFonts w:eastAsia="Calibri"/>
          <w:bCs/>
          <w:color w:val="FF0000"/>
          <w:spacing w:val="-4"/>
          <w:sz w:val="28"/>
          <w:szCs w:val="28"/>
          <w:lang w:eastAsia="en-US"/>
        </w:rPr>
      </w:pPr>
      <w:r>
        <w:rPr>
          <w:sz w:val="28"/>
          <w:szCs w:val="28"/>
        </w:rPr>
        <w:t>- обеспечивает участие молодых педагогов в сессиях Республиканской педагогической школы;</w:t>
      </w:r>
      <w:r w:rsidR="00597CA3" w:rsidRPr="00597CA3">
        <w:rPr>
          <w:rFonts w:eastAsia="Calibri"/>
          <w:b/>
          <w:bCs/>
          <w:color w:val="FF0000"/>
          <w:spacing w:val="-4"/>
          <w:sz w:val="28"/>
          <w:szCs w:val="28"/>
          <w:lang w:eastAsia="en-US"/>
        </w:rPr>
        <w:t xml:space="preserve"> </w:t>
      </w:r>
      <w:r w:rsidR="00597CA3">
        <w:rPr>
          <w:rFonts w:eastAsia="Calibri"/>
          <w:bCs/>
          <w:color w:val="FF0000"/>
          <w:spacing w:val="-4"/>
          <w:sz w:val="28"/>
          <w:szCs w:val="28"/>
          <w:lang w:eastAsia="en-US"/>
        </w:rPr>
        <w:t xml:space="preserve"> </w:t>
      </w:r>
    </w:p>
    <w:p w:rsidR="00597CA3" w:rsidRDefault="00597CA3" w:rsidP="00F47326">
      <w:pPr>
        <w:shd w:val="clear" w:color="auto" w:fill="FFFFFF"/>
        <w:tabs>
          <w:tab w:val="left" w:pos="2694"/>
        </w:tabs>
        <w:rPr>
          <w:sz w:val="28"/>
          <w:szCs w:val="28"/>
        </w:rPr>
      </w:pPr>
      <w:r w:rsidRPr="00F47326">
        <w:rPr>
          <w:rFonts w:eastAsia="Calibri"/>
          <w:bCs/>
          <w:spacing w:val="-4"/>
          <w:sz w:val="28"/>
          <w:szCs w:val="28"/>
          <w:lang w:eastAsia="en-US"/>
        </w:rPr>
        <w:t xml:space="preserve">             - </w:t>
      </w:r>
      <w:r w:rsidRPr="00597CA3">
        <w:rPr>
          <w:rFonts w:eastAsia="Calibri"/>
          <w:bCs/>
          <w:spacing w:val="-4"/>
          <w:sz w:val="28"/>
          <w:szCs w:val="28"/>
          <w:lang w:eastAsia="en-US"/>
        </w:rPr>
        <w:t>материальное стимулирование</w:t>
      </w:r>
      <w:r w:rsidRPr="00597CA3">
        <w:rPr>
          <w:rFonts w:eastAsia="Calibri"/>
          <w:bCs/>
          <w:spacing w:val="-4"/>
          <w:sz w:val="28"/>
          <w:szCs w:val="28"/>
        </w:rPr>
        <w:t xml:space="preserve"> ежемесячной стимулирующей надбавкой молодых специалистов в размере 1111 рублей в соответствии с постановлением Кабинета Министров Республики Татарстан № 1270 от 29.12.2018 года «Об установлении ежемесячной стимулирующей надбавки педагогическим работникам-</w:t>
      </w:r>
      <w:r w:rsidR="00F47326" w:rsidRPr="00F47326">
        <w:rPr>
          <w:rFonts w:eastAsia="Calibri"/>
          <w:bCs/>
          <w:spacing w:val="-4"/>
          <w:sz w:val="28"/>
          <w:szCs w:val="28"/>
        </w:rPr>
        <w:t>молодым специалистам.</w:t>
      </w:r>
    </w:p>
    <w:p w:rsidR="00864C9C" w:rsidRDefault="00864C9C" w:rsidP="00864C9C">
      <w:pPr>
        <w:shd w:val="clear" w:color="auto" w:fill="FFFFFF"/>
        <w:ind w:firstLine="708"/>
        <w:rPr>
          <w:sz w:val="28"/>
          <w:szCs w:val="28"/>
        </w:rPr>
      </w:pPr>
    </w:p>
    <w:p w:rsidR="00864C9C" w:rsidRDefault="00864C9C" w:rsidP="00864C9C">
      <w:pPr>
        <w:pStyle w:val="ab"/>
        <w:spacing w:after="0"/>
        <w:ind w:left="0" w:firstLine="708"/>
        <w:rPr>
          <w:b/>
          <w:color w:val="000000"/>
          <w:sz w:val="28"/>
          <w:szCs w:val="28"/>
          <w:u w:val="single"/>
          <w:lang w:val="ru-RU"/>
        </w:rPr>
      </w:pPr>
      <w:r>
        <w:rPr>
          <w:b/>
          <w:color w:val="000000"/>
          <w:sz w:val="28"/>
          <w:szCs w:val="28"/>
          <w:u w:val="single"/>
          <w:lang w:val="ru-RU"/>
        </w:rPr>
        <w:t>Первичная профсоюзная организация:</w:t>
      </w:r>
    </w:p>
    <w:p w:rsidR="00864C9C" w:rsidRDefault="00864C9C" w:rsidP="00864C9C">
      <w:pPr>
        <w:pStyle w:val="ab"/>
        <w:spacing w:after="0"/>
        <w:ind w:left="0"/>
        <w:jc w:val="center"/>
        <w:rPr>
          <w:b/>
          <w:color w:val="000000"/>
          <w:sz w:val="10"/>
          <w:szCs w:val="10"/>
          <w:u w:val="single"/>
          <w:lang w:val="ru-RU"/>
        </w:rPr>
      </w:pPr>
    </w:p>
    <w:p w:rsidR="00864C9C" w:rsidRDefault="00864C9C" w:rsidP="00864C9C">
      <w:pPr>
        <w:shd w:val="clear" w:color="auto" w:fill="FFFFFF"/>
        <w:ind w:firstLine="708"/>
        <w:rPr>
          <w:color w:val="000000"/>
          <w:sz w:val="28"/>
          <w:szCs w:val="28"/>
        </w:rPr>
      </w:pPr>
      <w:r>
        <w:rPr>
          <w:color w:val="000000"/>
          <w:sz w:val="28"/>
          <w:szCs w:val="28"/>
        </w:rPr>
        <w:t xml:space="preserve">- привлекает молодежь к профсоюзной деятельности и членству в профсоюзе; </w:t>
      </w:r>
    </w:p>
    <w:p w:rsidR="00864C9C" w:rsidRDefault="00864C9C" w:rsidP="00864C9C">
      <w:pPr>
        <w:shd w:val="clear" w:color="auto" w:fill="FFFFFF"/>
        <w:ind w:firstLine="708"/>
        <w:rPr>
          <w:color w:val="000000"/>
          <w:sz w:val="28"/>
          <w:szCs w:val="28"/>
        </w:rPr>
      </w:pPr>
      <w:r>
        <w:rPr>
          <w:color w:val="000000"/>
          <w:sz w:val="28"/>
          <w:szCs w:val="28"/>
        </w:rPr>
        <w:t xml:space="preserve">- содействует в самоорганизации молодежи с целью реализации ее общественно полезных инициатив и интересов; </w:t>
      </w:r>
    </w:p>
    <w:p w:rsidR="00864C9C" w:rsidRDefault="00864C9C" w:rsidP="00864C9C">
      <w:pPr>
        <w:shd w:val="clear" w:color="auto" w:fill="FFFFFF"/>
        <w:ind w:firstLine="708"/>
        <w:rPr>
          <w:color w:val="000000"/>
          <w:sz w:val="28"/>
          <w:szCs w:val="28"/>
        </w:rPr>
      </w:pPr>
      <w:r>
        <w:rPr>
          <w:color w:val="000000"/>
          <w:sz w:val="28"/>
          <w:szCs w:val="28"/>
        </w:rPr>
        <w:t xml:space="preserve">- развивает партнерские отношения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864C9C" w:rsidRDefault="00864C9C" w:rsidP="00864C9C">
      <w:pPr>
        <w:shd w:val="clear" w:color="auto" w:fill="FFFFFF"/>
        <w:ind w:firstLine="567"/>
        <w:rPr>
          <w:color w:val="000000"/>
          <w:sz w:val="28"/>
          <w:szCs w:val="28"/>
        </w:rPr>
      </w:pPr>
      <w:r>
        <w:rPr>
          <w:color w:val="000000"/>
          <w:sz w:val="28"/>
          <w:szCs w:val="28"/>
        </w:rPr>
        <w:t>- организует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864C9C" w:rsidRDefault="00864C9C" w:rsidP="00864C9C">
      <w:pPr>
        <w:shd w:val="clear" w:color="auto" w:fill="FFFFFF"/>
        <w:ind w:firstLine="567"/>
        <w:rPr>
          <w:color w:val="000000"/>
          <w:sz w:val="28"/>
          <w:szCs w:val="28"/>
        </w:rPr>
      </w:pPr>
    </w:p>
    <w:p w:rsidR="00864C9C" w:rsidRDefault="00864C9C" w:rsidP="00864C9C">
      <w:pPr>
        <w:shd w:val="clear" w:color="auto" w:fill="FFFFFF"/>
        <w:ind w:firstLine="708"/>
        <w:rPr>
          <w:b/>
          <w:color w:val="000000"/>
          <w:sz w:val="28"/>
          <w:szCs w:val="28"/>
          <w:u w:val="single"/>
        </w:rPr>
      </w:pPr>
      <w:r>
        <w:rPr>
          <w:b/>
          <w:color w:val="000000"/>
          <w:sz w:val="28"/>
          <w:szCs w:val="28"/>
          <w:u w:val="single"/>
        </w:rPr>
        <w:t>Стороны совместно обеспечивают:</w:t>
      </w:r>
    </w:p>
    <w:p w:rsidR="00864C9C" w:rsidRDefault="00864C9C" w:rsidP="00864C9C">
      <w:pPr>
        <w:shd w:val="clear" w:color="auto" w:fill="FFFFFF"/>
        <w:ind w:firstLine="708"/>
        <w:rPr>
          <w:b/>
          <w:color w:val="000000"/>
          <w:sz w:val="10"/>
          <w:szCs w:val="10"/>
        </w:rPr>
      </w:pPr>
    </w:p>
    <w:p w:rsidR="00864C9C" w:rsidRDefault="00864C9C" w:rsidP="00864C9C">
      <w:pPr>
        <w:shd w:val="clear" w:color="auto" w:fill="FFFFFF"/>
        <w:ind w:firstLine="708"/>
        <w:rPr>
          <w:color w:val="000000"/>
          <w:sz w:val="28"/>
          <w:szCs w:val="28"/>
        </w:rPr>
      </w:pPr>
      <w:r>
        <w:rPr>
          <w:color w:val="000000"/>
          <w:sz w:val="28"/>
          <w:szCs w:val="28"/>
        </w:rPr>
        <w:t>- организацию мероприятий по формированию позитивного имиджа и повышению социального статуса молодых педагогов;</w:t>
      </w:r>
    </w:p>
    <w:p w:rsidR="00864C9C" w:rsidRDefault="00864C9C" w:rsidP="00864C9C">
      <w:pPr>
        <w:ind w:firstLine="567"/>
        <w:rPr>
          <w:color w:val="000000"/>
          <w:sz w:val="28"/>
          <w:szCs w:val="28"/>
        </w:rPr>
      </w:pPr>
      <w:r>
        <w:rPr>
          <w:color w:val="000000"/>
          <w:sz w:val="28"/>
          <w:szCs w:val="28"/>
        </w:rPr>
        <w:t xml:space="preserve">-   участие в муниципальном этапе  республиканского конкурса: «Воспитатель года» в номинации «Педагогический дебют». </w:t>
      </w:r>
    </w:p>
    <w:p w:rsidR="00864C9C" w:rsidRDefault="00864C9C" w:rsidP="00864C9C">
      <w:pPr>
        <w:ind w:firstLine="567"/>
        <w:rPr>
          <w:color w:val="000000"/>
          <w:sz w:val="28"/>
          <w:szCs w:val="28"/>
        </w:rPr>
      </w:pPr>
      <w:r>
        <w:rPr>
          <w:color w:val="000000"/>
          <w:sz w:val="28"/>
          <w:szCs w:val="28"/>
        </w:rPr>
        <w:t>_________________________________________________________</w:t>
      </w:r>
    </w:p>
    <w:p w:rsidR="00864C9C" w:rsidRDefault="00864C9C" w:rsidP="00864C9C">
      <w:pPr>
        <w:pStyle w:val="32"/>
        <w:jc w:val="center"/>
        <w:outlineLvl w:val="0"/>
        <w:rPr>
          <w:b/>
          <w:bCs/>
          <w:caps/>
        </w:rPr>
      </w:pPr>
    </w:p>
    <w:p w:rsidR="00864C9C" w:rsidRDefault="00864C9C" w:rsidP="00864C9C">
      <w:pPr>
        <w:pStyle w:val="32"/>
        <w:jc w:val="center"/>
        <w:outlineLvl w:val="0"/>
        <w:rPr>
          <w:b/>
          <w:bCs/>
          <w:caps/>
        </w:rPr>
      </w:pPr>
      <w:r>
        <w:rPr>
          <w:b/>
          <w:bCs/>
          <w:caps/>
          <w:lang w:val="en-US"/>
        </w:rPr>
        <w:t>IX</w:t>
      </w:r>
      <w:r>
        <w:rPr>
          <w:b/>
          <w:bCs/>
          <w:caps/>
        </w:rPr>
        <w:t>. Гарантии профсоюзной деятельности</w:t>
      </w:r>
    </w:p>
    <w:p w:rsidR="00864C9C" w:rsidRDefault="00864C9C" w:rsidP="00864C9C">
      <w:pPr>
        <w:pStyle w:val="32"/>
        <w:jc w:val="center"/>
        <w:rPr>
          <w:b/>
          <w:bCs/>
        </w:rPr>
      </w:pPr>
    </w:p>
    <w:p w:rsidR="00864C9C" w:rsidRDefault="00864C9C" w:rsidP="00864C9C">
      <w:pPr>
        <w:ind w:firstLine="709"/>
        <w:rPr>
          <w:sz w:val="28"/>
          <w:szCs w:val="28"/>
        </w:rPr>
      </w:pPr>
      <w:r>
        <w:rPr>
          <w:sz w:val="28"/>
          <w:szCs w:val="28"/>
        </w:rPr>
        <w:t>9.1.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864C9C" w:rsidRDefault="00864C9C" w:rsidP="00864C9C">
      <w:pPr>
        <w:ind w:firstLine="709"/>
        <w:rPr>
          <w:sz w:val="28"/>
          <w:szCs w:val="28"/>
        </w:rPr>
      </w:pPr>
      <w:r>
        <w:rPr>
          <w:sz w:val="28"/>
          <w:szCs w:val="28"/>
        </w:rPr>
        <w:t xml:space="preserve">9.2.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Pr>
          <w:i/>
          <w:sz w:val="28"/>
          <w:szCs w:val="28"/>
        </w:rPr>
        <w:t xml:space="preserve">в размере 1% </w:t>
      </w:r>
      <w:r>
        <w:rPr>
          <w:sz w:val="28"/>
          <w:szCs w:val="28"/>
        </w:rPr>
        <w:t xml:space="preserve">(часть 6 статьи 377 ТК РФ). </w:t>
      </w:r>
    </w:p>
    <w:p w:rsidR="00864C9C" w:rsidRDefault="00864C9C" w:rsidP="00864C9C">
      <w:pPr>
        <w:pStyle w:val="32"/>
        <w:ind w:firstLine="709"/>
        <w:rPr>
          <w:b/>
        </w:rPr>
      </w:pPr>
      <w:r>
        <w:t>9.3.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864C9C" w:rsidRDefault="00864C9C" w:rsidP="00864C9C">
      <w:pPr>
        <w:pStyle w:val="32"/>
        <w:ind w:firstLine="709"/>
      </w:pPr>
      <w:r>
        <w:t>9.3.1.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864C9C" w:rsidRDefault="00864C9C" w:rsidP="00864C9C">
      <w:pPr>
        <w:pStyle w:val="32"/>
        <w:ind w:firstLine="708"/>
      </w:pPr>
      <w:r>
        <w:t>9.3.2. Соблюдать права Профсоюза, установленные законодательством и настоящим коллективным договором (глава 58 ТК РФ);</w:t>
      </w:r>
    </w:p>
    <w:p w:rsidR="00864C9C" w:rsidRDefault="00864C9C" w:rsidP="00864C9C">
      <w:pPr>
        <w:pStyle w:val="32"/>
        <w:ind w:firstLine="708"/>
      </w:pPr>
      <w:r>
        <w:t>9.3.3.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864C9C" w:rsidRDefault="00864C9C" w:rsidP="00864C9C">
      <w:pPr>
        <w:pStyle w:val="32"/>
        <w:ind w:firstLine="708"/>
      </w:pPr>
      <w:r>
        <w:t xml:space="preserve">9.3.4. Безвозмездно предоставлять выборному органу первичной профсоюзной организации помещения (кабинет профсоюзной работы, социального партнерства и т.д.)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864C9C" w:rsidRDefault="00864C9C" w:rsidP="00864C9C">
      <w:pPr>
        <w:pStyle w:val="32"/>
        <w:ind w:firstLine="708"/>
      </w:pPr>
      <w:r>
        <w:t xml:space="preserve">9.3.5.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864C9C" w:rsidRDefault="00864C9C" w:rsidP="00864C9C">
      <w:pPr>
        <w:pStyle w:val="32"/>
        <w:ind w:firstLine="708"/>
      </w:pPr>
      <w:r>
        <w:t>9.3.6.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864C9C" w:rsidRDefault="00864C9C" w:rsidP="00864C9C">
      <w:pPr>
        <w:pStyle w:val="32"/>
        <w:ind w:firstLine="708"/>
      </w:pPr>
      <w:r>
        <w:t>9.3.7.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864C9C" w:rsidRDefault="00864C9C" w:rsidP="00864C9C">
      <w:pPr>
        <w:pStyle w:val="32"/>
        <w:ind w:firstLine="708"/>
      </w:pPr>
      <w:r>
        <w:t>9.3.8.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864C9C" w:rsidRDefault="00864C9C" w:rsidP="00864C9C">
      <w:pPr>
        <w:pStyle w:val="32"/>
        <w:ind w:firstLine="708"/>
      </w:pPr>
      <w:r>
        <w:t>9.3.9.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864C9C" w:rsidRDefault="00864C9C" w:rsidP="00864C9C">
      <w:pPr>
        <w:pStyle w:val="3"/>
        <w:ind w:left="0" w:firstLine="709"/>
        <w:rPr>
          <w:sz w:val="28"/>
          <w:szCs w:val="28"/>
        </w:rPr>
      </w:pPr>
      <w:r>
        <w:rPr>
          <w:sz w:val="28"/>
          <w:szCs w:val="28"/>
        </w:rPr>
        <w:t>9.4. Взаимодействие работодателя с выборным органом первичной профсоюзной организации осуществляется посредством:</w:t>
      </w:r>
    </w:p>
    <w:p w:rsidR="00864C9C" w:rsidRDefault="00864C9C" w:rsidP="00864C9C">
      <w:pPr>
        <w:pStyle w:val="30"/>
        <w:numPr>
          <w:ilvl w:val="0"/>
          <w:numId w:val="2"/>
        </w:numPr>
        <w:tabs>
          <w:tab w:val="num" w:pos="-440"/>
        </w:tabs>
        <w:spacing w:after="0"/>
        <w:ind w:left="0" w:firstLine="709"/>
        <w:rPr>
          <w:sz w:val="28"/>
          <w:szCs w:val="28"/>
        </w:rPr>
      </w:pPr>
      <w:r>
        <w:rPr>
          <w:sz w:val="28"/>
          <w:szCs w:val="28"/>
          <w:u w:val="single"/>
        </w:rPr>
        <w:t>учета мотивированного мнения</w:t>
      </w:r>
      <w:r>
        <w:rPr>
          <w:sz w:val="28"/>
          <w:szCs w:val="28"/>
        </w:rPr>
        <w:t xml:space="preserve"> выборного органа первичной профсоюзной организации в порядке, установленном статьями 372 и 373 ТК РФ;</w:t>
      </w:r>
    </w:p>
    <w:p w:rsidR="00864C9C" w:rsidRDefault="00864C9C" w:rsidP="00864C9C">
      <w:pPr>
        <w:numPr>
          <w:ilvl w:val="0"/>
          <w:numId w:val="2"/>
        </w:numPr>
        <w:tabs>
          <w:tab w:val="num" w:pos="-330"/>
        </w:tabs>
        <w:ind w:left="0" w:firstLine="709"/>
        <w:contextualSpacing/>
        <w:rPr>
          <w:sz w:val="28"/>
          <w:szCs w:val="28"/>
        </w:rPr>
      </w:pPr>
      <w:r>
        <w:rPr>
          <w:sz w:val="28"/>
          <w:szCs w:val="28"/>
          <w:u w:val="single"/>
        </w:rPr>
        <w:t>согласования (письменного)</w:t>
      </w:r>
      <w:r>
        <w:rPr>
          <w:sz w:val="28"/>
          <w:szCs w:val="28"/>
        </w:rPr>
        <w:t>,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864C9C" w:rsidRDefault="00864C9C" w:rsidP="00864C9C">
      <w:pPr>
        <w:pStyle w:val="3"/>
        <w:ind w:left="0" w:firstLine="709"/>
        <w:rPr>
          <w:sz w:val="28"/>
          <w:szCs w:val="28"/>
        </w:rPr>
      </w:pPr>
      <w:r>
        <w:rPr>
          <w:sz w:val="28"/>
          <w:szCs w:val="28"/>
        </w:rPr>
        <w:t>9.5. С учетом мнения выборного органа первичной профсоюзной организации производится:</w:t>
      </w:r>
    </w:p>
    <w:p w:rsidR="00864C9C" w:rsidRDefault="00864C9C" w:rsidP="00864C9C">
      <w:pPr>
        <w:pStyle w:val="3"/>
        <w:ind w:left="0" w:firstLine="964"/>
        <w:rPr>
          <w:sz w:val="28"/>
          <w:szCs w:val="28"/>
        </w:rPr>
      </w:pPr>
      <w:r>
        <w:rPr>
          <w:sz w:val="28"/>
          <w:szCs w:val="28"/>
        </w:rPr>
        <w:t>-</w:t>
      </w:r>
      <w:r>
        <w:rPr>
          <w:sz w:val="28"/>
          <w:szCs w:val="28"/>
        </w:rPr>
        <w:tab/>
        <w:t>установление системы оплаты труда работников, включая порядок стимулирования труда в организации (статья 144 ТК РФ);</w:t>
      </w:r>
    </w:p>
    <w:p w:rsidR="00864C9C" w:rsidRDefault="00864C9C" w:rsidP="00864C9C">
      <w:pPr>
        <w:pStyle w:val="3"/>
        <w:numPr>
          <w:ilvl w:val="0"/>
          <w:numId w:val="2"/>
        </w:numPr>
        <w:ind w:left="0" w:firstLine="964"/>
        <w:rPr>
          <w:sz w:val="28"/>
          <w:szCs w:val="28"/>
        </w:rPr>
      </w:pPr>
      <w:r>
        <w:rPr>
          <w:sz w:val="28"/>
          <w:szCs w:val="28"/>
        </w:rPr>
        <w:t>принятие правил внутреннего трудового распорядка (статья 190 ТК РФ);</w:t>
      </w:r>
    </w:p>
    <w:p w:rsidR="00864C9C" w:rsidRDefault="00864C9C" w:rsidP="00864C9C">
      <w:pPr>
        <w:pStyle w:val="3"/>
        <w:numPr>
          <w:ilvl w:val="0"/>
          <w:numId w:val="2"/>
        </w:numPr>
        <w:ind w:left="0" w:firstLine="964"/>
        <w:rPr>
          <w:sz w:val="28"/>
          <w:szCs w:val="28"/>
        </w:rPr>
      </w:pPr>
      <w:r>
        <w:rPr>
          <w:sz w:val="28"/>
          <w:szCs w:val="28"/>
        </w:rPr>
        <w:t xml:space="preserve">составление графиков сменности </w:t>
      </w:r>
      <w:r>
        <w:rPr>
          <w:iCs/>
          <w:sz w:val="28"/>
          <w:szCs w:val="28"/>
        </w:rPr>
        <w:t>(статья 103 ТК РФ);</w:t>
      </w:r>
    </w:p>
    <w:p w:rsidR="00864C9C" w:rsidRDefault="00864C9C" w:rsidP="00864C9C">
      <w:pPr>
        <w:pStyle w:val="3"/>
        <w:numPr>
          <w:ilvl w:val="0"/>
          <w:numId w:val="2"/>
        </w:numPr>
        <w:ind w:left="0" w:firstLine="964"/>
        <w:rPr>
          <w:sz w:val="28"/>
          <w:szCs w:val="28"/>
        </w:rPr>
      </w:pPr>
      <w:r>
        <w:rPr>
          <w:sz w:val="28"/>
          <w:szCs w:val="28"/>
        </w:rPr>
        <w:t xml:space="preserve">установление сроков выплаты заработной платы работникам </w:t>
      </w:r>
      <w:r>
        <w:rPr>
          <w:iCs/>
          <w:sz w:val="28"/>
          <w:szCs w:val="28"/>
        </w:rPr>
        <w:t>(статья 136 ТК РФ);</w:t>
      </w:r>
    </w:p>
    <w:p w:rsidR="00864C9C" w:rsidRDefault="00864C9C" w:rsidP="00864C9C">
      <w:pPr>
        <w:pStyle w:val="3"/>
        <w:numPr>
          <w:ilvl w:val="0"/>
          <w:numId w:val="2"/>
        </w:numPr>
        <w:tabs>
          <w:tab w:val="num" w:pos="-1870"/>
        </w:tabs>
        <w:ind w:left="0" w:firstLine="964"/>
        <w:rPr>
          <w:sz w:val="28"/>
          <w:szCs w:val="28"/>
        </w:rPr>
      </w:pPr>
      <w:r>
        <w:rPr>
          <w:sz w:val="28"/>
          <w:szCs w:val="28"/>
        </w:rPr>
        <w:t>привлечение к сверхурочным работам (статья 99 ТК РФ);</w:t>
      </w:r>
    </w:p>
    <w:p w:rsidR="00864C9C" w:rsidRDefault="00864C9C" w:rsidP="00864C9C">
      <w:pPr>
        <w:pStyle w:val="3"/>
        <w:numPr>
          <w:ilvl w:val="0"/>
          <w:numId w:val="2"/>
        </w:numPr>
        <w:tabs>
          <w:tab w:val="num" w:pos="-880"/>
        </w:tabs>
        <w:ind w:left="0" w:firstLine="964"/>
        <w:rPr>
          <w:sz w:val="28"/>
          <w:szCs w:val="28"/>
        </w:rPr>
      </w:pPr>
      <w:r>
        <w:rPr>
          <w:sz w:val="28"/>
          <w:szCs w:val="28"/>
        </w:rPr>
        <w:t>привлечение к работе в выходные и нерабочие праздничные дни (статья 113 ТК РФ);</w:t>
      </w:r>
    </w:p>
    <w:p w:rsidR="00864C9C" w:rsidRDefault="00864C9C" w:rsidP="00864C9C">
      <w:pPr>
        <w:pStyle w:val="3"/>
        <w:numPr>
          <w:ilvl w:val="0"/>
          <w:numId w:val="2"/>
        </w:numPr>
        <w:tabs>
          <w:tab w:val="num" w:pos="-220"/>
        </w:tabs>
        <w:ind w:left="0" w:firstLine="964"/>
        <w:rPr>
          <w:sz w:val="28"/>
          <w:szCs w:val="28"/>
        </w:rPr>
      </w:pPr>
      <w:r>
        <w:rPr>
          <w:sz w:val="28"/>
          <w:szCs w:val="28"/>
        </w:rPr>
        <w:t xml:space="preserve">установление очередности предоставления отпусков </w:t>
      </w:r>
      <w:r>
        <w:rPr>
          <w:iCs/>
          <w:sz w:val="28"/>
          <w:szCs w:val="28"/>
        </w:rPr>
        <w:t>(статья 123 ТК РФ);</w:t>
      </w:r>
    </w:p>
    <w:p w:rsidR="00864C9C" w:rsidRDefault="00864C9C" w:rsidP="00864C9C">
      <w:pPr>
        <w:pStyle w:val="3"/>
        <w:numPr>
          <w:ilvl w:val="0"/>
          <w:numId w:val="2"/>
        </w:numPr>
        <w:tabs>
          <w:tab w:val="num" w:pos="-220"/>
        </w:tabs>
        <w:ind w:left="0" w:firstLine="964"/>
        <w:rPr>
          <w:sz w:val="28"/>
          <w:szCs w:val="28"/>
        </w:rPr>
      </w:pPr>
      <w:r>
        <w:rPr>
          <w:iCs/>
          <w:sz w:val="28"/>
          <w:szCs w:val="28"/>
        </w:rP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w:t>
      </w:r>
      <w:r>
        <w:rPr>
          <w:sz w:val="28"/>
          <w:szCs w:val="28"/>
        </w:rPr>
        <w:t>(</w:t>
      </w:r>
      <w:r>
        <w:rPr>
          <w:iCs/>
          <w:sz w:val="28"/>
          <w:szCs w:val="28"/>
        </w:rPr>
        <w:t>статья 100 ТК РФ);</w:t>
      </w:r>
    </w:p>
    <w:p w:rsidR="00864C9C" w:rsidRDefault="00864C9C" w:rsidP="00864C9C">
      <w:pPr>
        <w:pStyle w:val="3"/>
        <w:numPr>
          <w:ilvl w:val="0"/>
          <w:numId w:val="2"/>
        </w:numPr>
        <w:tabs>
          <w:tab w:val="num" w:pos="-880"/>
        </w:tabs>
        <w:ind w:left="0" w:firstLine="964"/>
        <w:rPr>
          <w:sz w:val="28"/>
          <w:szCs w:val="28"/>
        </w:rPr>
      </w:pPr>
      <w:r>
        <w:rPr>
          <w:sz w:val="28"/>
          <w:szCs w:val="28"/>
        </w:rPr>
        <w:t xml:space="preserve">принятие решения о временном введении режима неполного рабочего времени при угрозе массовых увольнений и его отмены </w:t>
      </w:r>
      <w:r>
        <w:rPr>
          <w:iCs/>
          <w:sz w:val="28"/>
          <w:szCs w:val="28"/>
        </w:rPr>
        <w:t>(статья 180 ТК РФ);</w:t>
      </w:r>
    </w:p>
    <w:p w:rsidR="00864C9C" w:rsidRDefault="00864C9C" w:rsidP="00864C9C">
      <w:pPr>
        <w:pStyle w:val="3"/>
        <w:numPr>
          <w:ilvl w:val="0"/>
          <w:numId w:val="2"/>
        </w:numPr>
        <w:tabs>
          <w:tab w:val="num" w:pos="-770"/>
        </w:tabs>
        <w:ind w:left="0" w:firstLine="964"/>
        <w:rPr>
          <w:sz w:val="28"/>
          <w:szCs w:val="28"/>
        </w:rPr>
      </w:pPr>
      <w:r>
        <w:rPr>
          <w:sz w:val="28"/>
          <w:szCs w:val="28"/>
        </w:rPr>
        <w:t xml:space="preserve">утверждение формы расчетного листка </w:t>
      </w:r>
      <w:r>
        <w:rPr>
          <w:iCs/>
          <w:sz w:val="28"/>
          <w:szCs w:val="28"/>
        </w:rPr>
        <w:t>(статья 136 ТК РФ);</w:t>
      </w:r>
    </w:p>
    <w:p w:rsidR="00864C9C" w:rsidRDefault="00864C9C" w:rsidP="00864C9C">
      <w:pPr>
        <w:pStyle w:val="3"/>
        <w:numPr>
          <w:ilvl w:val="0"/>
          <w:numId w:val="2"/>
        </w:numPr>
        <w:tabs>
          <w:tab w:val="num" w:pos="-330"/>
        </w:tabs>
        <w:ind w:left="0" w:firstLine="964"/>
        <w:rPr>
          <w:sz w:val="28"/>
          <w:szCs w:val="28"/>
        </w:rPr>
      </w:pPr>
      <w:r>
        <w:rPr>
          <w:sz w:val="28"/>
          <w:szCs w:val="28"/>
        </w:rPr>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Pr>
          <w:iCs/>
          <w:sz w:val="28"/>
          <w:szCs w:val="28"/>
        </w:rPr>
        <w:t>(статья 196 ТК РФ);</w:t>
      </w:r>
    </w:p>
    <w:p w:rsidR="00864C9C" w:rsidRDefault="00864C9C" w:rsidP="00864C9C">
      <w:pPr>
        <w:pStyle w:val="3"/>
        <w:numPr>
          <w:ilvl w:val="0"/>
          <w:numId w:val="2"/>
        </w:numPr>
        <w:tabs>
          <w:tab w:val="num" w:pos="-770"/>
        </w:tabs>
        <w:ind w:left="0" w:firstLine="964"/>
        <w:rPr>
          <w:sz w:val="28"/>
          <w:szCs w:val="28"/>
        </w:rPr>
      </w:pPr>
      <w:r>
        <w:rPr>
          <w:sz w:val="28"/>
          <w:szCs w:val="28"/>
        </w:rPr>
        <w:t>определение сроков проведения специальной оценки условий труда (</w:t>
      </w:r>
      <w:r>
        <w:rPr>
          <w:iCs/>
          <w:sz w:val="28"/>
          <w:szCs w:val="28"/>
        </w:rPr>
        <w:t>статья 22 ТК РФ)</w:t>
      </w:r>
      <w:r>
        <w:rPr>
          <w:sz w:val="28"/>
          <w:szCs w:val="28"/>
        </w:rPr>
        <w:t>;</w:t>
      </w:r>
    </w:p>
    <w:p w:rsidR="00864C9C" w:rsidRDefault="00864C9C" w:rsidP="00864C9C">
      <w:pPr>
        <w:pStyle w:val="3"/>
        <w:numPr>
          <w:ilvl w:val="0"/>
          <w:numId w:val="2"/>
        </w:numPr>
        <w:tabs>
          <w:tab w:val="num" w:pos="-770"/>
        </w:tabs>
        <w:ind w:left="0" w:firstLine="964"/>
        <w:rPr>
          <w:sz w:val="28"/>
          <w:szCs w:val="28"/>
        </w:rPr>
      </w:pPr>
      <w:r>
        <w:rPr>
          <w:sz w:val="28"/>
          <w:szCs w:val="28"/>
        </w:rPr>
        <w:t>формирование аттестационной комиссии в образовательной организации (</w:t>
      </w:r>
      <w:r>
        <w:rPr>
          <w:iCs/>
          <w:sz w:val="28"/>
          <w:szCs w:val="28"/>
        </w:rPr>
        <w:t>статья 82 ТК РФ)</w:t>
      </w:r>
      <w:r>
        <w:rPr>
          <w:sz w:val="28"/>
          <w:szCs w:val="28"/>
        </w:rPr>
        <w:t>;</w:t>
      </w:r>
    </w:p>
    <w:p w:rsidR="00864C9C" w:rsidRDefault="00864C9C" w:rsidP="00864C9C">
      <w:pPr>
        <w:pStyle w:val="3"/>
        <w:numPr>
          <w:ilvl w:val="0"/>
          <w:numId w:val="2"/>
        </w:numPr>
        <w:tabs>
          <w:tab w:val="num" w:pos="-770"/>
        </w:tabs>
        <w:ind w:left="0" w:firstLine="964"/>
        <w:rPr>
          <w:sz w:val="28"/>
          <w:szCs w:val="28"/>
        </w:rPr>
      </w:pPr>
      <w:r>
        <w:rPr>
          <w:sz w:val="28"/>
          <w:szCs w:val="28"/>
        </w:rPr>
        <w:t>формирование комиссии по урегулированию споров между участниками образовательных отношений;</w:t>
      </w:r>
    </w:p>
    <w:p w:rsidR="00864C9C" w:rsidRDefault="00864C9C" w:rsidP="00864C9C">
      <w:pPr>
        <w:pStyle w:val="3"/>
        <w:numPr>
          <w:ilvl w:val="0"/>
          <w:numId w:val="2"/>
        </w:numPr>
        <w:tabs>
          <w:tab w:val="num" w:pos="-770"/>
        </w:tabs>
        <w:ind w:left="0" w:firstLine="964"/>
        <w:rPr>
          <w:sz w:val="28"/>
          <w:szCs w:val="28"/>
        </w:rPr>
      </w:pPr>
      <w:r>
        <w:rPr>
          <w:sz w:val="28"/>
          <w:szCs w:val="28"/>
        </w:rPr>
        <w:t>принятие локальных нормативных актов организации, закрепляющих нормы профессиональной этики педагогических работников;</w:t>
      </w:r>
    </w:p>
    <w:p w:rsidR="00864C9C" w:rsidRDefault="00864C9C" w:rsidP="00864C9C">
      <w:pPr>
        <w:pStyle w:val="3"/>
        <w:numPr>
          <w:ilvl w:val="0"/>
          <w:numId w:val="2"/>
        </w:numPr>
        <w:ind w:left="0" w:firstLine="964"/>
        <w:rPr>
          <w:sz w:val="28"/>
          <w:szCs w:val="28"/>
        </w:rPr>
      </w:pPr>
      <w:r>
        <w:rPr>
          <w:sz w:val="28"/>
          <w:szCs w:val="28"/>
        </w:rPr>
        <w:t>изменение условий труда (</w:t>
      </w:r>
      <w:r>
        <w:rPr>
          <w:iCs/>
          <w:sz w:val="28"/>
          <w:szCs w:val="28"/>
        </w:rPr>
        <w:t>статья 74 ТК РФ)</w:t>
      </w:r>
      <w:r>
        <w:rPr>
          <w:sz w:val="28"/>
          <w:szCs w:val="28"/>
        </w:rPr>
        <w:t xml:space="preserve">. </w:t>
      </w:r>
    </w:p>
    <w:p w:rsidR="00864C9C" w:rsidRDefault="00864C9C" w:rsidP="00864C9C">
      <w:pPr>
        <w:pStyle w:val="3"/>
        <w:ind w:left="0" w:firstLine="709"/>
        <w:rPr>
          <w:sz w:val="28"/>
          <w:szCs w:val="28"/>
        </w:rPr>
      </w:pPr>
      <w:r>
        <w:rPr>
          <w:sz w:val="28"/>
          <w:szCs w:val="28"/>
        </w:rPr>
        <w:t>9.6.</w:t>
      </w:r>
      <w:r>
        <w:rPr>
          <w:sz w:val="28"/>
          <w:szCs w:val="28"/>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864C9C" w:rsidRDefault="00864C9C" w:rsidP="00864C9C">
      <w:pPr>
        <w:pStyle w:val="3"/>
        <w:numPr>
          <w:ilvl w:val="0"/>
          <w:numId w:val="4"/>
        </w:numPr>
        <w:ind w:left="0" w:firstLine="709"/>
        <w:rPr>
          <w:sz w:val="28"/>
          <w:szCs w:val="28"/>
        </w:rPr>
      </w:pPr>
      <w:r>
        <w:rPr>
          <w:sz w:val="28"/>
          <w:szCs w:val="28"/>
        </w:rPr>
        <w:t>сокращение численности или штата работников организации (</w:t>
      </w:r>
      <w:r>
        <w:rPr>
          <w:iCs/>
          <w:sz w:val="28"/>
          <w:szCs w:val="28"/>
        </w:rPr>
        <w:t>статьи 81, 82, 373 ТК РФ)</w:t>
      </w:r>
      <w:r>
        <w:rPr>
          <w:sz w:val="28"/>
          <w:szCs w:val="28"/>
        </w:rPr>
        <w:t>;</w:t>
      </w:r>
    </w:p>
    <w:p w:rsidR="00864C9C" w:rsidRDefault="00864C9C" w:rsidP="00864C9C">
      <w:pPr>
        <w:pStyle w:val="3"/>
        <w:numPr>
          <w:ilvl w:val="0"/>
          <w:numId w:val="4"/>
        </w:numPr>
        <w:ind w:left="0" w:firstLine="709"/>
        <w:rPr>
          <w:sz w:val="28"/>
          <w:szCs w:val="28"/>
        </w:rPr>
      </w:pPr>
      <w:r>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Pr>
          <w:iCs/>
          <w:sz w:val="28"/>
          <w:szCs w:val="28"/>
        </w:rPr>
        <w:t>статьи 81, 82, 373 ТК РФ)</w:t>
      </w:r>
      <w:r>
        <w:rPr>
          <w:sz w:val="28"/>
          <w:szCs w:val="28"/>
        </w:rPr>
        <w:t>;</w:t>
      </w:r>
    </w:p>
    <w:p w:rsidR="00864C9C" w:rsidRDefault="00864C9C" w:rsidP="00864C9C">
      <w:pPr>
        <w:pStyle w:val="3"/>
        <w:autoSpaceDE w:val="0"/>
        <w:autoSpaceDN w:val="0"/>
        <w:adjustRightInd w:val="0"/>
        <w:ind w:left="0" w:firstLine="709"/>
        <w:rPr>
          <w:iCs/>
          <w:sz w:val="28"/>
          <w:szCs w:val="28"/>
          <w:highlight w:val="yellow"/>
        </w:rPr>
      </w:pPr>
      <w:r>
        <w:rPr>
          <w:sz w:val="28"/>
          <w:szCs w:val="28"/>
        </w:rPr>
        <w:t>- неоднократное неисполнение работником без уважительных причин трудовых обязанностей, если он имеет дисциплинарное взыскание (</w:t>
      </w:r>
      <w:r>
        <w:rPr>
          <w:iCs/>
          <w:sz w:val="28"/>
          <w:szCs w:val="28"/>
        </w:rPr>
        <w:t>статьи 81, 82, 373 ТК РФ)</w:t>
      </w:r>
      <w:r>
        <w:rPr>
          <w:sz w:val="28"/>
          <w:szCs w:val="28"/>
        </w:rPr>
        <w:t>;</w:t>
      </w:r>
    </w:p>
    <w:p w:rsidR="00864C9C" w:rsidRDefault="00864C9C" w:rsidP="00864C9C">
      <w:pPr>
        <w:pStyle w:val="3"/>
        <w:autoSpaceDE w:val="0"/>
        <w:autoSpaceDN w:val="0"/>
        <w:adjustRightInd w:val="0"/>
        <w:ind w:left="0" w:firstLine="709"/>
        <w:rPr>
          <w:iCs/>
          <w:sz w:val="28"/>
          <w:szCs w:val="28"/>
        </w:rPr>
      </w:pPr>
      <w:r>
        <w:rPr>
          <w:sz w:val="28"/>
          <w:szCs w:val="28"/>
        </w:rPr>
        <w:t xml:space="preserve">- </w:t>
      </w:r>
      <w:r>
        <w:rPr>
          <w:iCs/>
          <w:sz w:val="28"/>
          <w:szCs w:val="28"/>
        </w:rPr>
        <w:t xml:space="preserve">повторное в течение одного года грубое нарушение устава организации, осуществляющей образовательную деятельность </w:t>
      </w:r>
      <w:r>
        <w:rPr>
          <w:sz w:val="28"/>
          <w:szCs w:val="28"/>
        </w:rPr>
        <w:t xml:space="preserve">(пункт 1 </w:t>
      </w:r>
      <w:r>
        <w:rPr>
          <w:iCs/>
          <w:sz w:val="28"/>
          <w:szCs w:val="28"/>
        </w:rPr>
        <w:t>статьи 336 ТК РФ</w:t>
      </w:r>
      <w:r>
        <w:rPr>
          <w:sz w:val="28"/>
          <w:szCs w:val="28"/>
        </w:rPr>
        <w:t>)</w:t>
      </w:r>
      <w:r>
        <w:rPr>
          <w:iCs/>
          <w:sz w:val="28"/>
          <w:szCs w:val="28"/>
        </w:rPr>
        <w:t>;</w:t>
      </w:r>
    </w:p>
    <w:p w:rsidR="00864C9C" w:rsidRDefault="00864C9C" w:rsidP="00864C9C">
      <w:pPr>
        <w:pStyle w:val="3"/>
        <w:autoSpaceDE w:val="0"/>
        <w:autoSpaceDN w:val="0"/>
        <w:adjustRightInd w:val="0"/>
        <w:ind w:left="0" w:firstLine="709"/>
        <w:rPr>
          <w:sz w:val="28"/>
          <w:szCs w:val="28"/>
        </w:rPr>
      </w:pPr>
      <w:r>
        <w:rPr>
          <w:iCs/>
          <w:sz w:val="28"/>
          <w:szCs w:val="28"/>
        </w:rPr>
        <w:t xml:space="preserve">- </w:t>
      </w:r>
      <w:r>
        <w:rPr>
          <w:sz w:val="28"/>
          <w:szCs w:val="28"/>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Pr>
          <w:iCs/>
          <w:sz w:val="28"/>
          <w:szCs w:val="28"/>
        </w:rPr>
        <w:t>статьи 81 ТК РФ)</w:t>
      </w:r>
      <w:r>
        <w:rPr>
          <w:sz w:val="28"/>
          <w:szCs w:val="28"/>
        </w:rPr>
        <w:t>;</w:t>
      </w:r>
    </w:p>
    <w:p w:rsidR="00864C9C" w:rsidRDefault="00864C9C" w:rsidP="00864C9C">
      <w:pPr>
        <w:pStyle w:val="3"/>
        <w:autoSpaceDE w:val="0"/>
        <w:autoSpaceDN w:val="0"/>
        <w:adjustRightInd w:val="0"/>
        <w:ind w:left="0" w:firstLine="709"/>
        <w:rPr>
          <w:iCs/>
          <w:sz w:val="28"/>
          <w:szCs w:val="28"/>
        </w:rPr>
      </w:pPr>
      <w:r>
        <w:rPr>
          <w:iCs/>
          <w:sz w:val="28"/>
          <w:szCs w:val="28"/>
        </w:rPr>
        <w:t xml:space="preserve">- </w:t>
      </w:r>
      <w:r>
        <w:rPr>
          <w:sz w:val="28"/>
          <w:szCs w:val="28"/>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Pr>
          <w:iCs/>
          <w:sz w:val="28"/>
          <w:szCs w:val="28"/>
        </w:rPr>
        <w:t>статьи 336 ТК РФ</w:t>
      </w:r>
      <w:r>
        <w:rPr>
          <w:sz w:val="28"/>
          <w:szCs w:val="28"/>
        </w:rPr>
        <w:t>).</w:t>
      </w:r>
    </w:p>
    <w:p w:rsidR="00864C9C" w:rsidRDefault="00864C9C" w:rsidP="00864C9C">
      <w:pPr>
        <w:pStyle w:val="3"/>
        <w:ind w:left="0" w:firstLine="709"/>
        <w:rPr>
          <w:sz w:val="28"/>
          <w:szCs w:val="28"/>
        </w:rPr>
      </w:pPr>
      <w:r>
        <w:rPr>
          <w:sz w:val="28"/>
          <w:szCs w:val="28"/>
        </w:rPr>
        <w:t>9.7.</w:t>
      </w:r>
      <w:r>
        <w:rPr>
          <w:sz w:val="28"/>
          <w:szCs w:val="28"/>
        </w:rPr>
        <w:tab/>
        <w:t>По согласованию с выборным органом первичной профсоюзной организации производится:</w:t>
      </w:r>
    </w:p>
    <w:p w:rsidR="00864C9C" w:rsidRDefault="00864C9C" w:rsidP="00864C9C">
      <w:pPr>
        <w:pStyle w:val="3"/>
        <w:numPr>
          <w:ilvl w:val="0"/>
          <w:numId w:val="2"/>
        </w:numPr>
        <w:tabs>
          <w:tab w:val="num" w:pos="-550"/>
        </w:tabs>
        <w:ind w:left="0" w:firstLine="709"/>
        <w:rPr>
          <w:sz w:val="28"/>
          <w:szCs w:val="28"/>
        </w:rPr>
      </w:pPr>
      <w:r>
        <w:rPr>
          <w:sz w:val="28"/>
          <w:szCs w:val="28"/>
        </w:rPr>
        <w:t>установление перечня должностей работников с ненормированным рабочим днем (статья 101 ТК РФ);</w:t>
      </w:r>
    </w:p>
    <w:p w:rsidR="00864C9C" w:rsidRDefault="00864C9C" w:rsidP="00864C9C">
      <w:pPr>
        <w:pStyle w:val="3"/>
        <w:numPr>
          <w:ilvl w:val="0"/>
          <w:numId w:val="2"/>
        </w:numPr>
        <w:tabs>
          <w:tab w:val="num" w:pos="-550"/>
        </w:tabs>
        <w:ind w:left="0" w:firstLine="709"/>
        <w:rPr>
          <w:sz w:val="28"/>
          <w:szCs w:val="28"/>
        </w:rPr>
      </w:pPr>
      <w:r>
        <w:rPr>
          <w:sz w:val="28"/>
          <w:szCs w:val="28"/>
        </w:rPr>
        <w:t>представление к присвоению почетных званий (статья 191 ТК РФ);</w:t>
      </w:r>
    </w:p>
    <w:p w:rsidR="00864C9C" w:rsidRDefault="00864C9C" w:rsidP="00864C9C">
      <w:pPr>
        <w:pStyle w:val="3"/>
        <w:numPr>
          <w:ilvl w:val="0"/>
          <w:numId w:val="2"/>
        </w:numPr>
        <w:tabs>
          <w:tab w:val="num" w:pos="-550"/>
        </w:tabs>
        <w:ind w:left="0" w:firstLine="709"/>
        <w:rPr>
          <w:sz w:val="28"/>
          <w:szCs w:val="28"/>
        </w:rPr>
      </w:pPr>
      <w:r>
        <w:rPr>
          <w:sz w:val="28"/>
          <w:szCs w:val="28"/>
        </w:rPr>
        <w:t>представление к награждению отраслевыми наградами и иными наградами (статья 191 ТК РФ);</w:t>
      </w:r>
    </w:p>
    <w:p w:rsidR="00864C9C" w:rsidRDefault="00864C9C" w:rsidP="00864C9C">
      <w:pPr>
        <w:pStyle w:val="3"/>
        <w:numPr>
          <w:ilvl w:val="0"/>
          <w:numId w:val="2"/>
        </w:numPr>
        <w:tabs>
          <w:tab w:val="num" w:pos="-880"/>
        </w:tabs>
        <w:ind w:left="0" w:firstLine="709"/>
        <w:rPr>
          <w:sz w:val="28"/>
          <w:szCs w:val="28"/>
        </w:rPr>
      </w:pPr>
      <w:r>
        <w:rPr>
          <w:sz w:val="28"/>
          <w:szCs w:val="28"/>
        </w:rPr>
        <w:t xml:space="preserve">установление размеров повышенной заработной платы за вредные и (или) опасные и иные особые условия труда </w:t>
      </w:r>
      <w:r>
        <w:rPr>
          <w:iCs/>
          <w:sz w:val="28"/>
          <w:szCs w:val="28"/>
        </w:rPr>
        <w:t>(</w:t>
      </w:r>
      <w:r>
        <w:rPr>
          <w:sz w:val="28"/>
          <w:szCs w:val="28"/>
        </w:rPr>
        <w:t>статья</w:t>
      </w:r>
      <w:r>
        <w:rPr>
          <w:iCs/>
          <w:sz w:val="28"/>
          <w:szCs w:val="28"/>
        </w:rPr>
        <w:t xml:space="preserve"> 147 ТК РФ);</w:t>
      </w:r>
    </w:p>
    <w:p w:rsidR="00864C9C" w:rsidRDefault="00864C9C" w:rsidP="00864C9C">
      <w:pPr>
        <w:pStyle w:val="3"/>
        <w:numPr>
          <w:ilvl w:val="0"/>
          <w:numId w:val="2"/>
        </w:numPr>
        <w:tabs>
          <w:tab w:val="num" w:pos="-1870"/>
        </w:tabs>
        <w:ind w:left="0" w:firstLine="709"/>
        <w:rPr>
          <w:sz w:val="28"/>
          <w:szCs w:val="28"/>
        </w:rPr>
      </w:pPr>
      <w:r>
        <w:rPr>
          <w:sz w:val="28"/>
          <w:szCs w:val="28"/>
        </w:rPr>
        <w:t xml:space="preserve">установление размеров повышения заработной платы в ночное время </w:t>
      </w:r>
      <w:r>
        <w:rPr>
          <w:iCs/>
          <w:sz w:val="28"/>
          <w:szCs w:val="28"/>
        </w:rPr>
        <w:t>(</w:t>
      </w:r>
      <w:r>
        <w:rPr>
          <w:sz w:val="28"/>
          <w:szCs w:val="28"/>
        </w:rPr>
        <w:t>статья</w:t>
      </w:r>
      <w:r>
        <w:rPr>
          <w:iCs/>
          <w:sz w:val="28"/>
          <w:szCs w:val="28"/>
        </w:rPr>
        <w:t xml:space="preserve"> 154 ТК РФ);</w:t>
      </w:r>
    </w:p>
    <w:p w:rsidR="00864C9C" w:rsidRDefault="00864C9C" w:rsidP="00864C9C">
      <w:pPr>
        <w:pStyle w:val="3"/>
        <w:numPr>
          <w:ilvl w:val="0"/>
          <w:numId w:val="2"/>
        </w:numPr>
        <w:tabs>
          <w:tab w:val="num" w:pos="-1870"/>
        </w:tabs>
        <w:ind w:left="0" w:firstLine="709"/>
        <w:rPr>
          <w:sz w:val="28"/>
          <w:szCs w:val="28"/>
        </w:rPr>
      </w:pPr>
      <w:r>
        <w:rPr>
          <w:sz w:val="28"/>
          <w:szCs w:val="28"/>
        </w:rPr>
        <w:t xml:space="preserve">утверждение расписания занятий </w:t>
      </w:r>
      <w:r>
        <w:rPr>
          <w:iCs/>
          <w:sz w:val="28"/>
          <w:szCs w:val="28"/>
        </w:rPr>
        <w:t>(</w:t>
      </w:r>
      <w:r>
        <w:rPr>
          <w:sz w:val="28"/>
          <w:szCs w:val="28"/>
        </w:rPr>
        <w:t>статья</w:t>
      </w:r>
      <w:r>
        <w:rPr>
          <w:iCs/>
          <w:sz w:val="28"/>
          <w:szCs w:val="28"/>
        </w:rPr>
        <w:t xml:space="preserve"> 100 ТК РФ)</w:t>
      </w:r>
      <w:r>
        <w:rPr>
          <w:sz w:val="28"/>
          <w:szCs w:val="28"/>
        </w:rPr>
        <w:t>;</w:t>
      </w:r>
    </w:p>
    <w:p w:rsidR="00864C9C" w:rsidRDefault="00864C9C" w:rsidP="00864C9C">
      <w:pPr>
        <w:pStyle w:val="3"/>
        <w:numPr>
          <w:ilvl w:val="0"/>
          <w:numId w:val="2"/>
        </w:numPr>
        <w:tabs>
          <w:tab w:val="num" w:pos="-1870"/>
        </w:tabs>
        <w:ind w:left="0" w:firstLine="709"/>
        <w:rPr>
          <w:sz w:val="28"/>
          <w:szCs w:val="28"/>
        </w:rPr>
      </w:pPr>
      <w:r>
        <w:rPr>
          <w:sz w:val="28"/>
          <w:szCs w:val="28"/>
        </w:rPr>
        <w:t xml:space="preserve">установление, изменение размеров выплат стимулирующего характера </w:t>
      </w:r>
      <w:r>
        <w:rPr>
          <w:iCs/>
          <w:sz w:val="28"/>
          <w:szCs w:val="28"/>
        </w:rPr>
        <w:t>(</w:t>
      </w:r>
      <w:r>
        <w:rPr>
          <w:sz w:val="28"/>
          <w:szCs w:val="28"/>
        </w:rPr>
        <w:t>статьи 135,</w:t>
      </w:r>
      <w:r>
        <w:rPr>
          <w:iCs/>
          <w:sz w:val="28"/>
          <w:szCs w:val="28"/>
        </w:rPr>
        <w:t xml:space="preserve"> 144 ТК РФ)</w:t>
      </w:r>
      <w:r>
        <w:rPr>
          <w:sz w:val="28"/>
          <w:szCs w:val="28"/>
        </w:rPr>
        <w:t xml:space="preserve">; </w:t>
      </w:r>
    </w:p>
    <w:p w:rsidR="00864C9C" w:rsidRDefault="00864C9C" w:rsidP="00864C9C">
      <w:pPr>
        <w:pStyle w:val="3"/>
        <w:numPr>
          <w:ilvl w:val="0"/>
          <w:numId w:val="2"/>
        </w:numPr>
        <w:tabs>
          <w:tab w:val="num" w:pos="-1870"/>
        </w:tabs>
        <w:ind w:left="0" w:firstLine="709"/>
        <w:rPr>
          <w:i/>
          <w:sz w:val="28"/>
          <w:szCs w:val="28"/>
        </w:rPr>
      </w:pPr>
      <w:r>
        <w:rPr>
          <w:sz w:val="28"/>
          <w:szCs w:val="28"/>
        </w:rPr>
        <w:t>распределение премиальных выплат и использование фонда экономии</w:t>
      </w:r>
      <w:r>
        <w:rPr>
          <w:i/>
          <w:sz w:val="28"/>
          <w:szCs w:val="28"/>
        </w:rPr>
        <w:t xml:space="preserve"> </w:t>
      </w:r>
      <w:r>
        <w:rPr>
          <w:sz w:val="28"/>
          <w:szCs w:val="28"/>
        </w:rPr>
        <w:t>заработной платы</w:t>
      </w:r>
      <w:r>
        <w:rPr>
          <w:i/>
          <w:sz w:val="28"/>
          <w:szCs w:val="28"/>
        </w:rPr>
        <w:t xml:space="preserve"> </w:t>
      </w:r>
      <w:r>
        <w:rPr>
          <w:i/>
          <w:iCs/>
          <w:sz w:val="28"/>
          <w:szCs w:val="28"/>
        </w:rPr>
        <w:t>(</w:t>
      </w:r>
      <w:r>
        <w:rPr>
          <w:i/>
          <w:sz w:val="28"/>
          <w:szCs w:val="28"/>
        </w:rPr>
        <w:t>статьи 135,</w:t>
      </w:r>
      <w:r>
        <w:rPr>
          <w:i/>
          <w:iCs/>
          <w:sz w:val="28"/>
          <w:szCs w:val="28"/>
        </w:rPr>
        <w:t xml:space="preserve"> 144 ТК РФ)</w:t>
      </w:r>
      <w:r>
        <w:rPr>
          <w:i/>
          <w:sz w:val="28"/>
          <w:szCs w:val="28"/>
        </w:rPr>
        <w:t>;</w:t>
      </w:r>
    </w:p>
    <w:p w:rsidR="00864C9C" w:rsidRPr="00696CCD" w:rsidRDefault="00864C9C" w:rsidP="00864C9C">
      <w:pPr>
        <w:pStyle w:val="3"/>
        <w:ind w:left="0" w:firstLine="709"/>
        <w:rPr>
          <w:sz w:val="28"/>
          <w:szCs w:val="28"/>
        </w:rPr>
      </w:pPr>
      <w:r w:rsidRPr="00696CCD">
        <w:rPr>
          <w:sz w:val="28"/>
          <w:szCs w:val="28"/>
        </w:rPr>
        <w:t>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приложении № 1 к настоящему коллективному договору.</w:t>
      </w:r>
    </w:p>
    <w:p w:rsidR="00864C9C" w:rsidRDefault="00864C9C" w:rsidP="00864C9C">
      <w:pPr>
        <w:pStyle w:val="3"/>
        <w:ind w:left="0" w:firstLine="709"/>
        <w:rPr>
          <w:sz w:val="28"/>
          <w:szCs w:val="28"/>
        </w:rPr>
      </w:pPr>
      <w:r>
        <w:rPr>
          <w:sz w:val="28"/>
          <w:szCs w:val="28"/>
        </w:rPr>
        <w:t>9.8. С предварительного согласия выборного органа первичной профсоюзной организации производится:</w:t>
      </w:r>
    </w:p>
    <w:p w:rsidR="00864C9C" w:rsidRDefault="00864C9C" w:rsidP="00864C9C">
      <w:pPr>
        <w:pStyle w:val="3"/>
        <w:numPr>
          <w:ilvl w:val="0"/>
          <w:numId w:val="2"/>
        </w:numPr>
        <w:tabs>
          <w:tab w:val="num" w:pos="-660"/>
        </w:tabs>
        <w:ind w:left="0" w:firstLine="709"/>
        <w:rPr>
          <w:sz w:val="28"/>
          <w:szCs w:val="28"/>
        </w:rPr>
      </w:pPr>
      <w:r>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Pr>
          <w:iCs/>
          <w:sz w:val="28"/>
          <w:szCs w:val="28"/>
        </w:rPr>
        <w:t xml:space="preserve"> 192, 193 ТК РФ)</w:t>
      </w:r>
      <w:r>
        <w:rPr>
          <w:sz w:val="28"/>
          <w:szCs w:val="28"/>
        </w:rPr>
        <w:t>;</w:t>
      </w:r>
    </w:p>
    <w:p w:rsidR="00864C9C" w:rsidRDefault="00864C9C" w:rsidP="00864C9C">
      <w:pPr>
        <w:pStyle w:val="3"/>
        <w:numPr>
          <w:ilvl w:val="0"/>
          <w:numId w:val="2"/>
        </w:numPr>
        <w:tabs>
          <w:tab w:val="num" w:pos="-220"/>
        </w:tabs>
        <w:ind w:left="0" w:firstLine="709"/>
        <w:rPr>
          <w:sz w:val="28"/>
          <w:szCs w:val="28"/>
        </w:rPr>
      </w:pPr>
      <w:r>
        <w:rPr>
          <w:sz w:val="28"/>
          <w:szCs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864C9C" w:rsidRDefault="00864C9C" w:rsidP="00864C9C">
      <w:pPr>
        <w:autoSpaceDE w:val="0"/>
        <w:autoSpaceDN w:val="0"/>
        <w:adjustRightInd w:val="0"/>
        <w:ind w:firstLine="709"/>
        <w:rPr>
          <w:sz w:val="28"/>
          <w:szCs w:val="28"/>
        </w:rPr>
      </w:pPr>
      <w:r>
        <w:rPr>
          <w:sz w:val="28"/>
          <w:szCs w:val="28"/>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864C9C" w:rsidRDefault="00864C9C" w:rsidP="00864C9C">
      <w:pPr>
        <w:pStyle w:val="3"/>
        <w:ind w:left="0" w:firstLine="709"/>
        <w:rPr>
          <w:sz w:val="28"/>
          <w:szCs w:val="28"/>
        </w:rPr>
      </w:pPr>
      <w:r>
        <w:rPr>
          <w:sz w:val="28"/>
          <w:szCs w:val="28"/>
        </w:rPr>
        <w:t>9.9.</w:t>
      </w:r>
      <w:r>
        <w:rPr>
          <w:sz w:val="28"/>
          <w:szCs w:val="28"/>
        </w:rPr>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Pr>
          <w:iCs/>
          <w:sz w:val="28"/>
          <w:szCs w:val="28"/>
        </w:rPr>
        <w:t>376 ТК РФ)</w:t>
      </w:r>
      <w:r>
        <w:rPr>
          <w:sz w:val="28"/>
          <w:szCs w:val="28"/>
        </w:rPr>
        <w:t>:</w:t>
      </w:r>
    </w:p>
    <w:p w:rsidR="00864C9C" w:rsidRDefault="00864C9C" w:rsidP="00864C9C">
      <w:pPr>
        <w:pStyle w:val="3"/>
        <w:numPr>
          <w:ilvl w:val="0"/>
          <w:numId w:val="6"/>
        </w:numPr>
        <w:ind w:left="0" w:firstLine="567"/>
        <w:rPr>
          <w:sz w:val="28"/>
          <w:szCs w:val="28"/>
        </w:rPr>
      </w:pPr>
      <w:r>
        <w:rPr>
          <w:sz w:val="28"/>
          <w:szCs w:val="28"/>
        </w:rPr>
        <w:t>сокращение численности или штата работников организации (пункт 2 части 1 статьи 81 ТК РФ);</w:t>
      </w:r>
    </w:p>
    <w:p w:rsidR="00864C9C" w:rsidRDefault="00864C9C" w:rsidP="00864C9C">
      <w:pPr>
        <w:pStyle w:val="3"/>
        <w:numPr>
          <w:ilvl w:val="0"/>
          <w:numId w:val="6"/>
        </w:numPr>
        <w:ind w:left="0" w:firstLine="567"/>
        <w:rPr>
          <w:sz w:val="28"/>
          <w:szCs w:val="28"/>
        </w:rPr>
      </w:pPr>
      <w:r>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864C9C" w:rsidRDefault="00864C9C" w:rsidP="00864C9C">
      <w:pPr>
        <w:pStyle w:val="3"/>
        <w:numPr>
          <w:ilvl w:val="0"/>
          <w:numId w:val="6"/>
        </w:numPr>
        <w:ind w:left="0" w:firstLine="567"/>
        <w:rPr>
          <w:sz w:val="28"/>
          <w:szCs w:val="28"/>
        </w:rPr>
      </w:pPr>
      <w:r>
        <w:rPr>
          <w:sz w:val="28"/>
          <w:szCs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864C9C" w:rsidRDefault="00864C9C" w:rsidP="00864C9C">
      <w:pPr>
        <w:pStyle w:val="3"/>
        <w:ind w:left="0" w:firstLine="709"/>
        <w:rPr>
          <w:sz w:val="28"/>
          <w:szCs w:val="28"/>
        </w:rPr>
      </w:pPr>
      <w:r>
        <w:rPr>
          <w:sz w:val="28"/>
          <w:szCs w:val="28"/>
        </w:rPr>
        <w:t xml:space="preserve">9.10.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Pr>
          <w:i/>
          <w:iCs/>
          <w:sz w:val="28"/>
          <w:szCs w:val="28"/>
        </w:rPr>
        <w:t>(</w:t>
      </w:r>
      <w:r>
        <w:rPr>
          <w:sz w:val="28"/>
          <w:szCs w:val="28"/>
        </w:rPr>
        <w:t>части 3 статьи 374 ТК РФ).</w:t>
      </w:r>
    </w:p>
    <w:p w:rsidR="00864C9C" w:rsidRDefault="00864C9C" w:rsidP="00864C9C">
      <w:pPr>
        <w:pStyle w:val="30"/>
        <w:spacing w:after="0"/>
        <w:ind w:left="0" w:firstLine="709"/>
        <w:rPr>
          <w:iCs/>
          <w:sz w:val="28"/>
          <w:szCs w:val="28"/>
        </w:rPr>
      </w:pPr>
      <w:r>
        <w:rPr>
          <w:sz w:val="28"/>
          <w:szCs w:val="28"/>
        </w:rPr>
        <w:t xml:space="preserve">9.11.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Pr>
          <w:iCs/>
          <w:sz w:val="28"/>
          <w:szCs w:val="28"/>
        </w:rPr>
        <w:t>для замены временно отсутствующего работника, за которым сохраняется место работы.</w:t>
      </w:r>
    </w:p>
    <w:p w:rsidR="00864C9C" w:rsidRDefault="00864C9C" w:rsidP="00864C9C">
      <w:pPr>
        <w:ind w:firstLine="709"/>
        <w:rPr>
          <w:sz w:val="28"/>
          <w:szCs w:val="28"/>
        </w:rPr>
      </w:pPr>
      <w:r>
        <w:rPr>
          <w:iCs/>
          <w:sz w:val="28"/>
          <w:szCs w:val="28"/>
        </w:rPr>
        <w:t xml:space="preserve">9.12. Члены </w:t>
      </w:r>
      <w:r>
        <w:rPr>
          <w:sz w:val="28"/>
          <w:szCs w:val="28"/>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864C9C" w:rsidRDefault="00864C9C" w:rsidP="00864C9C">
      <w:pPr>
        <w:pStyle w:val="4"/>
        <w:ind w:left="0" w:firstLine="709"/>
        <w:rPr>
          <w:sz w:val="28"/>
          <w:szCs w:val="28"/>
        </w:rPr>
      </w:pPr>
      <w:r>
        <w:rPr>
          <w:sz w:val="28"/>
          <w:szCs w:val="28"/>
        </w:rPr>
        <w:t>9.13.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864C9C" w:rsidRDefault="00864C9C" w:rsidP="00864C9C">
      <w:pPr>
        <w:pStyle w:val="32"/>
        <w:jc w:val="center"/>
        <w:rPr>
          <w:bCs/>
          <w:i/>
          <w:caps/>
        </w:rPr>
      </w:pPr>
    </w:p>
    <w:p w:rsidR="00864C9C" w:rsidRDefault="00864C9C" w:rsidP="00864C9C">
      <w:pPr>
        <w:pStyle w:val="32"/>
        <w:jc w:val="center"/>
        <w:rPr>
          <w:b/>
          <w:bCs/>
          <w:caps/>
        </w:rPr>
      </w:pPr>
      <w:r>
        <w:rPr>
          <w:b/>
          <w:bCs/>
          <w:caps/>
          <w:lang w:val="en-US"/>
        </w:rPr>
        <w:t>X</w:t>
      </w:r>
      <w:r>
        <w:rPr>
          <w:b/>
          <w:bCs/>
          <w:caps/>
        </w:rPr>
        <w:t>. Обязательства выборного органа первичной профсоюзной организации</w:t>
      </w:r>
    </w:p>
    <w:p w:rsidR="00864C9C" w:rsidRDefault="00864C9C" w:rsidP="00864C9C">
      <w:pPr>
        <w:pStyle w:val="32"/>
        <w:jc w:val="center"/>
      </w:pPr>
    </w:p>
    <w:p w:rsidR="00864C9C" w:rsidRDefault="00864C9C" w:rsidP="00864C9C">
      <w:pPr>
        <w:pStyle w:val="32"/>
        <w:ind w:firstLine="709"/>
      </w:pPr>
      <w:r>
        <w:t>10.</w:t>
      </w:r>
      <w:r>
        <w:tab/>
        <w:t>Выборный орган первичной профсоюзной организации обязуется:</w:t>
      </w:r>
    </w:p>
    <w:p w:rsidR="00864C9C" w:rsidRDefault="00864C9C" w:rsidP="00864C9C">
      <w:pPr>
        <w:pStyle w:val="32"/>
        <w:ind w:firstLine="709"/>
      </w:pPr>
      <w:r>
        <w:t>10.1.</w:t>
      </w:r>
      <w: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864C9C" w:rsidRDefault="00864C9C" w:rsidP="00864C9C">
      <w:pPr>
        <w:pStyle w:val="32"/>
        <w:ind w:firstLine="709"/>
      </w:pPr>
      <w: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864C9C" w:rsidRDefault="00864C9C" w:rsidP="00864C9C">
      <w:pPr>
        <w:pStyle w:val="32"/>
        <w:ind w:firstLine="709"/>
      </w:pPr>
      <w:r>
        <w:t>10.2.</w:t>
      </w:r>
      <w: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864C9C" w:rsidRDefault="00864C9C" w:rsidP="00864C9C">
      <w:pPr>
        <w:pStyle w:val="32"/>
        <w:ind w:firstLine="709"/>
      </w:pPr>
      <w:r>
        <w:t>10.3.</w:t>
      </w:r>
      <w:r>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864C9C" w:rsidRDefault="00864C9C" w:rsidP="00864C9C">
      <w:pPr>
        <w:pStyle w:val="32"/>
        <w:ind w:firstLine="709"/>
      </w:pPr>
      <w:r>
        <w:t>10.4.</w:t>
      </w:r>
      <w:r>
        <w:tab/>
        <w:t>Осуществлять контроль за охраной труда в образовательной организации.</w:t>
      </w:r>
    </w:p>
    <w:p w:rsidR="00864C9C" w:rsidRDefault="00864C9C" w:rsidP="00864C9C">
      <w:pPr>
        <w:pStyle w:val="32"/>
        <w:ind w:firstLine="709"/>
      </w:pPr>
      <w:r>
        <w:t>10.5.</w:t>
      </w:r>
      <w:r>
        <w:tab/>
        <w:t>Представлять и защищать трудовые права членов Профсоюза в комиссии по трудовым спорам и в суде.</w:t>
      </w:r>
    </w:p>
    <w:p w:rsidR="00864C9C" w:rsidRDefault="00864C9C" w:rsidP="00864C9C">
      <w:pPr>
        <w:pStyle w:val="32"/>
        <w:ind w:firstLine="709"/>
      </w:pPr>
      <w:r>
        <w:t>10.6.</w:t>
      </w:r>
      <w:r>
        <w:tab/>
        <w:t>Осуществлять контроль за правильностью и своевременностью предоставления работникам отпусков и их оплаты.</w:t>
      </w:r>
    </w:p>
    <w:p w:rsidR="00864C9C" w:rsidRDefault="00864C9C" w:rsidP="00864C9C">
      <w:pPr>
        <w:pStyle w:val="32"/>
        <w:ind w:firstLine="709"/>
      </w:pPr>
      <w:r>
        <w:t>10.7.</w:t>
      </w:r>
      <w:r>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864C9C" w:rsidRDefault="00864C9C" w:rsidP="00864C9C">
      <w:pPr>
        <w:pStyle w:val="32"/>
        <w:ind w:firstLine="709"/>
      </w:pPr>
      <w:r>
        <w:t>10.8.</w:t>
      </w:r>
      <w:r>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864C9C" w:rsidRDefault="00864C9C" w:rsidP="00864C9C">
      <w:pPr>
        <w:pStyle w:val="32"/>
        <w:ind w:firstLine="709"/>
      </w:pPr>
      <w:r>
        <w:t>10.9.</w:t>
      </w:r>
      <w:r>
        <w:tab/>
        <w:t>Осуществлять проверку правильности удержания и перечисления на счет первичной профсоюзной организации членских профсоюзных взносов.</w:t>
      </w:r>
    </w:p>
    <w:p w:rsidR="00864C9C" w:rsidRDefault="00864C9C" w:rsidP="00864C9C">
      <w:pPr>
        <w:ind w:firstLine="708"/>
        <w:rPr>
          <w:color w:val="000000"/>
          <w:sz w:val="28"/>
          <w:szCs w:val="28"/>
        </w:rPr>
      </w:pPr>
      <w:r>
        <w:rPr>
          <w:color w:val="000000"/>
          <w:sz w:val="28"/>
          <w:szCs w:val="28"/>
        </w:rPr>
        <w:t>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864C9C" w:rsidRDefault="00864C9C" w:rsidP="00864C9C">
      <w:pPr>
        <w:ind w:firstLine="708"/>
        <w:rPr>
          <w:color w:val="000000"/>
          <w:sz w:val="28"/>
          <w:szCs w:val="28"/>
        </w:rPr>
      </w:pPr>
      <w:r>
        <w:rPr>
          <w:color w:val="000000"/>
          <w:sz w:val="28"/>
          <w:szCs w:val="28"/>
        </w:rPr>
        <w:t>10.10.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864C9C" w:rsidRDefault="00864C9C" w:rsidP="00864C9C">
      <w:pPr>
        <w:ind w:firstLine="708"/>
        <w:rPr>
          <w:color w:val="000000"/>
          <w:sz w:val="28"/>
          <w:szCs w:val="28"/>
        </w:rPr>
      </w:pPr>
      <w:r>
        <w:rPr>
          <w:color w:val="000000"/>
          <w:sz w:val="28"/>
          <w:szCs w:val="28"/>
        </w:rPr>
        <w:t>10.11.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864C9C" w:rsidRDefault="00864C9C" w:rsidP="00864C9C">
      <w:pPr>
        <w:pStyle w:val="32"/>
        <w:ind w:firstLine="709"/>
      </w:pPr>
      <w:r>
        <w:t>10.12.</w:t>
      </w:r>
      <w:r>
        <w:tab/>
        <w:t xml:space="preserve"> Информировать членов Профсоюза о своей работе, о деятельности выборных профсоюзных органов.</w:t>
      </w:r>
    </w:p>
    <w:p w:rsidR="00864C9C" w:rsidRDefault="00864C9C" w:rsidP="00864C9C">
      <w:pPr>
        <w:ind w:firstLine="709"/>
        <w:rPr>
          <w:sz w:val="28"/>
          <w:szCs w:val="28"/>
        </w:rPr>
      </w:pPr>
      <w:r>
        <w:rPr>
          <w:sz w:val="28"/>
          <w:szCs w:val="28"/>
        </w:rPr>
        <w:t>10.13.</w:t>
      </w:r>
      <w:r>
        <w:rPr>
          <w:sz w:val="28"/>
          <w:szCs w:val="28"/>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864C9C" w:rsidRDefault="00864C9C" w:rsidP="00864C9C">
      <w:pPr>
        <w:ind w:firstLine="709"/>
        <w:rPr>
          <w:sz w:val="28"/>
          <w:szCs w:val="28"/>
        </w:rPr>
      </w:pPr>
      <w:r>
        <w:rPr>
          <w:sz w:val="28"/>
          <w:szCs w:val="28"/>
        </w:rPr>
        <w:t>10.14.</w:t>
      </w:r>
      <w:r>
        <w:rPr>
          <w:sz w:val="28"/>
          <w:szCs w:val="28"/>
        </w:rPr>
        <w:tab/>
        <w:t>Содействовать оздоровлению детей работников образовательной организации.</w:t>
      </w:r>
    </w:p>
    <w:p w:rsidR="00864C9C" w:rsidRDefault="00864C9C" w:rsidP="00864C9C">
      <w:pPr>
        <w:ind w:firstLine="709"/>
        <w:rPr>
          <w:sz w:val="28"/>
          <w:szCs w:val="28"/>
        </w:rPr>
      </w:pPr>
      <w:r>
        <w:rPr>
          <w:sz w:val="28"/>
          <w:szCs w:val="28"/>
        </w:rPr>
        <w:t>10.15.</w:t>
      </w:r>
      <w:r>
        <w:rPr>
          <w:sz w:val="28"/>
          <w:szCs w:val="28"/>
        </w:rPr>
        <w:tab/>
        <w:t xml:space="preserve"> Ходатайствовать о присвоении почетных званий, представлении к наградам работников образовательной организации.</w:t>
      </w:r>
    </w:p>
    <w:p w:rsidR="00864C9C" w:rsidRDefault="00864C9C" w:rsidP="00864C9C">
      <w:pPr>
        <w:ind w:firstLine="709"/>
        <w:rPr>
          <w:sz w:val="28"/>
          <w:szCs w:val="28"/>
        </w:rPr>
      </w:pPr>
    </w:p>
    <w:p w:rsidR="00864C9C" w:rsidRDefault="00864C9C" w:rsidP="00696CCD">
      <w:pPr>
        <w:pStyle w:val="32"/>
        <w:jc w:val="center"/>
        <w:outlineLvl w:val="0"/>
        <w:rPr>
          <w:bCs/>
        </w:rPr>
      </w:pPr>
      <w:r>
        <w:rPr>
          <w:b/>
          <w:bCs/>
          <w:caps/>
          <w:lang w:val="en-US"/>
        </w:rPr>
        <w:t>XI</w:t>
      </w:r>
      <w:r>
        <w:rPr>
          <w:b/>
          <w:bCs/>
          <w:caps/>
        </w:rPr>
        <w:t>. Контроль за выполнением коллективного договора.</w:t>
      </w:r>
      <w:r w:rsidR="00696CCD">
        <w:rPr>
          <w:b/>
          <w:bCs/>
          <w:caps/>
          <w:lang w:val="ru-RU"/>
        </w:rPr>
        <w:t xml:space="preserve"> </w:t>
      </w:r>
      <w:r>
        <w:rPr>
          <w:b/>
          <w:bCs/>
          <w:caps/>
        </w:rPr>
        <w:t>Ответственность сторон коллективного договора</w:t>
      </w:r>
    </w:p>
    <w:p w:rsidR="00864C9C" w:rsidRDefault="00864C9C" w:rsidP="00864C9C">
      <w:pPr>
        <w:pStyle w:val="32"/>
        <w:ind w:firstLine="705"/>
        <w:rPr>
          <w:lang w:val="ru-RU"/>
        </w:rPr>
      </w:pPr>
      <w:r>
        <w:t>11.</w:t>
      </w:r>
      <w:r>
        <w:tab/>
        <w:t>Стороны договорились:</w:t>
      </w:r>
      <w:r>
        <w:rPr>
          <w:lang w:val="ru-RU"/>
        </w:rPr>
        <w:t xml:space="preserve"> </w:t>
      </w:r>
    </w:p>
    <w:p w:rsidR="00864C9C" w:rsidRDefault="00864C9C" w:rsidP="00864C9C">
      <w:pPr>
        <w:pStyle w:val="32"/>
        <w:ind w:firstLine="705"/>
      </w:pPr>
      <w:r>
        <w:t>11.1.</w:t>
      </w:r>
      <w:r>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864C9C" w:rsidRDefault="00864C9C" w:rsidP="00864C9C">
      <w:pPr>
        <w:pStyle w:val="32"/>
        <w:ind w:firstLine="705"/>
      </w:pPr>
      <w:r>
        <w:t>11.2.</w:t>
      </w:r>
      <w:r>
        <w:tab/>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864C9C" w:rsidRDefault="00864C9C" w:rsidP="00864C9C">
      <w:pPr>
        <w:pStyle w:val="32"/>
        <w:ind w:firstLine="705"/>
      </w:pPr>
      <w:r>
        <w:t>11.3.</w:t>
      </w:r>
      <w:r>
        <w:tab/>
        <w:t>Разъяснять условия коллективного договора работникам образовательной организации.</w:t>
      </w:r>
    </w:p>
    <w:p w:rsidR="00864C9C" w:rsidRPr="003E2878" w:rsidRDefault="00864C9C" w:rsidP="00864C9C">
      <w:pPr>
        <w:pStyle w:val="32"/>
        <w:ind w:firstLine="705"/>
        <w:rPr>
          <w:lang w:val="ru-RU"/>
        </w:rPr>
      </w:pPr>
      <w:r>
        <w:t>11.4.</w:t>
      </w:r>
      <w:r>
        <w:tab/>
        <w:t>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w:t>
      </w:r>
      <w:r w:rsidR="003E2878">
        <w:rPr>
          <w:lang w:val="ru-RU"/>
        </w:rPr>
        <w:t>.</w:t>
      </w:r>
    </w:p>
    <w:p w:rsidR="00864C9C" w:rsidRDefault="00864C9C" w:rsidP="00864C9C">
      <w:pPr>
        <w:pStyle w:val="32"/>
        <w:ind w:firstLine="705"/>
      </w:pPr>
    </w:p>
    <w:p w:rsidR="00864C9C" w:rsidRDefault="00864C9C" w:rsidP="00864C9C">
      <w:pPr>
        <w:pStyle w:val="32"/>
        <w:rPr>
          <w:b/>
        </w:rPr>
      </w:pPr>
      <w:r>
        <w:rPr>
          <w:b/>
        </w:rPr>
        <w:t>От работодателя:</w:t>
      </w:r>
      <w:r>
        <w:rPr>
          <w:b/>
        </w:rPr>
        <w:tab/>
      </w:r>
      <w:r>
        <w:rPr>
          <w:b/>
        </w:rPr>
        <w:tab/>
      </w:r>
      <w:r>
        <w:rPr>
          <w:b/>
        </w:rPr>
        <w:tab/>
      </w:r>
      <w:r>
        <w:rPr>
          <w:b/>
        </w:rPr>
        <w:tab/>
      </w:r>
      <w:r>
        <w:rPr>
          <w:b/>
        </w:rPr>
        <w:tab/>
      </w:r>
      <w:bookmarkStart w:id="3" w:name="_GoBack"/>
      <w:bookmarkEnd w:id="3"/>
      <w:r>
        <w:rPr>
          <w:b/>
        </w:rPr>
        <w:t>От работников:</w:t>
      </w:r>
    </w:p>
    <w:p w:rsidR="00864C9C" w:rsidRDefault="00864C9C" w:rsidP="00864C9C">
      <w:pPr>
        <w:pStyle w:val="32"/>
      </w:pPr>
    </w:p>
    <w:p w:rsidR="00864C9C" w:rsidRDefault="00864C9C" w:rsidP="00864C9C">
      <w:pPr>
        <w:pStyle w:val="32"/>
      </w:pPr>
      <w:r>
        <w:rPr>
          <w:lang w:val="ru-RU"/>
        </w:rPr>
        <w:t xml:space="preserve">    </w:t>
      </w:r>
      <w:r>
        <w:t xml:space="preserve">Руководитель </w:t>
      </w:r>
      <w:r>
        <w:tab/>
      </w:r>
      <w:r>
        <w:tab/>
      </w:r>
      <w:r>
        <w:tab/>
      </w:r>
      <w:r>
        <w:tab/>
      </w:r>
      <w:r>
        <w:tab/>
      </w:r>
      <w:r>
        <w:rPr>
          <w:lang w:val="ru-RU"/>
        </w:rPr>
        <w:t xml:space="preserve">                 П</w:t>
      </w:r>
      <w:r>
        <w:t>редседатель</w:t>
      </w:r>
    </w:p>
    <w:p w:rsidR="00864C9C" w:rsidRDefault="00864C9C" w:rsidP="00864C9C">
      <w:pPr>
        <w:pStyle w:val="32"/>
        <w:ind w:hanging="4963"/>
        <w:rPr>
          <w:lang w:val="ru-RU"/>
        </w:rPr>
      </w:pPr>
      <w:r>
        <w:t>образовательной органи</w:t>
      </w:r>
      <w:r>
        <w:rPr>
          <w:lang w:val="ru-RU"/>
        </w:rPr>
        <w:t xml:space="preserve">                    </w:t>
      </w:r>
      <w:r w:rsidR="001A3238">
        <w:rPr>
          <w:lang w:val="ru-RU"/>
        </w:rPr>
        <w:t xml:space="preserve">           </w:t>
      </w:r>
      <w:r>
        <w:rPr>
          <w:lang w:val="ru-RU"/>
        </w:rPr>
        <w:t xml:space="preserve">     </w:t>
      </w:r>
      <w:r w:rsidR="001A3238">
        <w:rPr>
          <w:lang w:val="ru-RU"/>
        </w:rPr>
        <w:t>организации</w:t>
      </w:r>
      <w:r>
        <w:t xml:space="preserve"> </w:t>
      </w:r>
      <w:r>
        <w:rPr>
          <w:lang w:val="ru-RU"/>
        </w:rPr>
        <w:t xml:space="preserve">                                  </w:t>
      </w:r>
      <w:r w:rsidR="001A3238">
        <w:rPr>
          <w:lang w:val="ru-RU"/>
        </w:rPr>
        <w:t xml:space="preserve">      </w:t>
      </w:r>
      <w:r>
        <w:rPr>
          <w:lang w:val="ru-RU"/>
        </w:rPr>
        <w:t xml:space="preserve">     профсоюзной организации</w:t>
      </w:r>
    </w:p>
    <w:p w:rsidR="00864C9C" w:rsidRDefault="00864C9C" w:rsidP="00864C9C">
      <w:pPr>
        <w:pStyle w:val="32"/>
        <w:ind w:hanging="4963"/>
        <w:rPr>
          <w:lang w:val="ru-RU"/>
        </w:rPr>
      </w:pPr>
      <w:r>
        <w:tab/>
      </w:r>
      <w:r>
        <w:rPr>
          <w:lang w:val="ru-RU"/>
        </w:rPr>
        <w:t xml:space="preserve"> </w:t>
      </w:r>
    </w:p>
    <w:p w:rsidR="00864C9C" w:rsidRDefault="00864C9C" w:rsidP="00864C9C">
      <w:pPr>
        <w:pStyle w:val="32"/>
        <w:ind w:hanging="4963"/>
      </w:pPr>
    </w:p>
    <w:p w:rsidR="00864C9C" w:rsidRDefault="00864C9C" w:rsidP="00864C9C">
      <w:pPr>
        <w:pStyle w:val="32"/>
      </w:pPr>
      <w:r>
        <w:t>___________</w:t>
      </w:r>
      <w:r w:rsidR="00683957">
        <w:rPr>
          <w:lang w:val="ru-RU"/>
        </w:rPr>
        <w:t>А.С. Иванова</w:t>
      </w:r>
      <w:r w:rsidR="001A3238">
        <w:rPr>
          <w:lang w:val="ru-RU"/>
        </w:rPr>
        <w:t xml:space="preserve">                               </w:t>
      </w:r>
      <w:r>
        <w:t>___________</w:t>
      </w:r>
      <w:r w:rsidR="00683957">
        <w:rPr>
          <w:lang w:val="ru-RU"/>
        </w:rPr>
        <w:t>С.Л. Темникова</w:t>
      </w:r>
      <w:r>
        <w:tab/>
      </w:r>
      <w:r>
        <w:tab/>
      </w:r>
      <w:r>
        <w:tab/>
      </w:r>
      <w:r>
        <w:tab/>
      </w:r>
    </w:p>
    <w:p w:rsidR="00864C9C" w:rsidRDefault="00864C9C" w:rsidP="00864C9C">
      <w:pPr>
        <w:pStyle w:val="32"/>
        <w:ind w:firstLine="708"/>
        <w:rPr>
          <w:sz w:val="24"/>
          <w:szCs w:val="24"/>
        </w:rPr>
      </w:pPr>
      <w:r>
        <w:rPr>
          <w:sz w:val="24"/>
          <w:szCs w:val="24"/>
        </w:rPr>
        <w:t>(подпись, Ф.И.О.)</w:t>
      </w:r>
      <w:r>
        <w:tab/>
      </w:r>
      <w:r>
        <w:tab/>
      </w:r>
      <w:r>
        <w:tab/>
      </w:r>
      <w:r>
        <w:tab/>
      </w:r>
      <w:r w:rsidR="001A3238">
        <w:rPr>
          <w:lang w:val="ru-RU"/>
        </w:rPr>
        <w:t xml:space="preserve">         </w:t>
      </w:r>
      <w:r>
        <w:rPr>
          <w:sz w:val="24"/>
          <w:szCs w:val="24"/>
        </w:rPr>
        <w:t>(подпись, Ф.И.О.)</w:t>
      </w:r>
    </w:p>
    <w:p w:rsidR="00864C9C" w:rsidRDefault="00864C9C" w:rsidP="00864C9C">
      <w:pPr>
        <w:pStyle w:val="32"/>
        <w:ind w:firstLine="708"/>
      </w:pPr>
    </w:p>
    <w:p w:rsidR="00864C9C" w:rsidRDefault="00864C9C" w:rsidP="00864C9C">
      <w:pPr>
        <w:pStyle w:val="32"/>
      </w:pPr>
      <w:r>
        <w:t>М.П.</w:t>
      </w:r>
      <w:r>
        <w:tab/>
      </w:r>
      <w:r>
        <w:tab/>
      </w:r>
      <w:r>
        <w:tab/>
      </w:r>
      <w:r>
        <w:tab/>
      </w:r>
      <w:r>
        <w:tab/>
      </w:r>
      <w:r>
        <w:tab/>
      </w:r>
      <w:r>
        <w:tab/>
      </w:r>
      <w:r>
        <w:tab/>
        <w:t>М.П.</w:t>
      </w:r>
    </w:p>
    <w:p w:rsidR="00864C9C" w:rsidRDefault="00AB656E" w:rsidP="00864C9C">
      <w:pPr>
        <w:pStyle w:val="32"/>
      </w:pPr>
      <w:r>
        <w:t>«</w:t>
      </w:r>
      <w:r>
        <w:rPr>
          <w:lang w:val="ru-RU"/>
        </w:rPr>
        <w:t>01</w:t>
      </w:r>
      <w:r w:rsidR="00597CA3">
        <w:t>»</w:t>
      </w:r>
      <w:r>
        <w:rPr>
          <w:lang w:val="ru-RU"/>
        </w:rPr>
        <w:t xml:space="preserve"> </w:t>
      </w:r>
      <w:r w:rsidRPr="00AB656E">
        <w:rPr>
          <w:u w:val="single"/>
          <w:lang w:val="ru-RU"/>
        </w:rPr>
        <w:t>СЕНТЯБРЯ</w:t>
      </w:r>
      <w:r>
        <w:rPr>
          <w:lang w:val="ru-RU"/>
        </w:rPr>
        <w:t xml:space="preserve"> </w:t>
      </w:r>
      <w:r w:rsidR="00597CA3">
        <w:t>20</w:t>
      </w:r>
      <w:r w:rsidR="00597CA3">
        <w:rPr>
          <w:lang w:val="ru-RU"/>
        </w:rPr>
        <w:t>21</w:t>
      </w:r>
      <w:r w:rsidR="00597CA3">
        <w:t xml:space="preserve"> г.</w:t>
      </w:r>
      <w:r w:rsidR="00597CA3">
        <w:tab/>
      </w:r>
      <w:r w:rsidR="00597CA3">
        <w:tab/>
      </w:r>
      <w:r w:rsidR="00597CA3">
        <w:tab/>
      </w:r>
      <w:r w:rsidR="00597CA3">
        <w:tab/>
      </w:r>
      <w:r w:rsidR="00597CA3">
        <w:tab/>
      </w:r>
      <w:r>
        <w:t>«</w:t>
      </w:r>
      <w:r>
        <w:rPr>
          <w:lang w:val="ru-RU"/>
        </w:rPr>
        <w:t>01</w:t>
      </w:r>
      <w:r>
        <w:t>»</w:t>
      </w:r>
      <w:r>
        <w:rPr>
          <w:lang w:val="ru-RU"/>
        </w:rPr>
        <w:t xml:space="preserve"> </w:t>
      </w:r>
      <w:r w:rsidRPr="00AB656E">
        <w:rPr>
          <w:u w:val="single"/>
          <w:lang w:val="ru-RU"/>
        </w:rPr>
        <w:t>СЕНТЯБРЯ</w:t>
      </w:r>
      <w:r>
        <w:rPr>
          <w:lang w:val="ru-RU"/>
        </w:rPr>
        <w:t xml:space="preserve"> </w:t>
      </w:r>
      <w:r>
        <w:t>20</w:t>
      </w:r>
      <w:r>
        <w:rPr>
          <w:lang w:val="ru-RU"/>
        </w:rPr>
        <w:t>21</w:t>
      </w:r>
      <w:r>
        <w:t xml:space="preserve"> г.</w:t>
      </w:r>
    </w:p>
    <w:p w:rsidR="00696CCD" w:rsidRDefault="00696CCD" w:rsidP="00864C9C">
      <w:pPr>
        <w:jc w:val="right"/>
        <w:rPr>
          <w:b/>
          <w:i/>
          <w:sz w:val="28"/>
          <w:szCs w:val="28"/>
        </w:rPr>
      </w:pPr>
    </w:p>
    <w:p w:rsidR="00A2498D" w:rsidRDefault="00A2498D" w:rsidP="00864C9C">
      <w:pPr>
        <w:jc w:val="right"/>
        <w:rPr>
          <w:b/>
          <w:i/>
          <w:sz w:val="28"/>
          <w:szCs w:val="28"/>
        </w:rPr>
      </w:pPr>
    </w:p>
    <w:p w:rsidR="00A2498D" w:rsidRDefault="00A2498D" w:rsidP="00864C9C">
      <w:pPr>
        <w:jc w:val="right"/>
        <w:rPr>
          <w:b/>
          <w:i/>
          <w:sz w:val="28"/>
          <w:szCs w:val="28"/>
        </w:rPr>
      </w:pPr>
    </w:p>
    <w:p w:rsidR="00A2498D" w:rsidRDefault="00A2498D" w:rsidP="00864C9C">
      <w:pPr>
        <w:jc w:val="right"/>
        <w:rPr>
          <w:b/>
          <w:i/>
          <w:sz w:val="28"/>
          <w:szCs w:val="28"/>
        </w:rPr>
      </w:pPr>
    </w:p>
    <w:p w:rsidR="00A2498D" w:rsidRDefault="00A2498D" w:rsidP="00864C9C">
      <w:pPr>
        <w:jc w:val="right"/>
        <w:rPr>
          <w:b/>
          <w:i/>
          <w:sz w:val="28"/>
          <w:szCs w:val="28"/>
        </w:rPr>
      </w:pPr>
    </w:p>
    <w:p w:rsidR="00A2498D" w:rsidRDefault="00A2498D" w:rsidP="00864C9C">
      <w:pPr>
        <w:jc w:val="right"/>
        <w:rPr>
          <w:b/>
          <w:i/>
          <w:sz w:val="28"/>
          <w:szCs w:val="28"/>
        </w:rPr>
      </w:pPr>
    </w:p>
    <w:p w:rsidR="00A2498D" w:rsidRDefault="00A2498D" w:rsidP="00864C9C">
      <w:pPr>
        <w:jc w:val="right"/>
        <w:rPr>
          <w:b/>
          <w:i/>
          <w:sz w:val="28"/>
          <w:szCs w:val="28"/>
        </w:rPr>
      </w:pPr>
    </w:p>
    <w:p w:rsidR="00F243A1" w:rsidRDefault="00F243A1" w:rsidP="00864C9C">
      <w:pPr>
        <w:jc w:val="right"/>
        <w:rPr>
          <w:b/>
          <w:i/>
          <w:sz w:val="28"/>
          <w:szCs w:val="28"/>
        </w:rPr>
      </w:pPr>
    </w:p>
    <w:p w:rsidR="00F243A1" w:rsidRDefault="00F243A1" w:rsidP="00864C9C">
      <w:pPr>
        <w:jc w:val="right"/>
        <w:rPr>
          <w:b/>
          <w:i/>
          <w:sz w:val="28"/>
          <w:szCs w:val="28"/>
        </w:rPr>
      </w:pPr>
    </w:p>
    <w:p w:rsidR="00A2498D" w:rsidRDefault="00A2498D" w:rsidP="00864C9C">
      <w:pPr>
        <w:jc w:val="right"/>
        <w:rPr>
          <w:b/>
          <w:i/>
          <w:sz w:val="28"/>
          <w:szCs w:val="28"/>
        </w:rPr>
      </w:pPr>
    </w:p>
    <w:p w:rsidR="00864C9C" w:rsidRPr="00C21812" w:rsidRDefault="00C21812" w:rsidP="00864C9C">
      <w:pPr>
        <w:jc w:val="right"/>
        <w:rPr>
          <w:b/>
          <w:i/>
          <w:spacing w:val="2"/>
          <w:sz w:val="28"/>
          <w:szCs w:val="28"/>
        </w:rPr>
      </w:pPr>
      <w:r w:rsidRPr="00C21812">
        <w:rPr>
          <w:b/>
          <w:i/>
          <w:sz w:val="28"/>
          <w:szCs w:val="28"/>
        </w:rPr>
        <w:t xml:space="preserve">Приложение  № 1 </w:t>
      </w:r>
      <w:r w:rsidR="00864C9C" w:rsidRPr="00C21812">
        <w:rPr>
          <w:b/>
          <w:i/>
          <w:caps/>
          <w:sz w:val="28"/>
          <w:szCs w:val="28"/>
        </w:rPr>
        <w:t xml:space="preserve">                                                                             </w:t>
      </w:r>
    </w:p>
    <w:p w:rsidR="00864C9C" w:rsidRDefault="00864C9C" w:rsidP="00864C9C">
      <w:pPr>
        <w:jc w:val="center"/>
        <w:rPr>
          <w:b/>
          <w:caps/>
          <w:color w:val="000000"/>
          <w:sz w:val="28"/>
          <w:szCs w:val="28"/>
        </w:rPr>
      </w:pPr>
    </w:p>
    <w:p w:rsidR="00864C9C" w:rsidRPr="002717D9" w:rsidRDefault="00864C9C" w:rsidP="002717D9">
      <w:pPr>
        <w:jc w:val="right"/>
        <w:rPr>
          <w:b/>
          <w:i/>
        </w:rPr>
      </w:pPr>
      <w:r w:rsidRPr="002717D9">
        <w:rPr>
          <w:b/>
          <w:i/>
          <w:lang w:val="tt-RU"/>
        </w:rPr>
        <w:t xml:space="preserve">                                                                                                                                                                                                                                      </w:t>
      </w:r>
    </w:p>
    <w:p w:rsidR="00864C9C" w:rsidRDefault="00864C9C" w:rsidP="00864C9C"/>
    <w:tbl>
      <w:tblPr>
        <w:tblW w:w="0" w:type="auto"/>
        <w:tblLook w:val="00A0"/>
      </w:tblPr>
      <w:tblGrid>
        <w:gridCol w:w="4981"/>
        <w:gridCol w:w="4590"/>
      </w:tblGrid>
      <w:tr w:rsidR="00864C9C" w:rsidTr="00864C9C">
        <w:trPr>
          <w:trHeight w:val="280"/>
        </w:trPr>
        <w:tc>
          <w:tcPr>
            <w:tcW w:w="4981" w:type="dxa"/>
          </w:tcPr>
          <w:p w:rsidR="002717D9" w:rsidRDefault="00864C9C">
            <w:pPr>
              <w:rPr>
                <w:bCs/>
              </w:rPr>
            </w:pPr>
            <w:r>
              <w:rPr>
                <w:bCs/>
              </w:rPr>
              <w:t>«СОГЛАС</w:t>
            </w:r>
            <w:r>
              <w:rPr>
                <w:bCs/>
                <w:lang w:val="en-US"/>
              </w:rPr>
              <w:t>ОВАНО»</w:t>
            </w:r>
          </w:p>
          <w:p w:rsidR="00864C9C" w:rsidRDefault="002717D9">
            <w:r>
              <w:t>_________</w:t>
            </w:r>
            <w:r w:rsidR="00683957">
              <w:t>С.Л. Темникова</w:t>
            </w:r>
            <w:r>
              <w:t>,</w:t>
            </w:r>
          </w:p>
          <w:p w:rsidR="002717D9" w:rsidRDefault="002717D9">
            <w:pPr>
              <w:rPr>
                <w:lang w:val="en-US"/>
              </w:rPr>
            </w:pPr>
          </w:p>
        </w:tc>
        <w:tc>
          <w:tcPr>
            <w:tcW w:w="4590" w:type="dxa"/>
          </w:tcPr>
          <w:p w:rsidR="00864C9C" w:rsidRDefault="00864C9C">
            <w:pPr>
              <w:rPr>
                <w:bCs/>
              </w:rPr>
            </w:pPr>
            <w:r>
              <w:rPr>
                <w:bCs/>
                <w:lang w:val="en-US"/>
              </w:rPr>
              <w:t>«УТВЕРЖДЕНО»</w:t>
            </w:r>
          </w:p>
          <w:p w:rsidR="002717D9" w:rsidRPr="002717D9" w:rsidRDefault="002717D9" w:rsidP="00683957">
            <w:r>
              <w:t>__________</w:t>
            </w:r>
            <w:r w:rsidR="00683957">
              <w:t>А.С. Иванова</w:t>
            </w:r>
            <w:r>
              <w:t>,</w:t>
            </w:r>
          </w:p>
        </w:tc>
      </w:tr>
      <w:tr w:rsidR="00864C9C" w:rsidTr="00864C9C">
        <w:trPr>
          <w:trHeight w:val="561"/>
        </w:trPr>
        <w:tc>
          <w:tcPr>
            <w:tcW w:w="4981" w:type="dxa"/>
          </w:tcPr>
          <w:p w:rsidR="00864C9C" w:rsidRDefault="002717D9">
            <w:r>
              <w:t>п</w:t>
            </w:r>
            <w:r w:rsidR="00864C9C">
              <w:t>редседатель профсоюзного</w:t>
            </w:r>
          </w:p>
          <w:p w:rsidR="00864C9C" w:rsidRDefault="00864C9C">
            <w:r>
              <w:t>комитета МБДОУ</w:t>
            </w:r>
          </w:p>
          <w:p w:rsidR="00864C9C" w:rsidRDefault="002717D9" w:rsidP="00664073">
            <w:pPr>
              <w:rPr>
                <w:lang w:val="tt-RU"/>
              </w:rPr>
            </w:pPr>
            <w:r>
              <w:rPr>
                <w:lang w:val="tt-RU"/>
              </w:rPr>
              <w:t xml:space="preserve">Новошешминский </w:t>
            </w:r>
            <w:r w:rsidR="00864C9C">
              <w:t xml:space="preserve"> детский сад</w:t>
            </w:r>
            <w:r w:rsidR="00664073">
              <w:t xml:space="preserve"> присмотра и оздоровления</w:t>
            </w:r>
            <w:r w:rsidR="00864C9C">
              <w:rPr>
                <w:lang w:val="tt-RU"/>
              </w:rPr>
              <w:t xml:space="preserve"> “</w:t>
            </w:r>
            <w:r w:rsidR="00664073">
              <w:rPr>
                <w:lang w:val="tt-RU"/>
              </w:rPr>
              <w:t>Креп</w:t>
            </w:r>
            <w:r>
              <w:rPr>
                <w:lang w:val="tt-RU"/>
              </w:rPr>
              <w:t>ыш</w:t>
            </w:r>
            <w:r w:rsidR="00864C9C">
              <w:t>»</w:t>
            </w:r>
          </w:p>
        </w:tc>
        <w:tc>
          <w:tcPr>
            <w:tcW w:w="4590" w:type="dxa"/>
          </w:tcPr>
          <w:p w:rsidR="00864C9C" w:rsidRDefault="002717D9">
            <w:r>
              <w:t>з</w:t>
            </w:r>
            <w:r w:rsidR="00864C9C">
              <w:t xml:space="preserve">аведующий МБДОУ </w:t>
            </w:r>
          </w:p>
          <w:p w:rsidR="00864C9C" w:rsidRDefault="00864C9C">
            <w:r>
              <w:t>«</w:t>
            </w:r>
            <w:r w:rsidR="002717D9">
              <w:rPr>
                <w:lang w:val="tt-RU"/>
              </w:rPr>
              <w:t>Новошешминский</w:t>
            </w:r>
            <w:r>
              <w:t xml:space="preserve"> детский сад</w:t>
            </w:r>
            <w:r w:rsidR="00664073">
              <w:t xml:space="preserve"> присмотра и оздоровления</w:t>
            </w:r>
            <w:r>
              <w:t xml:space="preserve"> «</w:t>
            </w:r>
            <w:r w:rsidR="00664073">
              <w:t>Креп</w:t>
            </w:r>
            <w:r w:rsidR="002717D9">
              <w:t>ыш</w:t>
            </w:r>
            <w:r>
              <w:t>»</w:t>
            </w:r>
          </w:p>
          <w:p w:rsidR="00864C9C" w:rsidRDefault="00864C9C">
            <w:r>
              <w:t xml:space="preserve">                                          </w:t>
            </w:r>
          </w:p>
        </w:tc>
      </w:tr>
      <w:tr w:rsidR="00864C9C" w:rsidTr="00864C9C">
        <w:trPr>
          <w:trHeight w:val="280"/>
        </w:trPr>
        <w:tc>
          <w:tcPr>
            <w:tcW w:w="4981" w:type="dxa"/>
          </w:tcPr>
          <w:p w:rsidR="00864C9C" w:rsidRDefault="00864C9C"/>
        </w:tc>
        <w:tc>
          <w:tcPr>
            <w:tcW w:w="4590" w:type="dxa"/>
          </w:tcPr>
          <w:p w:rsidR="00864C9C" w:rsidRDefault="00864C9C"/>
        </w:tc>
      </w:tr>
      <w:tr w:rsidR="00864C9C" w:rsidTr="00864C9C">
        <w:trPr>
          <w:trHeight w:val="280"/>
        </w:trPr>
        <w:tc>
          <w:tcPr>
            <w:tcW w:w="4981" w:type="dxa"/>
          </w:tcPr>
          <w:p w:rsidR="00864C9C" w:rsidRDefault="00A2498D" w:rsidP="00664073">
            <w:r>
              <w:t>«</w:t>
            </w:r>
            <w:r w:rsidR="00664073">
              <w:t>01</w:t>
            </w:r>
            <w:r>
              <w:t xml:space="preserve">» </w:t>
            </w:r>
            <w:r w:rsidR="00664073">
              <w:t>сентября</w:t>
            </w:r>
            <w:r>
              <w:t xml:space="preserve"> 2021</w:t>
            </w:r>
            <w:r w:rsidR="00864C9C">
              <w:t>г.</w:t>
            </w:r>
          </w:p>
        </w:tc>
        <w:tc>
          <w:tcPr>
            <w:tcW w:w="4590" w:type="dxa"/>
          </w:tcPr>
          <w:p w:rsidR="00864C9C" w:rsidRDefault="00864C9C" w:rsidP="00664073">
            <w:r>
              <w:t>«</w:t>
            </w:r>
            <w:r w:rsidR="00664073">
              <w:t>01</w:t>
            </w:r>
            <w:r>
              <w:t>»</w:t>
            </w:r>
            <w:r w:rsidR="00A2498D">
              <w:t xml:space="preserve"> </w:t>
            </w:r>
            <w:r w:rsidR="00664073">
              <w:t>сентября</w:t>
            </w:r>
            <w:r w:rsidR="00A2498D">
              <w:t xml:space="preserve"> </w:t>
            </w:r>
            <w:r>
              <w:t>20</w:t>
            </w:r>
            <w:r w:rsidR="00A2498D">
              <w:t xml:space="preserve">21 </w:t>
            </w:r>
            <w:r>
              <w:t>г.</w:t>
            </w:r>
          </w:p>
        </w:tc>
      </w:tr>
      <w:tr w:rsidR="00864C9C" w:rsidTr="00864C9C">
        <w:trPr>
          <w:trHeight w:val="280"/>
        </w:trPr>
        <w:tc>
          <w:tcPr>
            <w:tcW w:w="4981" w:type="dxa"/>
          </w:tcPr>
          <w:p w:rsidR="00864C9C" w:rsidRDefault="00864C9C"/>
        </w:tc>
        <w:tc>
          <w:tcPr>
            <w:tcW w:w="4590" w:type="dxa"/>
          </w:tcPr>
          <w:p w:rsidR="00864C9C" w:rsidRDefault="00864C9C"/>
        </w:tc>
      </w:tr>
    </w:tbl>
    <w:p w:rsidR="00864C9C" w:rsidRDefault="00864C9C" w:rsidP="00864C9C">
      <w:pPr>
        <w:rPr>
          <w:sz w:val="28"/>
          <w:szCs w:val="28"/>
        </w:rPr>
      </w:pPr>
    </w:p>
    <w:p w:rsidR="00864C9C" w:rsidRDefault="00864C9C" w:rsidP="00864C9C">
      <w:pPr>
        <w:jc w:val="center"/>
        <w:rPr>
          <w:b/>
          <w:sz w:val="28"/>
          <w:szCs w:val="28"/>
        </w:rPr>
      </w:pPr>
      <w:r>
        <w:rPr>
          <w:b/>
          <w:sz w:val="28"/>
          <w:szCs w:val="28"/>
        </w:rPr>
        <w:t>Положение об условиях оплаты труда работников образования</w:t>
      </w:r>
    </w:p>
    <w:p w:rsidR="00864C9C" w:rsidRDefault="00864C9C" w:rsidP="00864C9C">
      <w:pPr>
        <w:jc w:val="center"/>
        <w:rPr>
          <w:b/>
          <w:sz w:val="28"/>
          <w:szCs w:val="28"/>
        </w:rPr>
      </w:pPr>
    </w:p>
    <w:p w:rsidR="00864C9C" w:rsidRDefault="00864C9C" w:rsidP="00864C9C">
      <w:pPr>
        <w:rPr>
          <w:iCs/>
          <w:sz w:val="28"/>
          <w:szCs w:val="28"/>
        </w:rPr>
      </w:pPr>
      <w:r>
        <w:rPr>
          <w:iCs/>
          <w:sz w:val="28"/>
          <w:szCs w:val="28"/>
        </w:rPr>
        <w:t>Муниципальное бюджетное дошкольное образовательное учреждение «</w:t>
      </w:r>
      <w:r w:rsidR="00702184">
        <w:rPr>
          <w:iCs/>
          <w:sz w:val="28"/>
          <w:szCs w:val="28"/>
        </w:rPr>
        <w:t>Новошешминский</w:t>
      </w:r>
      <w:r>
        <w:rPr>
          <w:iCs/>
          <w:sz w:val="28"/>
          <w:szCs w:val="28"/>
        </w:rPr>
        <w:t xml:space="preserve"> детский сад</w:t>
      </w:r>
      <w:r w:rsidR="00664073">
        <w:rPr>
          <w:iCs/>
          <w:sz w:val="28"/>
          <w:szCs w:val="28"/>
        </w:rPr>
        <w:t xml:space="preserve"> присмотра и оздоровления</w:t>
      </w:r>
      <w:r>
        <w:rPr>
          <w:iCs/>
          <w:sz w:val="28"/>
          <w:szCs w:val="28"/>
        </w:rPr>
        <w:t xml:space="preserve"> «</w:t>
      </w:r>
      <w:r w:rsidR="00664073">
        <w:rPr>
          <w:iCs/>
          <w:sz w:val="28"/>
          <w:szCs w:val="28"/>
        </w:rPr>
        <w:t>Креп</w:t>
      </w:r>
      <w:r w:rsidR="00702184">
        <w:rPr>
          <w:iCs/>
          <w:sz w:val="28"/>
          <w:szCs w:val="28"/>
        </w:rPr>
        <w:t>ыш</w:t>
      </w:r>
      <w:r>
        <w:rPr>
          <w:iCs/>
          <w:sz w:val="28"/>
          <w:szCs w:val="28"/>
        </w:rPr>
        <w:t>» Новошешминского муниципального района Республики Татарстан»</w:t>
      </w:r>
    </w:p>
    <w:p w:rsidR="00864C9C" w:rsidRDefault="00864C9C" w:rsidP="00864C9C">
      <w:pPr>
        <w:rPr>
          <w:b/>
          <w:iCs/>
          <w:sz w:val="28"/>
          <w:szCs w:val="28"/>
        </w:rPr>
      </w:pPr>
    </w:p>
    <w:p w:rsidR="00864C9C" w:rsidRDefault="00864C9C" w:rsidP="00864C9C">
      <w:pPr>
        <w:ind w:firstLine="708"/>
        <w:rPr>
          <w:b/>
          <w:iCs/>
          <w:sz w:val="28"/>
          <w:szCs w:val="28"/>
        </w:rPr>
      </w:pPr>
      <w:r>
        <w:rPr>
          <w:b/>
          <w:iCs/>
          <w:sz w:val="28"/>
          <w:szCs w:val="28"/>
        </w:rPr>
        <w:t>1.Общие положения</w:t>
      </w:r>
    </w:p>
    <w:p w:rsidR="00864C9C" w:rsidRDefault="00864C9C" w:rsidP="00864C9C">
      <w:pPr>
        <w:rPr>
          <w:iCs/>
          <w:sz w:val="28"/>
          <w:szCs w:val="28"/>
        </w:rPr>
      </w:pPr>
      <w:r>
        <w:rPr>
          <w:iCs/>
          <w:sz w:val="28"/>
          <w:szCs w:val="28"/>
        </w:rPr>
        <w:t>1.1. Положение об оплате труда работников МБДОУ Муниципальное бюджетное дошкольное образовательное учреждение «</w:t>
      </w:r>
      <w:r w:rsidR="00702184">
        <w:rPr>
          <w:iCs/>
          <w:sz w:val="28"/>
          <w:szCs w:val="28"/>
        </w:rPr>
        <w:t>Новошешминский</w:t>
      </w:r>
      <w:r>
        <w:rPr>
          <w:iCs/>
          <w:sz w:val="28"/>
          <w:szCs w:val="28"/>
        </w:rPr>
        <w:t xml:space="preserve"> детский сад</w:t>
      </w:r>
      <w:r w:rsidR="00664073">
        <w:rPr>
          <w:iCs/>
          <w:sz w:val="28"/>
          <w:szCs w:val="28"/>
        </w:rPr>
        <w:t xml:space="preserve"> присмотра и оздоровления</w:t>
      </w:r>
      <w:r>
        <w:rPr>
          <w:iCs/>
          <w:sz w:val="28"/>
          <w:szCs w:val="28"/>
        </w:rPr>
        <w:t xml:space="preserve"> «</w:t>
      </w:r>
      <w:r w:rsidR="00664073">
        <w:rPr>
          <w:iCs/>
          <w:sz w:val="28"/>
          <w:szCs w:val="28"/>
        </w:rPr>
        <w:t>Креп</w:t>
      </w:r>
      <w:r w:rsidR="00702184">
        <w:rPr>
          <w:iCs/>
          <w:sz w:val="28"/>
          <w:szCs w:val="28"/>
        </w:rPr>
        <w:t>ыш</w:t>
      </w:r>
      <w:r>
        <w:rPr>
          <w:iCs/>
          <w:sz w:val="28"/>
          <w:szCs w:val="28"/>
        </w:rPr>
        <w:t>» Новошешминского муниципального района Республики Татарстан».</w:t>
      </w:r>
    </w:p>
    <w:p w:rsidR="00864C9C" w:rsidRDefault="00864C9C" w:rsidP="00864C9C">
      <w:pPr>
        <w:rPr>
          <w:iCs/>
          <w:sz w:val="28"/>
          <w:szCs w:val="28"/>
        </w:rPr>
      </w:pPr>
      <w:r>
        <w:rPr>
          <w:iCs/>
          <w:sz w:val="28"/>
          <w:szCs w:val="28"/>
        </w:rPr>
        <w:t xml:space="preserve"> Положение разработано в соответствии:</w:t>
      </w:r>
    </w:p>
    <w:p w:rsidR="00864C9C" w:rsidRDefault="00864C9C" w:rsidP="00864C9C">
      <w:pPr>
        <w:rPr>
          <w:iCs/>
          <w:sz w:val="28"/>
          <w:szCs w:val="28"/>
        </w:rPr>
      </w:pPr>
      <w:r>
        <w:rPr>
          <w:iCs/>
          <w:sz w:val="28"/>
          <w:szCs w:val="28"/>
        </w:rPr>
        <w:t>- Трудовым Кодексом Российской Федерации;</w:t>
      </w:r>
    </w:p>
    <w:p w:rsidR="00864C9C" w:rsidRDefault="00864C9C" w:rsidP="00864C9C">
      <w:pPr>
        <w:rPr>
          <w:iCs/>
          <w:sz w:val="28"/>
          <w:szCs w:val="28"/>
        </w:rPr>
      </w:pPr>
      <w:r>
        <w:rPr>
          <w:iCs/>
          <w:sz w:val="28"/>
          <w:szCs w:val="28"/>
        </w:rPr>
        <w:t xml:space="preserve">- постановлением Правительства Российской Федерации от 5 августа </w:t>
      </w:r>
      <w:smartTag w:uri="urn:schemas-microsoft-com:office:smarttags" w:element="metricconverter">
        <w:smartTagPr>
          <w:attr w:name="ProductID" w:val="2008 г"/>
        </w:smartTagPr>
        <w:r>
          <w:rPr>
            <w:iCs/>
            <w:sz w:val="28"/>
            <w:szCs w:val="28"/>
          </w:rPr>
          <w:t>2008 г</w:t>
        </w:r>
      </w:smartTag>
      <w:r>
        <w:rPr>
          <w:iCs/>
          <w:sz w:val="28"/>
          <w:szCs w:val="28"/>
        </w:rPr>
        <w:t xml:space="preserve">. </w:t>
      </w:r>
      <w:r>
        <w:rPr>
          <w:iCs/>
          <w:sz w:val="28"/>
          <w:szCs w:val="28"/>
          <w:lang w:val="en-US"/>
        </w:rPr>
        <w:t>N</w:t>
      </w:r>
      <w:r>
        <w:rPr>
          <w:iCs/>
          <w:sz w:val="28"/>
          <w:szCs w:val="28"/>
        </w:rPr>
        <w:t xml:space="preserve"> 583 "О введении новых систем оплаты труда работников бюджетных учреждений»;</w:t>
      </w:r>
    </w:p>
    <w:p w:rsidR="00864C9C" w:rsidRDefault="00864C9C" w:rsidP="00864C9C">
      <w:pPr>
        <w:rPr>
          <w:iCs/>
          <w:sz w:val="28"/>
          <w:szCs w:val="28"/>
        </w:rPr>
      </w:pPr>
      <w:r>
        <w:rPr>
          <w:iCs/>
          <w:sz w:val="28"/>
          <w:szCs w:val="28"/>
        </w:rPr>
        <w:t xml:space="preserve">- приказом Министерства здравоохранения и социального развития Российской Федерации от26.08.2010г. № 761н </w:t>
      </w:r>
      <w:r>
        <w:rPr>
          <w:sz w:val="28"/>
          <w:szCs w:val="28"/>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864C9C" w:rsidRDefault="00864C9C" w:rsidP="00864C9C">
      <w:pPr>
        <w:rPr>
          <w:iCs/>
          <w:sz w:val="28"/>
          <w:szCs w:val="28"/>
        </w:rPr>
      </w:pPr>
      <w:r>
        <w:rPr>
          <w:iCs/>
          <w:sz w:val="28"/>
          <w:szCs w:val="28"/>
        </w:rPr>
        <w:t>- постановлением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(в последующих редакциях);</w:t>
      </w:r>
    </w:p>
    <w:p w:rsidR="00864C9C" w:rsidRDefault="00864C9C" w:rsidP="00864C9C">
      <w:pPr>
        <w:rPr>
          <w:iCs/>
          <w:sz w:val="28"/>
          <w:szCs w:val="28"/>
        </w:rPr>
      </w:pPr>
      <w:r>
        <w:rPr>
          <w:iCs/>
          <w:sz w:val="28"/>
          <w:szCs w:val="28"/>
        </w:rPr>
        <w:t>- постановлением Кабинета Министров Республики Татарстан  от 24.08.2010 года № 678 «Об условиях оплаты труда работников государственных учреждений Республики Татарстан» и с  изменениями в последующих редакциях ;</w:t>
      </w:r>
    </w:p>
    <w:p w:rsidR="00864C9C" w:rsidRDefault="00864C9C" w:rsidP="00864C9C">
      <w:pPr>
        <w:rPr>
          <w:iCs/>
          <w:sz w:val="28"/>
          <w:szCs w:val="28"/>
        </w:rPr>
      </w:pPr>
      <w:r>
        <w:rPr>
          <w:iCs/>
          <w:sz w:val="28"/>
          <w:szCs w:val="28"/>
        </w:rPr>
        <w:t>- постановлением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864C9C" w:rsidRDefault="00864C9C" w:rsidP="00864C9C">
      <w:pPr>
        <w:rPr>
          <w:iCs/>
          <w:sz w:val="28"/>
          <w:szCs w:val="28"/>
        </w:rPr>
      </w:pPr>
      <w:r>
        <w:rPr>
          <w:iCs/>
          <w:sz w:val="28"/>
          <w:szCs w:val="28"/>
        </w:rPr>
        <w:t>- приказ МО и Н РФ от 24.12.2010г. №2075 «О продолжительности рабочего времени (норме часов педагогической работы за ставку заработной платы) педагогических работников»;</w:t>
      </w:r>
    </w:p>
    <w:p w:rsidR="00864C9C" w:rsidRDefault="00864C9C" w:rsidP="00864C9C">
      <w:pPr>
        <w:rPr>
          <w:iCs/>
          <w:sz w:val="28"/>
          <w:szCs w:val="28"/>
        </w:rPr>
      </w:pPr>
      <w:r>
        <w:rPr>
          <w:iCs/>
          <w:sz w:val="28"/>
          <w:szCs w:val="28"/>
        </w:rPr>
        <w:t>1.2. Оплата труда медицинских и других работников учреждения, не относящихся согласно ПКГ к работникам образования, осуществляется в учреждении применительно к ПКГ по соответствующим видам экономической деятельности.</w:t>
      </w:r>
    </w:p>
    <w:p w:rsidR="00864C9C" w:rsidRDefault="00864C9C" w:rsidP="00864C9C">
      <w:pPr>
        <w:rPr>
          <w:iCs/>
          <w:sz w:val="28"/>
          <w:szCs w:val="28"/>
        </w:rPr>
      </w:pPr>
      <w:r>
        <w:rPr>
          <w:iCs/>
          <w:sz w:val="28"/>
          <w:szCs w:val="28"/>
        </w:rPr>
        <w:t>1.3.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864C9C" w:rsidRDefault="00864C9C" w:rsidP="00864C9C">
      <w:pPr>
        <w:rPr>
          <w:iCs/>
          <w:sz w:val="28"/>
          <w:szCs w:val="28"/>
        </w:rPr>
      </w:pPr>
      <w:r>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864C9C" w:rsidRDefault="00864C9C" w:rsidP="00864C9C">
      <w:pPr>
        <w:rPr>
          <w:iCs/>
          <w:sz w:val="28"/>
          <w:szCs w:val="28"/>
        </w:rPr>
      </w:pPr>
      <w:r>
        <w:rPr>
          <w:iCs/>
          <w:sz w:val="28"/>
          <w:szCs w:val="28"/>
        </w:rPr>
        <w:t xml:space="preserve">1.5. Системы оплаты труда в учреждение устанавливаются коллективным договорам,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 МО </w:t>
      </w:r>
      <w:r w:rsidR="00664073">
        <w:rPr>
          <w:iCs/>
          <w:sz w:val="28"/>
          <w:szCs w:val="28"/>
        </w:rPr>
        <w:t>Новошешминского</w:t>
      </w:r>
      <w:r>
        <w:rPr>
          <w:iCs/>
          <w:sz w:val="28"/>
          <w:szCs w:val="28"/>
        </w:rPr>
        <w:t xml:space="preserve"> муниципальный район содержащими нормы трудового права, и настоящим Положением.</w:t>
      </w:r>
    </w:p>
    <w:p w:rsidR="00864C9C" w:rsidRDefault="00864C9C" w:rsidP="00864C9C">
      <w:pPr>
        <w:ind w:firstLine="708"/>
        <w:rPr>
          <w:b/>
          <w:iCs/>
          <w:sz w:val="28"/>
          <w:szCs w:val="28"/>
        </w:rPr>
      </w:pPr>
      <w:r>
        <w:rPr>
          <w:b/>
          <w:iCs/>
          <w:sz w:val="28"/>
          <w:szCs w:val="28"/>
        </w:rPr>
        <w:t>2.Порядок и условия оплаты труда</w:t>
      </w:r>
    </w:p>
    <w:p w:rsidR="00864C9C" w:rsidRDefault="00864C9C" w:rsidP="00864C9C">
      <w:pPr>
        <w:rPr>
          <w:iCs/>
          <w:sz w:val="28"/>
          <w:szCs w:val="28"/>
        </w:rPr>
      </w:pPr>
      <w:r>
        <w:rPr>
          <w:iCs/>
          <w:sz w:val="28"/>
          <w:szCs w:val="28"/>
        </w:rPr>
        <w:t>2.1.Данное положение вступает в действие и регулирует порядок и правила оплаты труда работников  учреждения образования  со дня принятия положения.</w:t>
      </w:r>
    </w:p>
    <w:p w:rsidR="00864C9C" w:rsidRDefault="00864C9C" w:rsidP="00864C9C">
      <w:pPr>
        <w:rPr>
          <w:iCs/>
          <w:sz w:val="28"/>
          <w:szCs w:val="28"/>
        </w:rPr>
      </w:pPr>
      <w:r>
        <w:rPr>
          <w:iCs/>
          <w:sz w:val="28"/>
          <w:szCs w:val="28"/>
        </w:rPr>
        <w:t>2.2. Положение определяет порядок:</w:t>
      </w:r>
    </w:p>
    <w:p w:rsidR="00864C9C" w:rsidRDefault="00864C9C" w:rsidP="00864C9C">
      <w:pPr>
        <w:rPr>
          <w:iCs/>
          <w:sz w:val="28"/>
          <w:szCs w:val="28"/>
        </w:rPr>
      </w:pPr>
      <w:r>
        <w:rPr>
          <w:iCs/>
          <w:sz w:val="28"/>
          <w:szCs w:val="28"/>
        </w:rPr>
        <w:t>– формирования фонда оплаты труда работников МБДОУ за счет средств бюджета и внебюджетных средств от приносящей доход деятельности;</w:t>
      </w:r>
    </w:p>
    <w:p w:rsidR="00864C9C" w:rsidRDefault="00864C9C" w:rsidP="00864C9C">
      <w:pPr>
        <w:rPr>
          <w:sz w:val="28"/>
          <w:szCs w:val="28"/>
        </w:rPr>
      </w:pPr>
      <w:r>
        <w:rPr>
          <w:sz w:val="28"/>
          <w:szCs w:val="28"/>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864C9C" w:rsidRDefault="00864C9C" w:rsidP="00864C9C">
      <w:pPr>
        <w:rPr>
          <w:sz w:val="28"/>
          <w:szCs w:val="28"/>
        </w:rPr>
      </w:pPr>
      <w:r>
        <w:rPr>
          <w:sz w:val="28"/>
          <w:szCs w:val="28"/>
        </w:rPr>
        <w:t>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на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согласно Постановления РТ, от фонда оплаты труда основного персонала по основному месту работы учреждения по должностным окладам (окладам, ставкам заработной платы).</w:t>
      </w:r>
    </w:p>
    <w:p w:rsidR="00864C9C" w:rsidRDefault="00864C9C" w:rsidP="00864C9C">
      <w:pPr>
        <w:rPr>
          <w:iCs/>
          <w:sz w:val="28"/>
          <w:szCs w:val="28"/>
        </w:rPr>
      </w:pPr>
      <w:r>
        <w:rPr>
          <w:iCs/>
          <w:sz w:val="28"/>
          <w:szCs w:val="28"/>
        </w:rPr>
        <w:t>– установления базовых окладов работников, с учетом межразрядного коэффициента четырехразрядной тарифной сетки по оплате труда работников образования и размеров должностных окладов (ставок) по профессиональным квалификационным группам (ПКГ) и квалификационным уровням;</w:t>
      </w:r>
    </w:p>
    <w:p w:rsidR="00864C9C" w:rsidRDefault="00864C9C" w:rsidP="00864C9C">
      <w:pPr>
        <w:rPr>
          <w:iCs/>
          <w:sz w:val="28"/>
          <w:szCs w:val="28"/>
        </w:rPr>
      </w:pPr>
      <w:r>
        <w:rPr>
          <w:iCs/>
          <w:sz w:val="28"/>
          <w:szCs w:val="28"/>
        </w:rPr>
        <w:t>– выплат компенсационного и стимулирующего характера.</w:t>
      </w:r>
    </w:p>
    <w:p w:rsidR="00864C9C" w:rsidRDefault="00864C9C" w:rsidP="00864C9C">
      <w:pPr>
        <w:rPr>
          <w:iCs/>
          <w:sz w:val="28"/>
          <w:szCs w:val="28"/>
        </w:rPr>
      </w:pPr>
      <w:r>
        <w:rPr>
          <w:iCs/>
          <w:sz w:val="28"/>
          <w:szCs w:val="28"/>
        </w:rPr>
        <w:t>2.1.1. Основные условия оплаты труда.</w:t>
      </w:r>
    </w:p>
    <w:p w:rsidR="00864C9C" w:rsidRDefault="00864C9C" w:rsidP="00864C9C">
      <w:pPr>
        <w:rPr>
          <w:iCs/>
          <w:sz w:val="28"/>
          <w:szCs w:val="28"/>
        </w:rPr>
      </w:pPr>
      <w:r>
        <w:rPr>
          <w:iCs/>
          <w:sz w:val="28"/>
          <w:szCs w:val="28"/>
        </w:rPr>
        <w:t xml:space="preserve">2.1.2. Фонд оплаты труда работников учреждения включают в себя размеры окладов (должностных окладов), ставок заработной платы, выплаты компенсационного и стимулирующего характера. </w:t>
      </w:r>
    </w:p>
    <w:p w:rsidR="00864C9C" w:rsidRDefault="00864C9C" w:rsidP="00864C9C">
      <w:pPr>
        <w:rPr>
          <w:iCs/>
          <w:sz w:val="28"/>
          <w:szCs w:val="28"/>
        </w:rPr>
      </w:pPr>
      <w:r>
        <w:rPr>
          <w:iCs/>
          <w:sz w:val="28"/>
          <w:szCs w:val="28"/>
        </w:rPr>
        <w:t>2.1.3. Фонд оплаты труда работников учреждения формируется на календарный год, исходя из объема лимитов бюджетных обязательств муниципального бюджета и внебюджетных средств, поступающих от приносящей доход деятельности.</w:t>
      </w:r>
    </w:p>
    <w:p w:rsidR="00864C9C" w:rsidRDefault="00864C9C" w:rsidP="00864C9C">
      <w:pPr>
        <w:rPr>
          <w:iCs/>
          <w:sz w:val="28"/>
          <w:szCs w:val="28"/>
        </w:rPr>
      </w:pPr>
      <w:r>
        <w:rPr>
          <w:iCs/>
          <w:sz w:val="28"/>
          <w:szCs w:val="28"/>
        </w:rPr>
        <w:t>2.2.1. Системы оплаты труда работников учреждения устанавливаются с учетом:</w:t>
      </w:r>
    </w:p>
    <w:p w:rsidR="00864C9C" w:rsidRDefault="00864C9C" w:rsidP="00864C9C">
      <w:pPr>
        <w:rPr>
          <w:iCs/>
          <w:sz w:val="28"/>
          <w:szCs w:val="28"/>
        </w:rPr>
      </w:pPr>
      <w:r>
        <w:rPr>
          <w:iCs/>
          <w:sz w:val="28"/>
          <w:szCs w:val="28"/>
        </w:rPr>
        <w:t>-единого тарифно-квалификационного справочника работ и профессий рабочих;</w:t>
      </w:r>
    </w:p>
    <w:p w:rsidR="00864C9C" w:rsidRDefault="00864C9C" w:rsidP="00864C9C">
      <w:pPr>
        <w:rPr>
          <w:iCs/>
          <w:sz w:val="28"/>
          <w:szCs w:val="28"/>
        </w:rPr>
      </w:pPr>
      <w:r>
        <w:rPr>
          <w:iCs/>
          <w:sz w:val="28"/>
          <w:szCs w:val="28"/>
        </w:rPr>
        <w:t>-единого квалификационного справочника должностей руководителей, специалистов и служащих;</w:t>
      </w:r>
    </w:p>
    <w:p w:rsidR="00864C9C" w:rsidRDefault="00864C9C" w:rsidP="00864C9C">
      <w:pPr>
        <w:rPr>
          <w:iCs/>
          <w:sz w:val="28"/>
          <w:szCs w:val="28"/>
        </w:rPr>
      </w:pPr>
      <w:r>
        <w:rPr>
          <w:iCs/>
          <w:sz w:val="28"/>
          <w:szCs w:val="28"/>
        </w:rPr>
        <w:t>-государственных гарантий по оплате труда;</w:t>
      </w:r>
    </w:p>
    <w:p w:rsidR="00864C9C" w:rsidRDefault="00864C9C" w:rsidP="00864C9C">
      <w:pPr>
        <w:rPr>
          <w:iCs/>
          <w:sz w:val="28"/>
          <w:szCs w:val="28"/>
        </w:rPr>
      </w:pPr>
      <w:r>
        <w:rPr>
          <w:iCs/>
          <w:sz w:val="28"/>
          <w:szCs w:val="28"/>
        </w:rPr>
        <w:t xml:space="preserve">-минимальных окладов (минимальных должностных окладов), минимальных ставок заработной платы по профессиональным квалификационным группам. </w:t>
      </w:r>
    </w:p>
    <w:p w:rsidR="00864C9C" w:rsidRDefault="00864C9C" w:rsidP="00864C9C">
      <w:pPr>
        <w:rPr>
          <w:iCs/>
          <w:sz w:val="28"/>
          <w:szCs w:val="28"/>
        </w:rPr>
      </w:pPr>
      <w:r>
        <w:rPr>
          <w:iCs/>
          <w:sz w:val="28"/>
          <w:szCs w:val="28"/>
        </w:rPr>
        <w:t>-перечня видов выплат компенсационного характера в образовательных учреждениях;</w:t>
      </w:r>
    </w:p>
    <w:p w:rsidR="00864C9C" w:rsidRDefault="00864C9C" w:rsidP="00864C9C">
      <w:pPr>
        <w:rPr>
          <w:iCs/>
          <w:sz w:val="28"/>
          <w:szCs w:val="28"/>
        </w:rPr>
      </w:pPr>
      <w:r>
        <w:rPr>
          <w:iCs/>
          <w:sz w:val="28"/>
          <w:szCs w:val="28"/>
        </w:rPr>
        <w:t>-перечня видов выплат стимулирующего характера в образовательных учреждениях;</w:t>
      </w:r>
    </w:p>
    <w:p w:rsidR="00864C9C" w:rsidRDefault="00864C9C" w:rsidP="00864C9C">
      <w:pPr>
        <w:rPr>
          <w:iCs/>
          <w:sz w:val="28"/>
          <w:szCs w:val="28"/>
        </w:rPr>
      </w:pPr>
      <w:r>
        <w:rPr>
          <w:iCs/>
          <w:sz w:val="28"/>
          <w:szCs w:val="28"/>
        </w:rPr>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rsidR="00864C9C" w:rsidRDefault="00864C9C" w:rsidP="00864C9C">
      <w:pPr>
        <w:rPr>
          <w:iCs/>
          <w:sz w:val="28"/>
          <w:szCs w:val="28"/>
        </w:rPr>
      </w:pPr>
      <w:r>
        <w:rPr>
          <w:iCs/>
          <w:sz w:val="28"/>
          <w:szCs w:val="28"/>
        </w:rPr>
        <w:t>-настоящего Положения;</w:t>
      </w:r>
    </w:p>
    <w:p w:rsidR="00864C9C" w:rsidRDefault="00864C9C" w:rsidP="00864C9C">
      <w:pPr>
        <w:rPr>
          <w:iCs/>
          <w:sz w:val="28"/>
          <w:szCs w:val="28"/>
        </w:rPr>
      </w:pPr>
      <w:r>
        <w:rPr>
          <w:iCs/>
          <w:sz w:val="28"/>
          <w:szCs w:val="28"/>
        </w:rPr>
        <w:t>-рекомендаций Российской трехсторонней комиссии по регулированию социально-трудовых отношений;</w:t>
      </w:r>
    </w:p>
    <w:p w:rsidR="00864C9C" w:rsidRDefault="00864C9C" w:rsidP="00864C9C">
      <w:pPr>
        <w:rPr>
          <w:iCs/>
          <w:sz w:val="28"/>
          <w:szCs w:val="28"/>
        </w:rPr>
      </w:pPr>
      <w:r>
        <w:rPr>
          <w:iCs/>
          <w:sz w:val="28"/>
          <w:szCs w:val="28"/>
        </w:rPr>
        <w:t>-мнения представительного (профсоюзного) органа работников.</w:t>
      </w:r>
    </w:p>
    <w:p w:rsidR="00864C9C" w:rsidRDefault="00864C9C" w:rsidP="00864C9C">
      <w:pPr>
        <w:rPr>
          <w:iCs/>
          <w:sz w:val="28"/>
          <w:szCs w:val="28"/>
        </w:rPr>
      </w:pPr>
      <w:r>
        <w:rPr>
          <w:iCs/>
          <w:sz w:val="28"/>
          <w:szCs w:val="28"/>
        </w:rPr>
        <w:t xml:space="preserve">2.3.1.Учреждение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 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и в  последующих редакциях и изменениях. </w:t>
      </w:r>
    </w:p>
    <w:p w:rsidR="00864C9C" w:rsidRDefault="00864C9C" w:rsidP="00864C9C">
      <w:pPr>
        <w:rPr>
          <w:iCs/>
          <w:sz w:val="28"/>
          <w:szCs w:val="28"/>
        </w:rPr>
      </w:pPr>
      <w:r>
        <w:rPr>
          <w:iCs/>
          <w:sz w:val="28"/>
          <w:szCs w:val="28"/>
        </w:rPr>
        <w:t>2.3.2.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посоответствующим ПКГ  устанавливается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864C9C" w:rsidRDefault="00864C9C" w:rsidP="00864C9C">
      <w:pPr>
        <w:rPr>
          <w:iCs/>
          <w:sz w:val="28"/>
          <w:szCs w:val="28"/>
        </w:rPr>
      </w:pPr>
      <w:r>
        <w:rPr>
          <w:iCs/>
          <w:sz w:val="28"/>
          <w:szCs w:val="28"/>
        </w:rPr>
        <w:t>2.3.3. 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rsidR="00864C9C" w:rsidRDefault="00864C9C" w:rsidP="00864C9C">
      <w:pPr>
        <w:rPr>
          <w:iCs/>
          <w:sz w:val="28"/>
          <w:szCs w:val="28"/>
        </w:rPr>
      </w:pPr>
      <w:r>
        <w:rPr>
          <w:iCs/>
          <w:sz w:val="28"/>
          <w:szCs w:val="28"/>
        </w:rPr>
        <w:t>2.3.4.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864C9C" w:rsidRDefault="00864C9C" w:rsidP="00864C9C">
      <w:pPr>
        <w:rPr>
          <w:iCs/>
          <w:sz w:val="28"/>
          <w:szCs w:val="28"/>
        </w:rPr>
      </w:pPr>
      <w:r>
        <w:rPr>
          <w:iCs/>
          <w:sz w:val="28"/>
          <w:szCs w:val="28"/>
        </w:rPr>
        <w:t>2.3.5.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rsidR="00864C9C" w:rsidRDefault="00864C9C" w:rsidP="00864C9C">
      <w:pPr>
        <w:rPr>
          <w:iCs/>
          <w:sz w:val="28"/>
          <w:szCs w:val="28"/>
        </w:rPr>
      </w:pPr>
      <w:r>
        <w:rPr>
          <w:iCs/>
          <w:sz w:val="28"/>
          <w:szCs w:val="28"/>
        </w:rPr>
        <w:t xml:space="preserve">2.3.6.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rsidR="00864C9C" w:rsidRDefault="00864C9C" w:rsidP="00864C9C">
      <w:pPr>
        <w:rPr>
          <w:iCs/>
          <w:sz w:val="28"/>
          <w:szCs w:val="28"/>
        </w:rPr>
      </w:pPr>
      <w:r>
        <w:rPr>
          <w:iCs/>
          <w:sz w:val="28"/>
          <w:szCs w:val="28"/>
        </w:rPr>
        <w:t>- в связи с тяжелыми заболеваниями работника или его детей, требующих значительных финансовых средств на лечение;</w:t>
      </w:r>
    </w:p>
    <w:p w:rsidR="00864C9C" w:rsidRDefault="00864C9C" w:rsidP="00864C9C">
      <w:pPr>
        <w:rPr>
          <w:iCs/>
          <w:sz w:val="28"/>
          <w:szCs w:val="28"/>
        </w:rPr>
      </w:pPr>
      <w:r>
        <w:rPr>
          <w:iCs/>
          <w:sz w:val="28"/>
          <w:szCs w:val="28"/>
        </w:rPr>
        <w:t>- потере имущества в результате пожара;</w:t>
      </w:r>
    </w:p>
    <w:p w:rsidR="00864C9C" w:rsidRDefault="00864C9C" w:rsidP="00864C9C">
      <w:pPr>
        <w:rPr>
          <w:iCs/>
          <w:sz w:val="28"/>
          <w:szCs w:val="28"/>
        </w:rPr>
      </w:pPr>
      <w:r>
        <w:rPr>
          <w:iCs/>
          <w:sz w:val="28"/>
          <w:szCs w:val="28"/>
        </w:rPr>
        <w:t>- семье воспитывающих более 3-х детей.</w:t>
      </w:r>
    </w:p>
    <w:p w:rsidR="00864C9C" w:rsidRDefault="00864C9C" w:rsidP="00864C9C">
      <w:pPr>
        <w:rPr>
          <w:iCs/>
          <w:sz w:val="28"/>
          <w:szCs w:val="28"/>
        </w:rPr>
      </w:pPr>
      <w:r>
        <w:rPr>
          <w:iCs/>
          <w:sz w:val="28"/>
          <w:szCs w:val="28"/>
        </w:rPr>
        <w:t>Размер выплат зависит от суммы экономии. Выплачивается по приказу руководителя, по согласованию с профсоюзным комитетом.</w:t>
      </w:r>
    </w:p>
    <w:p w:rsidR="00864C9C" w:rsidRDefault="00864C9C" w:rsidP="00864C9C">
      <w:pPr>
        <w:ind w:firstLine="708"/>
        <w:rPr>
          <w:b/>
          <w:iCs/>
          <w:sz w:val="28"/>
          <w:szCs w:val="28"/>
        </w:rPr>
      </w:pPr>
      <w:r>
        <w:rPr>
          <w:b/>
          <w:iCs/>
          <w:sz w:val="28"/>
          <w:szCs w:val="28"/>
        </w:rPr>
        <w:t>3.Условия оплаты труда руководителя учреждения, заместителей руководителя и главного бухгалтера</w:t>
      </w:r>
    </w:p>
    <w:p w:rsidR="00864C9C" w:rsidRDefault="00864C9C" w:rsidP="00864C9C">
      <w:pPr>
        <w:rPr>
          <w:iCs/>
          <w:sz w:val="28"/>
          <w:szCs w:val="28"/>
        </w:rPr>
      </w:pPr>
      <w:r>
        <w:rPr>
          <w:iCs/>
          <w:sz w:val="28"/>
          <w:szCs w:val="28"/>
        </w:rPr>
        <w:t>Заработная плата руководителя учреждения, их заместителей состоит из должностного оклада, выплат компенсационного и стимулирующего характера.</w:t>
      </w:r>
    </w:p>
    <w:p w:rsidR="00864C9C" w:rsidRDefault="00864C9C" w:rsidP="00864C9C">
      <w:pPr>
        <w:rPr>
          <w:sz w:val="28"/>
          <w:szCs w:val="28"/>
        </w:rPr>
      </w:pPr>
      <w:r>
        <w:rPr>
          <w:sz w:val="28"/>
          <w:szCs w:val="28"/>
        </w:rPr>
        <w:t>Должностной оклад руководителя, заместителя руководителя образовательного учреждения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и компенсационного характера работников (персонала) за календарный год, предшествующий году установления должностного оклада руководителю.</w:t>
      </w:r>
    </w:p>
    <w:p w:rsidR="00864C9C" w:rsidRDefault="00864C9C" w:rsidP="00864C9C">
      <w:pPr>
        <w:rPr>
          <w:iCs/>
          <w:sz w:val="28"/>
          <w:szCs w:val="28"/>
        </w:rPr>
      </w:pPr>
      <w:r>
        <w:rPr>
          <w:iCs/>
          <w:sz w:val="28"/>
          <w:szCs w:val="28"/>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864C9C" w:rsidRDefault="00864C9C" w:rsidP="00864C9C">
      <w:pPr>
        <w:rPr>
          <w:iCs/>
          <w:sz w:val="28"/>
          <w:szCs w:val="28"/>
        </w:rPr>
      </w:pPr>
      <w:r>
        <w:rPr>
          <w:iCs/>
          <w:sz w:val="28"/>
          <w:szCs w:val="28"/>
        </w:rPr>
        <w:t xml:space="preserve">Перечни должностей и профессий работников учреждений, которые относятся к основному персоналу по видам экономической деятельности «Образование», указанных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 утвержденных Правительством РФ (Приказ Министерства здравоохранения и социального развития РФ от 14 августа </w:t>
      </w:r>
      <w:smartTag w:uri="urn:schemas-microsoft-com:office:smarttags" w:element="metricconverter">
        <w:smartTagPr>
          <w:attr w:name="ProductID" w:val="2009 г"/>
        </w:smartTagPr>
        <w:r>
          <w:rPr>
            <w:iCs/>
            <w:sz w:val="28"/>
            <w:szCs w:val="28"/>
          </w:rPr>
          <w:t>2009 г</w:t>
        </w:r>
      </w:smartTag>
      <w:r>
        <w:rPr>
          <w:iCs/>
          <w:sz w:val="28"/>
          <w:szCs w:val="28"/>
        </w:rPr>
        <w:t xml:space="preserve">. </w:t>
      </w:r>
      <w:r>
        <w:rPr>
          <w:iCs/>
          <w:sz w:val="28"/>
          <w:szCs w:val="28"/>
          <w:lang w:val="en-US"/>
        </w:rPr>
        <w:t>N</w:t>
      </w:r>
      <w:r w:rsidRPr="00864C9C">
        <w:rPr>
          <w:iCs/>
          <w:sz w:val="28"/>
          <w:szCs w:val="28"/>
        </w:rPr>
        <w:t xml:space="preserve"> </w:t>
      </w:r>
      <w:r>
        <w:rPr>
          <w:iCs/>
          <w:sz w:val="28"/>
          <w:szCs w:val="28"/>
        </w:rPr>
        <w:t>593"Об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864C9C" w:rsidRDefault="00864C9C" w:rsidP="00864C9C">
      <w:pPr>
        <w:rPr>
          <w:iCs/>
          <w:sz w:val="28"/>
          <w:szCs w:val="28"/>
        </w:rPr>
      </w:pPr>
      <w:r>
        <w:rPr>
          <w:iCs/>
          <w:sz w:val="28"/>
          <w:szCs w:val="28"/>
        </w:rPr>
        <w:t xml:space="preserve">Порядок исчисления размера средней заработной платы для определения размера должностного оклада руководителя  бюджетного учреждения утверждены приказом Министерства здравоохранения и социального развития Российской Федерации от 8 апреля </w:t>
      </w:r>
      <w:smartTag w:uri="urn:schemas-microsoft-com:office:smarttags" w:element="metricconverter">
        <w:smartTagPr>
          <w:attr w:name="ProductID" w:val="2008 г"/>
        </w:smartTagPr>
        <w:r>
          <w:rPr>
            <w:iCs/>
            <w:sz w:val="28"/>
            <w:szCs w:val="28"/>
          </w:rPr>
          <w:t>2008 г</w:t>
        </w:r>
      </w:smartTag>
      <w:r>
        <w:rPr>
          <w:iCs/>
          <w:sz w:val="28"/>
          <w:szCs w:val="28"/>
        </w:rPr>
        <w:t xml:space="preserve">. </w:t>
      </w:r>
      <w:r>
        <w:rPr>
          <w:iCs/>
          <w:sz w:val="28"/>
          <w:szCs w:val="28"/>
          <w:lang w:val="en-US"/>
        </w:rPr>
        <w:t>N</w:t>
      </w:r>
      <w:r>
        <w:rPr>
          <w:iCs/>
          <w:sz w:val="28"/>
          <w:szCs w:val="28"/>
        </w:rPr>
        <w:t xml:space="preserve"> 167н (зарегистрирован Министерством юстиции Российской Федерации 5 мая </w:t>
      </w:r>
      <w:smartTag w:uri="urn:schemas-microsoft-com:office:smarttags" w:element="metricconverter">
        <w:smartTagPr>
          <w:attr w:name="ProductID" w:val="2008 г"/>
        </w:smartTagPr>
        <w:r>
          <w:rPr>
            <w:iCs/>
            <w:sz w:val="28"/>
            <w:szCs w:val="28"/>
          </w:rPr>
          <w:t>2008 г</w:t>
        </w:r>
      </w:smartTag>
      <w:r>
        <w:rPr>
          <w:iCs/>
          <w:sz w:val="28"/>
          <w:szCs w:val="28"/>
        </w:rPr>
        <w:t xml:space="preserve">., регистрационный </w:t>
      </w:r>
      <w:r>
        <w:rPr>
          <w:iCs/>
          <w:sz w:val="28"/>
          <w:szCs w:val="28"/>
          <w:lang w:val="en-US"/>
        </w:rPr>
        <w:t>N</w:t>
      </w:r>
      <w:r>
        <w:rPr>
          <w:iCs/>
          <w:sz w:val="28"/>
          <w:szCs w:val="28"/>
        </w:rPr>
        <w:t xml:space="preserve"> 11624) и приказами МОИН РТ. </w:t>
      </w:r>
    </w:p>
    <w:p w:rsidR="00864C9C" w:rsidRDefault="00864C9C" w:rsidP="00864C9C">
      <w:pPr>
        <w:ind w:firstLine="708"/>
        <w:rPr>
          <w:b/>
          <w:iCs/>
          <w:sz w:val="28"/>
          <w:szCs w:val="28"/>
        </w:rPr>
      </w:pPr>
      <w:r>
        <w:rPr>
          <w:b/>
          <w:iCs/>
          <w:sz w:val="28"/>
          <w:szCs w:val="28"/>
        </w:rPr>
        <w:t>4. Стимулирующие выплаты</w:t>
      </w:r>
    </w:p>
    <w:p w:rsidR="00864C9C" w:rsidRDefault="00864C9C" w:rsidP="00864C9C">
      <w:pPr>
        <w:rPr>
          <w:iCs/>
          <w:sz w:val="28"/>
          <w:szCs w:val="28"/>
        </w:rPr>
      </w:pPr>
      <w:r>
        <w:rPr>
          <w:iCs/>
          <w:sz w:val="28"/>
          <w:szCs w:val="28"/>
        </w:rPr>
        <w:t>4.1.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864C9C" w:rsidRDefault="00864C9C" w:rsidP="00864C9C">
      <w:pPr>
        <w:rPr>
          <w:iCs/>
          <w:sz w:val="28"/>
          <w:szCs w:val="28"/>
        </w:rPr>
      </w:pPr>
      <w:r>
        <w:rPr>
          <w:iCs/>
          <w:sz w:val="28"/>
          <w:szCs w:val="28"/>
        </w:rPr>
        <w:t>4.2. Выплаты стимулирующего характера включают в себя:</w:t>
      </w:r>
    </w:p>
    <w:p w:rsidR="00864C9C" w:rsidRDefault="00864C9C" w:rsidP="00864C9C">
      <w:pPr>
        <w:rPr>
          <w:iCs/>
          <w:sz w:val="28"/>
          <w:szCs w:val="28"/>
        </w:rPr>
      </w:pPr>
      <w:r>
        <w:rPr>
          <w:iCs/>
          <w:sz w:val="28"/>
          <w:szCs w:val="28"/>
        </w:rPr>
        <w:t>-выплаты за интенсивность и высокие результаты работы;</w:t>
      </w:r>
    </w:p>
    <w:p w:rsidR="00864C9C" w:rsidRDefault="00864C9C" w:rsidP="00864C9C">
      <w:pPr>
        <w:rPr>
          <w:iCs/>
          <w:sz w:val="28"/>
          <w:szCs w:val="28"/>
        </w:rPr>
      </w:pPr>
      <w:r>
        <w:rPr>
          <w:iCs/>
          <w:sz w:val="28"/>
          <w:szCs w:val="28"/>
        </w:rPr>
        <w:t>-выплаты за стаж работы по профилю;</w:t>
      </w:r>
    </w:p>
    <w:p w:rsidR="00864C9C" w:rsidRDefault="00864C9C" w:rsidP="00864C9C">
      <w:pPr>
        <w:rPr>
          <w:iCs/>
          <w:sz w:val="28"/>
          <w:szCs w:val="28"/>
        </w:rPr>
      </w:pPr>
      <w:r>
        <w:rPr>
          <w:iCs/>
          <w:sz w:val="28"/>
          <w:szCs w:val="28"/>
        </w:rPr>
        <w:t>-выплаты за квалификационную категорию;</w:t>
      </w:r>
    </w:p>
    <w:p w:rsidR="00864C9C" w:rsidRDefault="00864C9C" w:rsidP="00864C9C">
      <w:pPr>
        <w:rPr>
          <w:iCs/>
          <w:sz w:val="28"/>
          <w:szCs w:val="28"/>
        </w:rPr>
      </w:pPr>
      <w:r>
        <w:rPr>
          <w:iCs/>
          <w:sz w:val="28"/>
          <w:szCs w:val="28"/>
        </w:rPr>
        <w:t>-выплаты за качество выполняемых работ;</w:t>
      </w:r>
    </w:p>
    <w:p w:rsidR="00864C9C" w:rsidRDefault="00864C9C" w:rsidP="00864C9C">
      <w:pPr>
        <w:rPr>
          <w:iCs/>
          <w:sz w:val="28"/>
          <w:szCs w:val="28"/>
        </w:rPr>
      </w:pPr>
      <w:r>
        <w:rPr>
          <w:iCs/>
          <w:sz w:val="28"/>
          <w:szCs w:val="28"/>
        </w:rPr>
        <w:t>-премиальные и иные поощрительные выплаты.</w:t>
      </w:r>
    </w:p>
    <w:p w:rsidR="00864C9C" w:rsidRDefault="00864C9C" w:rsidP="00864C9C">
      <w:pPr>
        <w:rPr>
          <w:iCs/>
          <w:sz w:val="28"/>
          <w:szCs w:val="28"/>
        </w:rPr>
      </w:pPr>
      <w:r>
        <w:rPr>
          <w:iCs/>
          <w:sz w:val="28"/>
          <w:szCs w:val="28"/>
        </w:rPr>
        <w:t>4.3. Выплаты за интенсивность и высокие результаты работы подразделяются на:</w:t>
      </w:r>
    </w:p>
    <w:p w:rsidR="00864C9C" w:rsidRDefault="00864C9C" w:rsidP="00864C9C">
      <w:pPr>
        <w:rPr>
          <w:iCs/>
          <w:sz w:val="28"/>
          <w:szCs w:val="28"/>
        </w:rPr>
      </w:pPr>
      <w:r>
        <w:rPr>
          <w:iCs/>
          <w:sz w:val="28"/>
          <w:szCs w:val="28"/>
        </w:rPr>
        <w:t>-выплаты за специфику образовательной программы (устанавливается согласно специфике образовательных программ и статуса учреждения);</w:t>
      </w:r>
    </w:p>
    <w:p w:rsidR="00864C9C" w:rsidRDefault="00864C9C" w:rsidP="00864C9C">
      <w:pPr>
        <w:rPr>
          <w:iCs/>
          <w:sz w:val="28"/>
          <w:szCs w:val="28"/>
        </w:rPr>
      </w:pPr>
      <w:r>
        <w:rPr>
          <w:iCs/>
          <w:sz w:val="28"/>
          <w:szCs w:val="28"/>
        </w:rPr>
        <w:t>4.4. Размеры стимулирующих выплат для основного персонала устанавливается  согласно  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и с последующими изменениями и  приказа МО и Н РТ № 2441/13 от 25 июня 2013 года «Примерные критерии оценки эффективности деятельности руководителей  и работников образовательных учреждений Республики Татарстан» и настоящего Положения.</w:t>
      </w:r>
    </w:p>
    <w:p w:rsidR="00864C9C" w:rsidRDefault="00864C9C" w:rsidP="00864C9C">
      <w:pPr>
        <w:rPr>
          <w:iCs/>
          <w:sz w:val="28"/>
          <w:szCs w:val="28"/>
        </w:rPr>
      </w:pPr>
      <w:r>
        <w:rPr>
          <w:iCs/>
          <w:sz w:val="28"/>
          <w:szCs w:val="28"/>
        </w:rPr>
        <w:t>4.5. Выплаты стимулирующего характера производятся в соответствии с Положением о критериях оценки эффективности деятельности педагогов, по решению комиссии и приказу руководителя учреждения в пределах бюджетных ассигнований на оплату труда работников учреждения, а также средств, поступающих от приносящей доход деятельности, направленных учреждением на оплату труда работников, по согласованию с представительным (профсоюзным) органом работников.</w:t>
      </w:r>
    </w:p>
    <w:p w:rsidR="00864C9C" w:rsidRDefault="00864C9C" w:rsidP="00864C9C">
      <w:pPr>
        <w:rPr>
          <w:iCs/>
          <w:sz w:val="28"/>
          <w:szCs w:val="28"/>
        </w:rPr>
      </w:pPr>
      <w:r>
        <w:rPr>
          <w:iCs/>
          <w:sz w:val="28"/>
          <w:szCs w:val="28"/>
        </w:rPr>
        <w:t>4.6. Установить одним из критериев оценки эффективности деятельности работников за выполнение социально значимой общественной работы (председателю первичной профсоюзной организации, уполномоченному по охране труда, ответственному за делопроизводство, за работу с пенсионным фондом, страхование сотрудников и т.д.).</w:t>
      </w:r>
    </w:p>
    <w:p w:rsidR="00864C9C" w:rsidRDefault="00864C9C" w:rsidP="00864C9C">
      <w:pPr>
        <w:rPr>
          <w:iCs/>
          <w:sz w:val="28"/>
          <w:szCs w:val="28"/>
        </w:rPr>
      </w:pPr>
      <w:r>
        <w:rPr>
          <w:iCs/>
          <w:sz w:val="28"/>
          <w:szCs w:val="28"/>
        </w:rPr>
        <w:t>4.7.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w:t>
      </w:r>
    </w:p>
    <w:p w:rsidR="00864C9C" w:rsidRDefault="00864C9C" w:rsidP="00864C9C">
      <w:pPr>
        <w:rPr>
          <w:sz w:val="28"/>
          <w:szCs w:val="28"/>
        </w:rPr>
      </w:pPr>
      <w:r>
        <w:rPr>
          <w:iCs/>
          <w:sz w:val="28"/>
          <w:szCs w:val="28"/>
        </w:rPr>
        <w:t>4.8.</w:t>
      </w:r>
      <w:r>
        <w:rPr>
          <w:sz w:val="28"/>
          <w:szCs w:val="28"/>
        </w:rPr>
        <w:t xml:space="preserve"> Критерии оценки эффективности деятельности работников учреждения разрабатываются на основании типовых критериев обсуждаются на заседании педагогического совета, утверждаются директором, по согласованию с профсоюзным комитетом учреждения.</w:t>
      </w:r>
    </w:p>
    <w:p w:rsidR="00864C9C" w:rsidRDefault="00864C9C" w:rsidP="00864C9C">
      <w:pPr>
        <w:rPr>
          <w:iCs/>
          <w:sz w:val="28"/>
          <w:szCs w:val="28"/>
        </w:rPr>
      </w:pPr>
      <w:r>
        <w:rPr>
          <w:iCs/>
          <w:sz w:val="28"/>
          <w:szCs w:val="28"/>
        </w:rPr>
        <w:t>4.9. Значение критериев и условия осуществления выплат определяется ежегодно на основании задач, поставленных перед учреждением.</w:t>
      </w:r>
    </w:p>
    <w:p w:rsidR="00864C9C" w:rsidRDefault="00864C9C" w:rsidP="00864C9C">
      <w:pPr>
        <w:rPr>
          <w:iCs/>
          <w:sz w:val="28"/>
          <w:szCs w:val="28"/>
        </w:rPr>
      </w:pPr>
      <w:r>
        <w:rPr>
          <w:iCs/>
          <w:sz w:val="28"/>
          <w:szCs w:val="28"/>
        </w:rPr>
        <w:t>4.10. Размер выплат за стаж работы по профилю и квалификационную категорию определяется постановлением КМ РТ.</w:t>
      </w:r>
    </w:p>
    <w:p w:rsidR="00864C9C" w:rsidRDefault="00864C9C" w:rsidP="00864C9C">
      <w:pPr>
        <w:ind w:firstLine="708"/>
        <w:rPr>
          <w:b/>
          <w:iCs/>
          <w:sz w:val="28"/>
          <w:szCs w:val="28"/>
        </w:rPr>
      </w:pPr>
      <w:r>
        <w:rPr>
          <w:b/>
          <w:iCs/>
          <w:sz w:val="28"/>
          <w:szCs w:val="28"/>
        </w:rPr>
        <w:t>5. Компенсационные выплаты</w:t>
      </w:r>
    </w:p>
    <w:p w:rsidR="00864C9C" w:rsidRDefault="00864C9C" w:rsidP="00864C9C">
      <w:pPr>
        <w:rPr>
          <w:iCs/>
          <w:sz w:val="28"/>
          <w:szCs w:val="28"/>
        </w:rPr>
      </w:pPr>
      <w:r>
        <w:rPr>
          <w:iCs/>
          <w:sz w:val="28"/>
          <w:szCs w:val="28"/>
        </w:rPr>
        <w:t>5.1. К выплатам компенсационного характера в учреждениях относятся:</w:t>
      </w:r>
    </w:p>
    <w:p w:rsidR="00864C9C" w:rsidRDefault="00864C9C" w:rsidP="00864C9C">
      <w:pPr>
        <w:rPr>
          <w:iCs/>
          <w:sz w:val="28"/>
          <w:szCs w:val="28"/>
        </w:rPr>
      </w:pPr>
      <w:r>
        <w:rPr>
          <w:iCs/>
          <w:sz w:val="28"/>
          <w:szCs w:val="28"/>
        </w:rPr>
        <w:t>- выплаты работникам, занятым на тяжелых работах, работах с вредными и  опасными либо иными особыми условиями труда;</w:t>
      </w:r>
    </w:p>
    <w:p w:rsidR="00864C9C" w:rsidRDefault="00864C9C" w:rsidP="00864C9C">
      <w:pPr>
        <w:rPr>
          <w:iCs/>
          <w:sz w:val="28"/>
          <w:szCs w:val="28"/>
        </w:rPr>
      </w:pPr>
      <w:r>
        <w:rPr>
          <w:iCs/>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и указами Президента Российской Федерации и Республики Татарстан.</w:t>
      </w:r>
    </w:p>
    <w:p w:rsidR="00864C9C" w:rsidRDefault="00864C9C" w:rsidP="00864C9C">
      <w:pPr>
        <w:rPr>
          <w:iCs/>
          <w:sz w:val="28"/>
          <w:szCs w:val="28"/>
        </w:rPr>
      </w:pPr>
      <w:r>
        <w:rPr>
          <w:iCs/>
          <w:sz w:val="28"/>
          <w:szCs w:val="28"/>
        </w:rPr>
        <w:t>5.2. В учреждение устанавливаются следующие виды выплат компенсационного характера:</w:t>
      </w:r>
    </w:p>
    <w:p w:rsidR="00864C9C" w:rsidRDefault="00864C9C" w:rsidP="00864C9C">
      <w:pPr>
        <w:rPr>
          <w:iCs/>
          <w:sz w:val="28"/>
          <w:szCs w:val="28"/>
        </w:rPr>
      </w:pPr>
      <w:r>
        <w:rPr>
          <w:iCs/>
          <w:sz w:val="28"/>
          <w:szCs w:val="28"/>
        </w:rPr>
        <w:t>- выплаты работникам, занятым на тяжелых работах, работах с вредными и  опасными и иными особыми условиями труда;</w:t>
      </w:r>
    </w:p>
    <w:p w:rsidR="00864C9C" w:rsidRDefault="00864C9C" w:rsidP="00864C9C">
      <w:pPr>
        <w:rPr>
          <w:iCs/>
          <w:sz w:val="28"/>
          <w:szCs w:val="28"/>
        </w:rPr>
      </w:pPr>
      <w:r>
        <w:rPr>
          <w:iCs/>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864C9C" w:rsidRDefault="00864C9C" w:rsidP="00864C9C">
      <w:pPr>
        <w:rPr>
          <w:iCs/>
          <w:sz w:val="28"/>
          <w:szCs w:val="28"/>
        </w:rPr>
      </w:pPr>
      <w:r>
        <w:rPr>
          <w:iCs/>
          <w:sz w:val="28"/>
          <w:szCs w:val="28"/>
        </w:rPr>
        <w:t>5.3.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864C9C" w:rsidRDefault="00864C9C" w:rsidP="00864C9C">
      <w:pPr>
        <w:rPr>
          <w:iCs/>
          <w:sz w:val="28"/>
          <w:szCs w:val="28"/>
        </w:rPr>
      </w:pPr>
      <w:r>
        <w:rPr>
          <w:iCs/>
          <w:sz w:val="28"/>
          <w:szCs w:val="28"/>
        </w:rPr>
        <w:t>5.4. Руководитель учреждения проводит аттестацию рабочих мест по условиям труда в порядке, установленном трудовым законодательством.</w:t>
      </w:r>
    </w:p>
    <w:p w:rsidR="00864C9C" w:rsidRDefault="00864C9C" w:rsidP="00864C9C">
      <w:pPr>
        <w:rPr>
          <w:iCs/>
          <w:sz w:val="28"/>
          <w:szCs w:val="28"/>
        </w:rPr>
      </w:pPr>
      <w:r>
        <w:rPr>
          <w:iCs/>
          <w:sz w:val="28"/>
          <w:szCs w:val="28"/>
        </w:rPr>
        <w:t>5.5.Выплаты компенсационного характера работникам, занятым на тяжелых работах, работах с вредными и опасными и иными особыми условиями труда, устанавливаются в соответствии со статьей 147 Трудового кодекса Российской Федерации.</w:t>
      </w:r>
    </w:p>
    <w:p w:rsidR="00864C9C" w:rsidRDefault="00864C9C" w:rsidP="00864C9C">
      <w:pPr>
        <w:rPr>
          <w:iCs/>
          <w:sz w:val="28"/>
          <w:szCs w:val="28"/>
        </w:rPr>
      </w:pPr>
      <w:r>
        <w:rPr>
          <w:iCs/>
          <w:sz w:val="28"/>
          <w:szCs w:val="28"/>
        </w:rPr>
        <w:t>5.6.Выплаты компенсационного характера работникам, в других случаях выполнения работ в условиях, отклоняющихся от нормальных, устанавливаются с учетом статей 149, 150, 151, 152, 153, 154 Трудового кодекса Российской Федерации.</w:t>
      </w:r>
    </w:p>
    <w:p w:rsidR="00864C9C" w:rsidRDefault="00864C9C" w:rsidP="00864C9C">
      <w:pPr>
        <w:rPr>
          <w:iCs/>
          <w:sz w:val="28"/>
          <w:szCs w:val="28"/>
        </w:rPr>
      </w:pPr>
      <w:r>
        <w:rPr>
          <w:iCs/>
          <w:sz w:val="28"/>
          <w:szCs w:val="28"/>
        </w:rPr>
        <w:t>5.7. Размеры и условия осуществления выплат компенсационного характера конкретизируются в трудовых договорах работников и в коллективном договоре.</w:t>
      </w:r>
    </w:p>
    <w:p w:rsidR="00864C9C" w:rsidRDefault="00864C9C" w:rsidP="00864C9C">
      <w:pPr>
        <w:ind w:firstLine="708"/>
        <w:rPr>
          <w:b/>
          <w:iCs/>
          <w:sz w:val="28"/>
          <w:szCs w:val="28"/>
        </w:rPr>
      </w:pPr>
      <w:r>
        <w:rPr>
          <w:b/>
          <w:iCs/>
          <w:sz w:val="28"/>
          <w:szCs w:val="28"/>
        </w:rPr>
        <w:t>6.Премиальные и иные поощрительные выплаты педагогическим работникам и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rsidR="00864C9C" w:rsidRDefault="00864C9C" w:rsidP="00864C9C">
      <w:pPr>
        <w:rPr>
          <w:iCs/>
          <w:sz w:val="28"/>
          <w:szCs w:val="28"/>
        </w:rPr>
      </w:pPr>
      <w:r>
        <w:rPr>
          <w:iCs/>
          <w:sz w:val="28"/>
          <w:szCs w:val="28"/>
        </w:rPr>
        <w:t xml:space="preserve">Премиальные и иные поощрительные выплаты устанавливаются педагогическим работникам  единовременно или ежеквартально. </w:t>
      </w:r>
    </w:p>
    <w:p w:rsidR="00864C9C" w:rsidRDefault="00864C9C" w:rsidP="00864C9C">
      <w:pPr>
        <w:rPr>
          <w:iCs/>
          <w:sz w:val="28"/>
          <w:szCs w:val="28"/>
        </w:rPr>
      </w:pPr>
      <w:r>
        <w:rPr>
          <w:iCs/>
          <w:sz w:val="28"/>
          <w:szCs w:val="28"/>
        </w:rPr>
        <w:t>Размеры и порядок условия премирования устанавливается Положением учреждения образования, протоколом комиссии и утверждается приказом руководителя по согласованию с органом первичной профсоюзной организации.</w:t>
      </w:r>
    </w:p>
    <w:p w:rsidR="00864C9C" w:rsidRDefault="00864C9C" w:rsidP="00864C9C">
      <w:pPr>
        <w:rPr>
          <w:iCs/>
          <w:sz w:val="28"/>
          <w:szCs w:val="28"/>
        </w:rPr>
      </w:pPr>
      <w:r>
        <w:rPr>
          <w:iCs/>
          <w:sz w:val="28"/>
          <w:szCs w:val="28"/>
        </w:rPr>
        <w:t>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неаудиторную занятость и выплат стимулирующего характера.</w:t>
      </w:r>
    </w:p>
    <w:p w:rsidR="00864C9C" w:rsidRDefault="00864C9C" w:rsidP="00864C9C">
      <w:pPr>
        <w:jc w:val="center"/>
        <w:rPr>
          <w:rStyle w:val="af4"/>
          <w:bCs/>
          <w:color w:val="000000"/>
        </w:rPr>
      </w:pPr>
    </w:p>
    <w:p w:rsidR="00864C9C" w:rsidRDefault="00864C9C" w:rsidP="00864C9C">
      <w:pPr>
        <w:jc w:val="center"/>
        <w:rPr>
          <w:rStyle w:val="af4"/>
          <w:bCs/>
          <w:color w:val="000000"/>
          <w:szCs w:val="28"/>
        </w:rPr>
      </w:pPr>
    </w:p>
    <w:p w:rsidR="00444C9D" w:rsidRDefault="00444C9D" w:rsidP="00864C9C">
      <w:pPr>
        <w:jc w:val="right"/>
        <w:rPr>
          <w:b/>
          <w:i/>
          <w:spacing w:val="2"/>
          <w:sz w:val="28"/>
          <w:szCs w:val="28"/>
        </w:rPr>
      </w:pPr>
    </w:p>
    <w:p w:rsidR="00444C9D" w:rsidRDefault="00444C9D" w:rsidP="00864C9C">
      <w:pPr>
        <w:jc w:val="right"/>
        <w:rPr>
          <w:b/>
          <w:i/>
          <w:spacing w:val="2"/>
          <w:sz w:val="28"/>
          <w:szCs w:val="28"/>
        </w:rPr>
      </w:pPr>
    </w:p>
    <w:p w:rsidR="00444C9D" w:rsidRDefault="00444C9D" w:rsidP="00864C9C">
      <w:pPr>
        <w:jc w:val="right"/>
        <w:rPr>
          <w:b/>
          <w:i/>
          <w:spacing w:val="2"/>
          <w:sz w:val="28"/>
          <w:szCs w:val="28"/>
        </w:rPr>
      </w:pPr>
    </w:p>
    <w:p w:rsidR="00444C9D" w:rsidRDefault="00444C9D" w:rsidP="00864C9C">
      <w:pPr>
        <w:jc w:val="right"/>
        <w:rPr>
          <w:b/>
          <w:i/>
          <w:spacing w:val="2"/>
          <w:sz w:val="28"/>
          <w:szCs w:val="28"/>
        </w:rPr>
      </w:pPr>
    </w:p>
    <w:p w:rsidR="00444C9D" w:rsidRDefault="00444C9D" w:rsidP="00864C9C">
      <w:pPr>
        <w:jc w:val="right"/>
        <w:rPr>
          <w:b/>
          <w:i/>
          <w:spacing w:val="2"/>
          <w:sz w:val="28"/>
          <w:szCs w:val="28"/>
        </w:rPr>
      </w:pPr>
    </w:p>
    <w:p w:rsidR="00444C9D" w:rsidRDefault="00444C9D" w:rsidP="00864C9C">
      <w:pPr>
        <w:jc w:val="right"/>
        <w:rPr>
          <w:b/>
          <w:i/>
          <w:spacing w:val="2"/>
          <w:sz w:val="28"/>
          <w:szCs w:val="28"/>
        </w:rPr>
      </w:pPr>
    </w:p>
    <w:p w:rsidR="00444C9D" w:rsidRDefault="00444C9D" w:rsidP="00864C9C">
      <w:pPr>
        <w:jc w:val="right"/>
        <w:rPr>
          <w:b/>
          <w:i/>
          <w:spacing w:val="2"/>
          <w:sz w:val="28"/>
          <w:szCs w:val="28"/>
        </w:rPr>
      </w:pPr>
    </w:p>
    <w:p w:rsidR="00444C9D" w:rsidRDefault="00444C9D" w:rsidP="00864C9C">
      <w:pPr>
        <w:jc w:val="right"/>
        <w:rPr>
          <w:b/>
          <w:i/>
          <w:spacing w:val="2"/>
          <w:sz w:val="28"/>
          <w:szCs w:val="28"/>
        </w:rPr>
      </w:pPr>
    </w:p>
    <w:p w:rsidR="00864C9C" w:rsidRPr="00702184" w:rsidRDefault="00864C9C" w:rsidP="00864C9C">
      <w:pPr>
        <w:jc w:val="right"/>
        <w:rPr>
          <w:b/>
          <w:i/>
          <w:spacing w:val="2"/>
          <w:sz w:val="28"/>
          <w:szCs w:val="28"/>
        </w:rPr>
      </w:pPr>
      <w:r w:rsidRPr="00702184">
        <w:rPr>
          <w:b/>
          <w:i/>
          <w:spacing w:val="2"/>
          <w:sz w:val="28"/>
          <w:szCs w:val="28"/>
        </w:rPr>
        <w:t xml:space="preserve">Приложение № </w:t>
      </w:r>
      <w:r w:rsidR="001A3238">
        <w:rPr>
          <w:b/>
          <w:i/>
          <w:spacing w:val="2"/>
          <w:sz w:val="28"/>
          <w:szCs w:val="28"/>
        </w:rPr>
        <w:t>2</w:t>
      </w:r>
    </w:p>
    <w:p w:rsidR="00864C9C" w:rsidRDefault="00864C9C" w:rsidP="00864C9C">
      <w:pPr>
        <w:rPr>
          <w:sz w:val="28"/>
          <w:szCs w:val="28"/>
        </w:rPr>
      </w:pPr>
    </w:p>
    <w:tbl>
      <w:tblPr>
        <w:tblW w:w="9707" w:type="dxa"/>
        <w:tblLook w:val="00A0"/>
      </w:tblPr>
      <w:tblGrid>
        <w:gridCol w:w="5167"/>
        <w:gridCol w:w="4540"/>
      </w:tblGrid>
      <w:tr w:rsidR="00702184" w:rsidTr="00864C9C">
        <w:trPr>
          <w:trHeight w:val="296"/>
        </w:trPr>
        <w:tc>
          <w:tcPr>
            <w:tcW w:w="5167" w:type="dxa"/>
          </w:tcPr>
          <w:p w:rsidR="00702184" w:rsidRDefault="00702184" w:rsidP="004F7D6A">
            <w:pPr>
              <w:rPr>
                <w:bCs/>
              </w:rPr>
            </w:pPr>
            <w:r>
              <w:rPr>
                <w:bCs/>
              </w:rPr>
              <w:t>«СОГЛАС</w:t>
            </w:r>
            <w:r>
              <w:rPr>
                <w:bCs/>
                <w:lang w:val="en-US"/>
              </w:rPr>
              <w:t>ОВАНО»</w:t>
            </w:r>
          </w:p>
          <w:p w:rsidR="00702184" w:rsidRDefault="00702184" w:rsidP="004F7D6A">
            <w:r>
              <w:t>_________</w:t>
            </w:r>
            <w:r w:rsidR="00664073">
              <w:t>С.Л. Тоемникова</w:t>
            </w:r>
            <w:r>
              <w:t>,</w:t>
            </w:r>
          </w:p>
          <w:p w:rsidR="00702184" w:rsidRDefault="00702184" w:rsidP="004F7D6A">
            <w:pPr>
              <w:rPr>
                <w:lang w:val="en-US"/>
              </w:rPr>
            </w:pPr>
          </w:p>
        </w:tc>
        <w:tc>
          <w:tcPr>
            <w:tcW w:w="4540" w:type="dxa"/>
          </w:tcPr>
          <w:p w:rsidR="00702184" w:rsidRDefault="00702184" w:rsidP="004F7D6A">
            <w:pPr>
              <w:rPr>
                <w:bCs/>
              </w:rPr>
            </w:pPr>
            <w:r>
              <w:rPr>
                <w:bCs/>
                <w:lang w:val="en-US"/>
              </w:rPr>
              <w:t>«УТВЕРЖДЕНО»</w:t>
            </w:r>
          </w:p>
          <w:p w:rsidR="00702184" w:rsidRPr="002717D9" w:rsidRDefault="00702184" w:rsidP="00664073">
            <w:r>
              <w:t>__________</w:t>
            </w:r>
            <w:r w:rsidR="00664073">
              <w:t>А.С. Иванова</w:t>
            </w:r>
            <w:r>
              <w:t>,</w:t>
            </w:r>
          </w:p>
        </w:tc>
      </w:tr>
      <w:tr w:rsidR="00702184" w:rsidTr="00864C9C">
        <w:trPr>
          <w:trHeight w:val="593"/>
        </w:trPr>
        <w:tc>
          <w:tcPr>
            <w:tcW w:w="5167" w:type="dxa"/>
          </w:tcPr>
          <w:p w:rsidR="00702184" w:rsidRDefault="00702184" w:rsidP="004F7D6A">
            <w:r>
              <w:t>председатель профсоюзного</w:t>
            </w:r>
          </w:p>
          <w:p w:rsidR="00702184" w:rsidRDefault="00702184" w:rsidP="004F7D6A">
            <w:r>
              <w:t>комитета МБДОУ</w:t>
            </w:r>
          </w:p>
          <w:p w:rsidR="00664073" w:rsidRDefault="00702184" w:rsidP="00664073">
            <w:r>
              <w:rPr>
                <w:lang w:val="tt-RU"/>
              </w:rPr>
              <w:t xml:space="preserve">Новошешминский </w:t>
            </w:r>
            <w:r>
              <w:t xml:space="preserve"> детский сад</w:t>
            </w:r>
            <w:r w:rsidR="00664073">
              <w:t xml:space="preserve"> присмотра</w:t>
            </w:r>
          </w:p>
          <w:p w:rsidR="00702184" w:rsidRDefault="00664073" w:rsidP="00664073">
            <w:pPr>
              <w:rPr>
                <w:lang w:val="tt-RU"/>
              </w:rPr>
            </w:pPr>
            <w:r>
              <w:t xml:space="preserve"> и оздоровления</w:t>
            </w:r>
            <w:r w:rsidR="00702184">
              <w:rPr>
                <w:lang w:val="tt-RU"/>
              </w:rPr>
              <w:t xml:space="preserve"> “</w:t>
            </w:r>
            <w:r>
              <w:rPr>
                <w:lang w:val="tt-RU"/>
              </w:rPr>
              <w:t>Креп</w:t>
            </w:r>
            <w:r w:rsidR="00702184">
              <w:rPr>
                <w:lang w:val="tt-RU"/>
              </w:rPr>
              <w:t>ыш</w:t>
            </w:r>
            <w:r w:rsidR="00702184">
              <w:t>»</w:t>
            </w:r>
          </w:p>
        </w:tc>
        <w:tc>
          <w:tcPr>
            <w:tcW w:w="4540" w:type="dxa"/>
          </w:tcPr>
          <w:p w:rsidR="00702184" w:rsidRDefault="00702184" w:rsidP="004F7D6A">
            <w:r>
              <w:t xml:space="preserve">заведующий МБДОУ </w:t>
            </w:r>
          </w:p>
          <w:p w:rsidR="00702184" w:rsidRDefault="00702184" w:rsidP="004F7D6A">
            <w:r>
              <w:t>«</w:t>
            </w:r>
            <w:r>
              <w:rPr>
                <w:lang w:val="tt-RU"/>
              </w:rPr>
              <w:t>Новошешминский</w:t>
            </w:r>
            <w:r>
              <w:t xml:space="preserve"> детский сад</w:t>
            </w:r>
            <w:r w:rsidR="00664073">
              <w:t xml:space="preserve"> присмотра и оздоровления</w:t>
            </w:r>
            <w:r>
              <w:t xml:space="preserve"> «</w:t>
            </w:r>
            <w:r w:rsidR="00664073">
              <w:t>Креп</w:t>
            </w:r>
            <w:r>
              <w:t>ыш»</w:t>
            </w:r>
          </w:p>
          <w:p w:rsidR="00702184" w:rsidRDefault="00702184" w:rsidP="004F7D6A">
            <w:r>
              <w:t xml:space="preserve">                                          </w:t>
            </w:r>
          </w:p>
        </w:tc>
      </w:tr>
      <w:tr w:rsidR="00702184" w:rsidTr="00864C9C">
        <w:trPr>
          <w:trHeight w:val="296"/>
        </w:trPr>
        <w:tc>
          <w:tcPr>
            <w:tcW w:w="5167" w:type="dxa"/>
          </w:tcPr>
          <w:p w:rsidR="00702184" w:rsidRDefault="00702184" w:rsidP="004F7D6A"/>
        </w:tc>
        <w:tc>
          <w:tcPr>
            <w:tcW w:w="4540" w:type="dxa"/>
          </w:tcPr>
          <w:p w:rsidR="00702184" w:rsidRDefault="00702184" w:rsidP="004F7D6A"/>
        </w:tc>
      </w:tr>
      <w:tr w:rsidR="00702184" w:rsidTr="00864C9C">
        <w:trPr>
          <w:trHeight w:val="296"/>
        </w:trPr>
        <w:tc>
          <w:tcPr>
            <w:tcW w:w="5167" w:type="dxa"/>
          </w:tcPr>
          <w:p w:rsidR="00702184" w:rsidRDefault="00702184" w:rsidP="00664073">
            <w:r>
              <w:t>«</w:t>
            </w:r>
            <w:r w:rsidR="00664073">
              <w:t>01</w:t>
            </w:r>
            <w:r>
              <w:t>»</w:t>
            </w:r>
            <w:r w:rsidR="00A2498D">
              <w:t xml:space="preserve"> </w:t>
            </w:r>
            <w:r w:rsidR="00664073">
              <w:t>сентября</w:t>
            </w:r>
            <w:r w:rsidR="00A2498D">
              <w:t xml:space="preserve"> </w:t>
            </w:r>
            <w:r>
              <w:t>20</w:t>
            </w:r>
            <w:r w:rsidR="00A2498D">
              <w:t xml:space="preserve">21 </w:t>
            </w:r>
            <w:r>
              <w:t>г.</w:t>
            </w:r>
          </w:p>
        </w:tc>
        <w:tc>
          <w:tcPr>
            <w:tcW w:w="4540" w:type="dxa"/>
          </w:tcPr>
          <w:p w:rsidR="00702184" w:rsidRDefault="00A2498D" w:rsidP="00664073">
            <w:r>
              <w:t>«</w:t>
            </w:r>
            <w:r w:rsidR="00664073">
              <w:t>0</w:t>
            </w:r>
            <w:r>
              <w:t xml:space="preserve">1» </w:t>
            </w:r>
            <w:r w:rsidR="00664073">
              <w:t>сентября</w:t>
            </w:r>
            <w:r>
              <w:t xml:space="preserve"> 2021 г.</w:t>
            </w:r>
          </w:p>
        </w:tc>
      </w:tr>
      <w:tr w:rsidR="00864C9C" w:rsidTr="00864C9C">
        <w:trPr>
          <w:trHeight w:val="296"/>
        </w:trPr>
        <w:tc>
          <w:tcPr>
            <w:tcW w:w="5167" w:type="dxa"/>
          </w:tcPr>
          <w:p w:rsidR="00864C9C" w:rsidRDefault="00864C9C">
            <w:pPr>
              <w:rPr>
                <w:sz w:val="28"/>
                <w:szCs w:val="28"/>
              </w:rPr>
            </w:pPr>
          </w:p>
        </w:tc>
        <w:tc>
          <w:tcPr>
            <w:tcW w:w="4540" w:type="dxa"/>
          </w:tcPr>
          <w:p w:rsidR="00864C9C" w:rsidRDefault="00864C9C">
            <w:pPr>
              <w:rPr>
                <w:sz w:val="28"/>
                <w:szCs w:val="28"/>
              </w:rPr>
            </w:pPr>
          </w:p>
        </w:tc>
      </w:tr>
    </w:tbl>
    <w:p w:rsidR="00864C9C" w:rsidRDefault="00864C9C" w:rsidP="00864C9C">
      <w:pPr>
        <w:jc w:val="center"/>
        <w:rPr>
          <w:b/>
          <w:sz w:val="28"/>
          <w:szCs w:val="28"/>
        </w:rPr>
      </w:pPr>
    </w:p>
    <w:p w:rsidR="00864C9C" w:rsidRDefault="00864C9C" w:rsidP="00864C9C">
      <w:pPr>
        <w:jc w:val="center"/>
        <w:rPr>
          <w:b/>
          <w:sz w:val="28"/>
          <w:szCs w:val="28"/>
        </w:rPr>
      </w:pPr>
      <w:r>
        <w:rPr>
          <w:b/>
          <w:sz w:val="28"/>
          <w:szCs w:val="28"/>
        </w:rPr>
        <w:t>Положение о премирование работников</w:t>
      </w:r>
    </w:p>
    <w:p w:rsidR="00864C9C" w:rsidRDefault="00864C9C" w:rsidP="00864C9C">
      <w:pPr>
        <w:jc w:val="center"/>
        <w:rPr>
          <w:sz w:val="28"/>
          <w:szCs w:val="28"/>
        </w:rPr>
      </w:pPr>
      <w:r>
        <w:rPr>
          <w:sz w:val="28"/>
          <w:szCs w:val="28"/>
        </w:rPr>
        <w:t>муниципально</w:t>
      </w:r>
      <w:r w:rsidR="00702184">
        <w:rPr>
          <w:sz w:val="28"/>
          <w:szCs w:val="28"/>
        </w:rPr>
        <w:t>го</w:t>
      </w:r>
      <w:r>
        <w:rPr>
          <w:sz w:val="28"/>
          <w:szCs w:val="28"/>
        </w:rPr>
        <w:t xml:space="preserve"> бюджетно</w:t>
      </w:r>
      <w:r w:rsidR="00702184">
        <w:rPr>
          <w:sz w:val="28"/>
          <w:szCs w:val="28"/>
        </w:rPr>
        <w:t>го</w:t>
      </w:r>
      <w:r>
        <w:rPr>
          <w:sz w:val="28"/>
          <w:szCs w:val="28"/>
        </w:rPr>
        <w:t xml:space="preserve"> дошкольно</w:t>
      </w:r>
      <w:r w:rsidR="00702184">
        <w:rPr>
          <w:sz w:val="28"/>
          <w:szCs w:val="28"/>
        </w:rPr>
        <w:t>го</w:t>
      </w:r>
      <w:r>
        <w:rPr>
          <w:sz w:val="28"/>
          <w:szCs w:val="28"/>
        </w:rPr>
        <w:t xml:space="preserve"> образовательно</w:t>
      </w:r>
      <w:r w:rsidR="00702184">
        <w:rPr>
          <w:sz w:val="28"/>
          <w:szCs w:val="28"/>
        </w:rPr>
        <w:t>го</w:t>
      </w:r>
      <w:r>
        <w:rPr>
          <w:sz w:val="28"/>
          <w:szCs w:val="28"/>
        </w:rPr>
        <w:t xml:space="preserve"> учреждени</w:t>
      </w:r>
      <w:r w:rsidR="00702184">
        <w:rPr>
          <w:sz w:val="28"/>
          <w:szCs w:val="28"/>
        </w:rPr>
        <w:t>я</w:t>
      </w:r>
      <w:r>
        <w:rPr>
          <w:sz w:val="28"/>
          <w:szCs w:val="28"/>
        </w:rPr>
        <w:t xml:space="preserve"> «</w:t>
      </w:r>
      <w:r w:rsidR="00702184">
        <w:rPr>
          <w:sz w:val="28"/>
          <w:szCs w:val="28"/>
        </w:rPr>
        <w:t xml:space="preserve">Новошешминский </w:t>
      </w:r>
      <w:r>
        <w:rPr>
          <w:sz w:val="28"/>
          <w:szCs w:val="28"/>
        </w:rPr>
        <w:t xml:space="preserve"> детский сад</w:t>
      </w:r>
      <w:r w:rsidR="0042740D">
        <w:rPr>
          <w:sz w:val="28"/>
          <w:szCs w:val="28"/>
        </w:rPr>
        <w:t xml:space="preserve"> присмотра и оздоровления</w:t>
      </w:r>
      <w:r>
        <w:rPr>
          <w:sz w:val="28"/>
          <w:szCs w:val="28"/>
        </w:rPr>
        <w:t xml:space="preserve">  «</w:t>
      </w:r>
      <w:r w:rsidR="0042740D">
        <w:rPr>
          <w:sz w:val="28"/>
          <w:szCs w:val="28"/>
        </w:rPr>
        <w:t>Креп</w:t>
      </w:r>
      <w:r w:rsidR="00702184">
        <w:rPr>
          <w:sz w:val="28"/>
          <w:szCs w:val="28"/>
        </w:rPr>
        <w:t>ыш</w:t>
      </w:r>
      <w:r>
        <w:rPr>
          <w:sz w:val="28"/>
          <w:szCs w:val="28"/>
        </w:rPr>
        <w:t>» Новошешминского муниципального района Республики Татарстан»</w:t>
      </w:r>
    </w:p>
    <w:p w:rsidR="00864C9C" w:rsidRDefault="00864C9C" w:rsidP="00864C9C">
      <w:pPr>
        <w:rPr>
          <w:b/>
          <w:sz w:val="28"/>
          <w:szCs w:val="28"/>
        </w:rPr>
      </w:pPr>
    </w:p>
    <w:p w:rsidR="00864C9C" w:rsidRDefault="00864C9C" w:rsidP="00864C9C">
      <w:pPr>
        <w:ind w:firstLine="708"/>
        <w:rPr>
          <w:b/>
          <w:sz w:val="28"/>
          <w:szCs w:val="28"/>
        </w:rPr>
      </w:pPr>
      <w:r>
        <w:rPr>
          <w:b/>
          <w:sz w:val="28"/>
          <w:szCs w:val="28"/>
        </w:rPr>
        <w:t>1.Общее положение.</w:t>
      </w:r>
    </w:p>
    <w:p w:rsidR="00864C9C" w:rsidRDefault="00864C9C" w:rsidP="00864C9C">
      <w:pPr>
        <w:rPr>
          <w:sz w:val="28"/>
          <w:szCs w:val="28"/>
        </w:rPr>
      </w:pPr>
      <w:r>
        <w:rPr>
          <w:sz w:val="28"/>
          <w:szCs w:val="28"/>
        </w:rPr>
        <w:t>Настоящее положение о премирование работников  (далее – Положение) является формой реализации 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Постановления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 и в последующих редакциях.</w:t>
      </w:r>
    </w:p>
    <w:p w:rsidR="00864C9C" w:rsidRDefault="00864C9C" w:rsidP="00864C9C">
      <w:pPr>
        <w:rPr>
          <w:sz w:val="28"/>
          <w:szCs w:val="28"/>
        </w:rPr>
      </w:pPr>
      <w:r>
        <w:rPr>
          <w:sz w:val="28"/>
          <w:szCs w:val="28"/>
        </w:rPr>
        <w:t>Действие Положения направлено  на материальное поощрение с целью дальнейшего развития творческой инициативы работников.</w:t>
      </w:r>
    </w:p>
    <w:p w:rsidR="00864C9C" w:rsidRDefault="00864C9C" w:rsidP="00864C9C">
      <w:pPr>
        <w:rPr>
          <w:sz w:val="28"/>
          <w:szCs w:val="28"/>
        </w:rPr>
      </w:pPr>
      <w:r>
        <w:rPr>
          <w:sz w:val="28"/>
          <w:szCs w:val="28"/>
        </w:rPr>
        <w:t>Данное Положение распространяется на основной, учебно-вспомогательный и обслуживающий персонал образовательного учреждения.</w:t>
      </w:r>
    </w:p>
    <w:p w:rsidR="00864C9C" w:rsidRDefault="00864C9C" w:rsidP="00864C9C">
      <w:pPr>
        <w:ind w:firstLine="708"/>
        <w:rPr>
          <w:b/>
          <w:sz w:val="28"/>
          <w:szCs w:val="28"/>
        </w:rPr>
      </w:pPr>
      <w:r>
        <w:rPr>
          <w:b/>
          <w:sz w:val="28"/>
          <w:szCs w:val="28"/>
        </w:rPr>
        <w:t>2.Формирование фонда премирования</w:t>
      </w:r>
    </w:p>
    <w:p w:rsidR="00864C9C" w:rsidRDefault="00864C9C" w:rsidP="00864C9C">
      <w:pPr>
        <w:rPr>
          <w:sz w:val="28"/>
          <w:szCs w:val="28"/>
        </w:rPr>
      </w:pPr>
      <w:r>
        <w:rPr>
          <w:sz w:val="28"/>
          <w:szCs w:val="28"/>
        </w:rPr>
        <w:t>Размер фонда оплаты труда, предусмотренного на премиальные выплаты работникам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окладов)и выплат стимулирующего характера.</w:t>
      </w:r>
    </w:p>
    <w:p w:rsidR="00864C9C" w:rsidRDefault="00864C9C" w:rsidP="00864C9C">
      <w:pPr>
        <w:rPr>
          <w:sz w:val="28"/>
          <w:szCs w:val="28"/>
        </w:rPr>
      </w:pPr>
      <w:r>
        <w:rPr>
          <w:sz w:val="28"/>
          <w:szCs w:val="28"/>
        </w:rPr>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864C9C" w:rsidRDefault="00864C9C" w:rsidP="00864C9C">
      <w:pPr>
        <w:ind w:firstLine="708"/>
        <w:rPr>
          <w:b/>
          <w:sz w:val="28"/>
          <w:szCs w:val="28"/>
        </w:rPr>
      </w:pPr>
      <w:r>
        <w:rPr>
          <w:b/>
          <w:sz w:val="28"/>
          <w:szCs w:val="28"/>
        </w:rPr>
        <w:t>3. Порядок премирования работников</w:t>
      </w:r>
    </w:p>
    <w:p w:rsidR="00864C9C" w:rsidRDefault="00864C9C" w:rsidP="00864C9C">
      <w:pPr>
        <w:rPr>
          <w:sz w:val="28"/>
          <w:szCs w:val="28"/>
        </w:rPr>
      </w:pPr>
      <w:r>
        <w:rPr>
          <w:sz w:val="28"/>
          <w:szCs w:val="28"/>
        </w:rPr>
        <w:t>Распределение премий производится на основании данного Положения решением комиссии с оформлением протокола. Руководитель образовательного учреждения с учетом мотивированного мнения профкома издает приказ по образовательному учреждению.</w:t>
      </w:r>
    </w:p>
    <w:p w:rsidR="00864C9C" w:rsidRDefault="00864C9C" w:rsidP="00864C9C">
      <w:pPr>
        <w:rPr>
          <w:sz w:val="28"/>
          <w:szCs w:val="28"/>
        </w:rPr>
      </w:pPr>
      <w:r>
        <w:rPr>
          <w:sz w:val="28"/>
          <w:szCs w:val="28"/>
        </w:rPr>
        <w:t>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864C9C" w:rsidRDefault="00864C9C" w:rsidP="00864C9C">
      <w:pPr>
        <w:ind w:firstLine="708"/>
        <w:rPr>
          <w:b/>
          <w:sz w:val="28"/>
          <w:szCs w:val="28"/>
        </w:rPr>
      </w:pPr>
      <w:r>
        <w:rPr>
          <w:b/>
          <w:sz w:val="28"/>
          <w:szCs w:val="28"/>
        </w:rPr>
        <w:t xml:space="preserve">4.Основные показатели премирования         </w:t>
      </w:r>
    </w:p>
    <w:p w:rsidR="00864C9C" w:rsidRDefault="00864C9C" w:rsidP="00864C9C">
      <w:pPr>
        <w:rPr>
          <w:sz w:val="28"/>
          <w:szCs w:val="28"/>
        </w:rPr>
      </w:pPr>
      <w:r>
        <w:rPr>
          <w:sz w:val="28"/>
          <w:szCs w:val="28"/>
        </w:rPr>
        <w:t>Обязательные разовые премиальные  выплаты работникам, относимых к основному персоналу за счет 2 % фонда премирования:</w:t>
      </w:r>
    </w:p>
    <w:p w:rsidR="00864C9C" w:rsidRDefault="00864C9C" w:rsidP="00864C9C">
      <w:pPr>
        <w:rPr>
          <w:sz w:val="28"/>
          <w:szCs w:val="28"/>
        </w:rPr>
      </w:pPr>
      <w:r>
        <w:rPr>
          <w:sz w:val="28"/>
          <w:szCs w:val="28"/>
        </w:rPr>
        <w:t xml:space="preserve">-получением знаков отличия; </w:t>
      </w:r>
    </w:p>
    <w:p w:rsidR="00864C9C" w:rsidRDefault="00864C9C" w:rsidP="00864C9C">
      <w:pPr>
        <w:rPr>
          <w:sz w:val="28"/>
          <w:szCs w:val="28"/>
        </w:rPr>
      </w:pPr>
      <w:r>
        <w:rPr>
          <w:sz w:val="28"/>
          <w:szCs w:val="28"/>
        </w:rPr>
        <w:t>-благодарственных писем, грамот, наград;</w:t>
      </w:r>
    </w:p>
    <w:p w:rsidR="00864C9C" w:rsidRDefault="00864C9C" w:rsidP="00864C9C">
      <w:pPr>
        <w:rPr>
          <w:sz w:val="28"/>
          <w:szCs w:val="28"/>
        </w:rPr>
      </w:pPr>
      <w:r>
        <w:rPr>
          <w:sz w:val="28"/>
          <w:szCs w:val="28"/>
        </w:rPr>
        <w:t>-за участие работника  в подготовке и проведении открытых мероприятий районного, городского, республиканского масштаба;</w:t>
      </w:r>
    </w:p>
    <w:p w:rsidR="00864C9C" w:rsidRDefault="00864C9C" w:rsidP="00864C9C">
      <w:pPr>
        <w:rPr>
          <w:sz w:val="28"/>
          <w:szCs w:val="28"/>
        </w:rPr>
      </w:pPr>
      <w:r>
        <w:rPr>
          <w:sz w:val="28"/>
          <w:szCs w:val="28"/>
        </w:rPr>
        <w:t>-за особые успехи в работе, отмеченные благодарностями  администрац</w:t>
      </w:r>
      <w:r w:rsidR="00702184">
        <w:rPr>
          <w:sz w:val="28"/>
          <w:szCs w:val="28"/>
        </w:rPr>
        <w:t>ии, оформленные приказом по ДОУ.</w:t>
      </w:r>
    </w:p>
    <w:p w:rsidR="00864C9C" w:rsidRDefault="00864C9C" w:rsidP="00864C9C">
      <w:pPr>
        <w:ind w:firstLine="708"/>
        <w:rPr>
          <w:b/>
          <w:sz w:val="28"/>
          <w:szCs w:val="28"/>
        </w:rPr>
      </w:pPr>
      <w:r>
        <w:rPr>
          <w:b/>
          <w:sz w:val="28"/>
          <w:szCs w:val="28"/>
        </w:rPr>
        <w:t>Заключение</w:t>
      </w:r>
    </w:p>
    <w:p w:rsidR="00864C9C" w:rsidRDefault="00864C9C" w:rsidP="00864C9C">
      <w:pPr>
        <w:rPr>
          <w:sz w:val="28"/>
          <w:szCs w:val="28"/>
        </w:rPr>
      </w:pPr>
      <w:r>
        <w:rPr>
          <w:sz w:val="28"/>
          <w:szCs w:val="28"/>
        </w:rPr>
        <w:t>Общая сумма премии, выплачиваемой работникам, не должна превышать утвержденного фонда премирования согласно смете.</w:t>
      </w:r>
    </w:p>
    <w:p w:rsidR="00864C9C" w:rsidRDefault="00864C9C" w:rsidP="00864C9C">
      <w:pPr>
        <w:rPr>
          <w:sz w:val="28"/>
          <w:szCs w:val="28"/>
        </w:rPr>
      </w:pPr>
      <w:r>
        <w:rPr>
          <w:sz w:val="28"/>
          <w:szCs w:val="28"/>
        </w:rPr>
        <w:t>Ответственность за правильное применение Положения несет руководитель образовательного учреждения.</w:t>
      </w:r>
    </w:p>
    <w:p w:rsidR="00864C9C" w:rsidRDefault="00864C9C" w:rsidP="00864C9C">
      <w:pPr>
        <w:rPr>
          <w:sz w:val="28"/>
          <w:szCs w:val="28"/>
        </w:rPr>
      </w:pPr>
      <w:r>
        <w:rPr>
          <w:sz w:val="28"/>
          <w:szCs w:val="28"/>
        </w:rPr>
        <w:t>Размеры премий определяется, по приказу руководителя учреждения в пределах бюджетных ассигнований на  премирование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rsidR="00864C9C" w:rsidRDefault="00864C9C" w:rsidP="00864C9C">
      <w:pPr>
        <w:rPr>
          <w:spacing w:val="2"/>
          <w:sz w:val="28"/>
          <w:szCs w:val="28"/>
        </w:rPr>
      </w:pPr>
    </w:p>
    <w:p w:rsidR="00864C9C" w:rsidRDefault="00864C9C" w:rsidP="00864C9C">
      <w:pPr>
        <w:rPr>
          <w:spacing w:val="2"/>
          <w:sz w:val="28"/>
          <w:szCs w:val="28"/>
        </w:rPr>
      </w:pPr>
    </w:p>
    <w:p w:rsidR="00864C9C" w:rsidRDefault="00864C9C" w:rsidP="00864C9C">
      <w:pPr>
        <w:rPr>
          <w:spacing w:val="2"/>
          <w:sz w:val="28"/>
          <w:szCs w:val="28"/>
        </w:rPr>
      </w:pPr>
    </w:p>
    <w:p w:rsidR="00864C9C" w:rsidRDefault="00864C9C" w:rsidP="00864C9C">
      <w:pPr>
        <w:rPr>
          <w:spacing w:val="2"/>
          <w:sz w:val="28"/>
          <w:szCs w:val="28"/>
        </w:rPr>
      </w:pPr>
    </w:p>
    <w:p w:rsidR="00864C9C" w:rsidRDefault="00864C9C" w:rsidP="00864C9C">
      <w:pPr>
        <w:rPr>
          <w:spacing w:val="2"/>
          <w:sz w:val="28"/>
          <w:szCs w:val="28"/>
        </w:rPr>
      </w:pPr>
    </w:p>
    <w:p w:rsidR="00864C9C" w:rsidRDefault="00864C9C" w:rsidP="00864C9C">
      <w:pPr>
        <w:rPr>
          <w:spacing w:val="2"/>
          <w:sz w:val="28"/>
          <w:szCs w:val="28"/>
        </w:rPr>
      </w:pPr>
    </w:p>
    <w:p w:rsidR="00864C9C" w:rsidRDefault="00864C9C" w:rsidP="00864C9C">
      <w:pPr>
        <w:rPr>
          <w:spacing w:val="2"/>
          <w:sz w:val="28"/>
          <w:szCs w:val="28"/>
        </w:rPr>
      </w:pPr>
    </w:p>
    <w:p w:rsidR="00864C9C" w:rsidRDefault="00864C9C" w:rsidP="00864C9C">
      <w:pPr>
        <w:rPr>
          <w:spacing w:val="2"/>
          <w:sz w:val="28"/>
          <w:szCs w:val="28"/>
        </w:rPr>
      </w:pPr>
    </w:p>
    <w:p w:rsidR="00864C9C" w:rsidRDefault="00864C9C" w:rsidP="00864C9C">
      <w:pPr>
        <w:rPr>
          <w:spacing w:val="2"/>
          <w:sz w:val="28"/>
          <w:szCs w:val="28"/>
        </w:rPr>
      </w:pPr>
    </w:p>
    <w:p w:rsidR="00864C9C" w:rsidRDefault="00864C9C" w:rsidP="00864C9C">
      <w:pPr>
        <w:rPr>
          <w:spacing w:val="2"/>
          <w:sz w:val="28"/>
          <w:szCs w:val="28"/>
        </w:rPr>
      </w:pPr>
    </w:p>
    <w:p w:rsidR="00864C9C" w:rsidRDefault="00864C9C" w:rsidP="00864C9C">
      <w:pPr>
        <w:rPr>
          <w:spacing w:val="2"/>
          <w:sz w:val="28"/>
          <w:szCs w:val="28"/>
        </w:rPr>
      </w:pPr>
    </w:p>
    <w:p w:rsidR="00864C9C" w:rsidRDefault="00864C9C" w:rsidP="00864C9C">
      <w:pPr>
        <w:rPr>
          <w:spacing w:val="2"/>
          <w:sz w:val="28"/>
          <w:szCs w:val="28"/>
        </w:rPr>
      </w:pPr>
    </w:p>
    <w:p w:rsidR="00864C9C" w:rsidRDefault="00864C9C" w:rsidP="00864C9C">
      <w:pPr>
        <w:rPr>
          <w:spacing w:val="2"/>
          <w:sz w:val="28"/>
          <w:szCs w:val="28"/>
        </w:rPr>
      </w:pPr>
    </w:p>
    <w:p w:rsidR="00A2498D" w:rsidRDefault="00A2498D" w:rsidP="00864C9C">
      <w:pPr>
        <w:jc w:val="right"/>
        <w:rPr>
          <w:b/>
          <w:i/>
          <w:spacing w:val="2"/>
          <w:sz w:val="28"/>
          <w:szCs w:val="28"/>
        </w:rPr>
      </w:pPr>
    </w:p>
    <w:p w:rsidR="00A2498D" w:rsidRDefault="00A2498D" w:rsidP="00864C9C">
      <w:pPr>
        <w:jc w:val="right"/>
        <w:rPr>
          <w:b/>
          <w:i/>
          <w:spacing w:val="2"/>
          <w:sz w:val="28"/>
          <w:szCs w:val="28"/>
        </w:rPr>
      </w:pPr>
    </w:p>
    <w:p w:rsidR="00A2498D" w:rsidRDefault="00A2498D" w:rsidP="00864C9C">
      <w:pPr>
        <w:jc w:val="right"/>
        <w:rPr>
          <w:b/>
          <w:i/>
          <w:spacing w:val="2"/>
          <w:sz w:val="28"/>
          <w:szCs w:val="28"/>
        </w:rPr>
      </w:pPr>
    </w:p>
    <w:p w:rsidR="00A2498D" w:rsidRDefault="00A2498D" w:rsidP="00864C9C">
      <w:pPr>
        <w:jc w:val="right"/>
        <w:rPr>
          <w:b/>
          <w:i/>
          <w:spacing w:val="2"/>
          <w:sz w:val="28"/>
          <w:szCs w:val="28"/>
        </w:rPr>
      </w:pPr>
    </w:p>
    <w:p w:rsidR="00A2498D" w:rsidRDefault="00A2498D" w:rsidP="00864C9C">
      <w:pPr>
        <w:jc w:val="right"/>
        <w:rPr>
          <w:b/>
          <w:i/>
          <w:spacing w:val="2"/>
          <w:sz w:val="28"/>
          <w:szCs w:val="28"/>
        </w:rPr>
      </w:pPr>
    </w:p>
    <w:p w:rsidR="00A2498D" w:rsidRDefault="00A2498D" w:rsidP="00864C9C">
      <w:pPr>
        <w:jc w:val="right"/>
        <w:rPr>
          <w:b/>
          <w:i/>
          <w:spacing w:val="2"/>
          <w:sz w:val="28"/>
          <w:szCs w:val="28"/>
        </w:rPr>
      </w:pPr>
    </w:p>
    <w:p w:rsidR="00A2498D" w:rsidRDefault="00A2498D" w:rsidP="00864C9C">
      <w:pPr>
        <w:jc w:val="right"/>
        <w:rPr>
          <w:b/>
          <w:i/>
          <w:spacing w:val="2"/>
          <w:sz w:val="28"/>
          <w:szCs w:val="28"/>
        </w:rPr>
      </w:pPr>
    </w:p>
    <w:p w:rsidR="00A2498D" w:rsidRDefault="00A2498D" w:rsidP="00864C9C">
      <w:pPr>
        <w:jc w:val="right"/>
        <w:rPr>
          <w:b/>
          <w:i/>
          <w:spacing w:val="2"/>
          <w:sz w:val="28"/>
          <w:szCs w:val="28"/>
        </w:rPr>
      </w:pPr>
    </w:p>
    <w:p w:rsidR="00864C9C" w:rsidRPr="00702184" w:rsidRDefault="00702184" w:rsidP="00864C9C">
      <w:pPr>
        <w:jc w:val="right"/>
        <w:rPr>
          <w:b/>
          <w:i/>
          <w:spacing w:val="2"/>
          <w:sz w:val="28"/>
          <w:szCs w:val="28"/>
        </w:rPr>
      </w:pPr>
      <w:r>
        <w:rPr>
          <w:b/>
          <w:i/>
          <w:spacing w:val="2"/>
          <w:sz w:val="28"/>
          <w:szCs w:val="28"/>
        </w:rPr>
        <w:t>П</w:t>
      </w:r>
      <w:r w:rsidR="00864C9C" w:rsidRPr="00702184">
        <w:rPr>
          <w:b/>
          <w:i/>
          <w:spacing w:val="2"/>
          <w:sz w:val="28"/>
          <w:szCs w:val="28"/>
        </w:rPr>
        <w:t xml:space="preserve">риложение № </w:t>
      </w:r>
      <w:r w:rsidR="001A3238">
        <w:rPr>
          <w:b/>
          <w:i/>
          <w:spacing w:val="2"/>
          <w:sz w:val="28"/>
          <w:szCs w:val="28"/>
        </w:rPr>
        <w:t>3</w:t>
      </w:r>
    </w:p>
    <w:tbl>
      <w:tblPr>
        <w:tblW w:w="0" w:type="auto"/>
        <w:tblLook w:val="00A0"/>
      </w:tblPr>
      <w:tblGrid>
        <w:gridCol w:w="4785"/>
        <w:gridCol w:w="4786"/>
      </w:tblGrid>
      <w:tr w:rsidR="00702184" w:rsidRPr="002717D9" w:rsidTr="00702184">
        <w:trPr>
          <w:trHeight w:val="307"/>
        </w:trPr>
        <w:tc>
          <w:tcPr>
            <w:tcW w:w="4785" w:type="dxa"/>
          </w:tcPr>
          <w:p w:rsidR="00702184" w:rsidRPr="00702184" w:rsidRDefault="00702184" w:rsidP="00702184">
            <w:pPr>
              <w:rPr>
                <w:sz w:val="28"/>
                <w:szCs w:val="28"/>
              </w:rPr>
            </w:pPr>
            <w:r w:rsidRPr="00702184">
              <w:rPr>
                <w:sz w:val="28"/>
                <w:szCs w:val="28"/>
              </w:rPr>
              <w:t>«СОГЛАСОВАНО»</w:t>
            </w:r>
          </w:p>
          <w:p w:rsidR="00702184" w:rsidRPr="00702184" w:rsidRDefault="00702184" w:rsidP="00702184">
            <w:pPr>
              <w:rPr>
                <w:sz w:val="28"/>
                <w:szCs w:val="28"/>
              </w:rPr>
            </w:pPr>
            <w:r w:rsidRPr="00702184">
              <w:rPr>
                <w:sz w:val="28"/>
                <w:szCs w:val="28"/>
              </w:rPr>
              <w:t>_________</w:t>
            </w:r>
            <w:r w:rsidR="0042740D">
              <w:rPr>
                <w:sz w:val="28"/>
                <w:szCs w:val="28"/>
              </w:rPr>
              <w:t>С.Л. Темникова</w:t>
            </w:r>
            <w:r w:rsidRPr="00702184">
              <w:rPr>
                <w:sz w:val="28"/>
                <w:szCs w:val="28"/>
              </w:rPr>
              <w:t>,</w:t>
            </w:r>
          </w:p>
          <w:p w:rsidR="00702184" w:rsidRPr="00702184" w:rsidRDefault="00702184" w:rsidP="00702184">
            <w:pPr>
              <w:rPr>
                <w:sz w:val="28"/>
                <w:szCs w:val="28"/>
              </w:rPr>
            </w:pPr>
          </w:p>
        </w:tc>
        <w:tc>
          <w:tcPr>
            <w:tcW w:w="4786" w:type="dxa"/>
          </w:tcPr>
          <w:p w:rsidR="00702184" w:rsidRPr="00702184" w:rsidRDefault="00702184" w:rsidP="00702184">
            <w:pPr>
              <w:rPr>
                <w:sz w:val="28"/>
                <w:szCs w:val="28"/>
              </w:rPr>
            </w:pPr>
            <w:r w:rsidRPr="00702184">
              <w:rPr>
                <w:sz w:val="28"/>
                <w:szCs w:val="28"/>
              </w:rPr>
              <w:t>«УТВЕРЖДЕНО»</w:t>
            </w:r>
          </w:p>
          <w:p w:rsidR="00702184" w:rsidRPr="00702184" w:rsidRDefault="00702184" w:rsidP="0042740D">
            <w:pPr>
              <w:rPr>
                <w:sz w:val="28"/>
                <w:szCs w:val="28"/>
              </w:rPr>
            </w:pPr>
            <w:r w:rsidRPr="00702184">
              <w:rPr>
                <w:sz w:val="28"/>
                <w:szCs w:val="28"/>
              </w:rPr>
              <w:t>__________</w:t>
            </w:r>
            <w:r w:rsidR="0042740D">
              <w:rPr>
                <w:sz w:val="28"/>
                <w:szCs w:val="28"/>
              </w:rPr>
              <w:t>А.С Иванова</w:t>
            </w:r>
            <w:r w:rsidRPr="00702184">
              <w:rPr>
                <w:sz w:val="28"/>
                <w:szCs w:val="28"/>
              </w:rPr>
              <w:t>,</w:t>
            </w:r>
          </w:p>
        </w:tc>
      </w:tr>
      <w:tr w:rsidR="00702184" w:rsidTr="00702184">
        <w:trPr>
          <w:trHeight w:val="307"/>
        </w:trPr>
        <w:tc>
          <w:tcPr>
            <w:tcW w:w="4785" w:type="dxa"/>
          </w:tcPr>
          <w:p w:rsidR="00702184" w:rsidRPr="00702184" w:rsidRDefault="00702184" w:rsidP="00702184">
            <w:pPr>
              <w:rPr>
                <w:sz w:val="28"/>
                <w:szCs w:val="28"/>
              </w:rPr>
            </w:pPr>
            <w:r w:rsidRPr="00702184">
              <w:rPr>
                <w:sz w:val="28"/>
                <w:szCs w:val="28"/>
              </w:rPr>
              <w:t>председатель профсоюзного</w:t>
            </w:r>
          </w:p>
          <w:p w:rsidR="00702184" w:rsidRPr="00702184" w:rsidRDefault="00702184" w:rsidP="00702184">
            <w:pPr>
              <w:rPr>
                <w:sz w:val="28"/>
                <w:szCs w:val="28"/>
              </w:rPr>
            </w:pPr>
            <w:r w:rsidRPr="00702184">
              <w:rPr>
                <w:sz w:val="28"/>
                <w:szCs w:val="28"/>
              </w:rPr>
              <w:t>комитета МБДОУ</w:t>
            </w:r>
          </w:p>
          <w:p w:rsidR="0042740D" w:rsidRDefault="00702184" w:rsidP="0042740D">
            <w:pPr>
              <w:rPr>
                <w:sz w:val="28"/>
                <w:szCs w:val="28"/>
              </w:rPr>
            </w:pPr>
            <w:r w:rsidRPr="00702184">
              <w:rPr>
                <w:sz w:val="28"/>
                <w:szCs w:val="28"/>
              </w:rPr>
              <w:t>Новошешминский  детский сад</w:t>
            </w:r>
            <w:r w:rsidR="0042740D">
              <w:rPr>
                <w:sz w:val="28"/>
                <w:szCs w:val="28"/>
              </w:rPr>
              <w:t xml:space="preserve"> присмотра и оздоровления </w:t>
            </w:r>
          </w:p>
          <w:p w:rsidR="00702184" w:rsidRPr="00702184" w:rsidRDefault="00702184" w:rsidP="0042740D">
            <w:pPr>
              <w:rPr>
                <w:sz w:val="28"/>
                <w:szCs w:val="28"/>
              </w:rPr>
            </w:pPr>
            <w:r w:rsidRPr="00702184">
              <w:rPr>
                <w:sz w:val="28"/>
                <w:szCs w:val="28"/>
              </w:rPr>
              <w:t>“</w:t>
            </w:r>
            <w:r w:rsidR="0042740D">
              <w:rPr>
                <w:sz w:val="28"/>
                <w:szCs w:val="28"/>
              </w:rPr>
              <w:t>Крепыш</w:t>
            </w:r>
            <w:r w:rsidRPr="00702184">
              <w:rPr>
                <w:sz w:val="28"/>
                <w:szCs w:val="28"/>
              </w:rPr>
              <w:t>»</w:t>
            </w:r>
          </w:p>
        </w:tc>
        <w:tc>
          <w:tcPr>
            <w:tcW w:w="4786" w:type="dxa"/>
          </w:tcPr>
          <w:p w:rsidR="00702184" w:rsidRPr="00702184" w:rsidRDefault="00702184" w:rsidP="00702184">
            <w:pPr>
              <w:rPr>
                <w:sz w:val="28"/>
                <w:szCs w:val="28"/>
              </w:rPr>
            </w:pPr>
            <w:r w:rsidRPr="00702184">
              <w:rPr>
                <w:sz w:val="28"/>
                <w:szCs w:val="28"/>
              </w:rPr>
              <w:t xml:space="preserve">заведующий МБДОУ </w:t>
            </w:r>
          </w:p>
          <w:p w:rsidR="00702184" w:rsidRPr="00702184" w:rsidRDefault="00702184" w:rsidP="00702184">
            <w:pPr>
              <w:rPr>
                <w:sz w:val="28"/>
                <w:szCs w:val="28"/>
              </w:rPr>
            </w:pPr>
            <w:r w:rsidRPr="00702184">
              <w:rPr>
                <w:sz w:val="28"/>
                <w:szCs w:val="28"/>
              </w:rPr>
              <w:t>«Новошешминский детский сад</w:t>
            </w:r>
            <w:r w:rsidR="0042740D">
              <w:rPr>
                <w:sz w:val="28"/>
                <w:szCs w:val="28"/>
              </w:rPr>
              <w:t xml:space="preserve"> присмотра и оздоровления</w:t>
            </w:r>
            <w:r w:rsidRPr="00702184">
              <w:rPr>
                <w:sz w:val="28"/>
                <w:szCs w:val="28"/>
              </w:rPr>
              <w:t xml:space="preserve"> «</w:t>
            </w:r>
            <w:r w:rsidR="0042740D">
              <w:rPr>
                <w:sz w:val="28"/>
                <w:szCs w:val="28"/>
              </w:rPr>
              <w:t>Крепыш</w:t>
            </w:r>
            <w:r w:rsidRPr="00702184">
              <w:rPr>
                <w:sz w:val="28"/>
                <w:szCs w:val="28"/>
              </w:rPr>
              <w:t>»</w:t>
            </w:r>
          </w:p>
          <w:p w:rsidR="00702184" w:rsidRPr="00702184" w:rsidRDefault="00702184" w:rsidP="00702184">
            <w:pPr>
              <w:rPr>
                <w:sz w:val="28"/>
                <w:szCs w:val="28"/>
              </w:rPr>
            </w:pPr>
            <w:r w:rsidRPr="00702184">
              <w:rPr>
                <w:sz w:val="28"/>
                <w:szCs w:val="28"/>
              </w:rPr>
              <w:t xml:space="preserve">                                          </w:t>
            </w:r>
          </w:p>
        </w:tc>
      </w:tr>
      <w:tr w:rsidR="00702184" w:rsidTr="00702184">
        <w:trPr>
          <w:trHeight w:val="307"/>
        </w:trPr>
        <w:tc>
          <w:tcPr>
            <w:tcW w:w="4785" w:type="dxa"/>
          </w:tcPr>
          <w:p w:rsidR="00702184" w:rsidRPr="00702184" w:rsidRDefault="00702184" w:rsidP="00702184">
            <w:pPr>
              <w:rPr>
                <w:sz w:val="28"/>
                <w:szCs w:val="28"/>
              </w:rPr>
            </w:pPr>
          </w:p>
        </w:tc>
        <w:tc>
          <w:tcPr>
            <w:tcW w:w="4786" w:type="dxa"/>
          </w:tcPr>
          <w:p w:rsidR="00702184" w:rsidRPr="00702184" w:rsidRDefault="00702184" w:rsidP="00702184">
            <w:pPr>
              <w:rPr>
                <w:sz w:val="28"/>
                <w:szCs w:val="28"/>
              </w:rPr>
            </w:pPr>
          </w:p>
        </w:tc>
      </w:tr>
      <w:tr w:rsidR="00702184" w:rsidTr="00702184">
        <w:trPr>
          <w:trHeight w:val="307"/>
        </w:trPr>
        <w:tc>
          <w:tcPr>
            <w:tcW w:w="4785" w:type="dxa"/>
          </w:tcPr>
          <w:p w:rsidR="00702184" w:rsidRPr="00702184" w:rsidRDefault="00702184" w:rsidP="0042740D">
            <w:pPr>
              <w:rPr>
                <w:sz w:val="28"/>
                <w:szCs w:val="28"/>
              </w:rPr>
            </w:pPr>
            <w:r w:rsidRPr="00702184">
              <w:rPr>
                <w:sz w:val="28"/>
                <w:szCs w:val="28"/>
              </w:rPr>
              <w:t>«</w:t>
            </w:r>
            <w:r w:rsidR="0042740D">
              <w:rPr>
                <w:sz w:val="28"/>
                <w:szCs w:val="28"/>
              </w:rPr>
              <w:t>0</w:t>
            </w:r>
            <w:r w:rsidR="00A2498D">
              <w:rPr>
                <w:sz w:val="28"/>
                <w:szCs w:val="28"/>
              </w:rPr>
              <w:t>1</w:t>
            </w:r>
            <w:r w:rsidRPr="00702184">
              <w:rPr>
                <w:sz w:val="28"/>
                <w:szCs w:val="28"/>
              </w:rPr>
              <w:t>»</w:t>
            </w:r>
            <w:r w:rsidR="00A2498D">
              <w:rPr>
                <w:sz w:val="28"/>
                <w:szCs w:val="28"/>
              </w:rPr>
              <w:t xml:space="preserve"> </w:t>
            </w:r>
            <w:r w:rsidR="0042740D">
              <w:rPr>
                <w:sz w:val="28"/>
                <w:szCs w:val="28"/>
              </w:rPr>
              <w:t xml:space="preserve">сентября </w:t>
            </w:r>
            <w:r w:rsidR="00A2498D">
              <w:rPr>
                <w:sz w:val="28"/>
                <w:szCs w:val="28"/>
              </w:rPr>
              <w:t xml:space="preserve"> </w:t>
            </w:r>
            <w:r w:rsidRPr="00702184">
              <w:rPr>
                <w:sz w:val="28"/>
                <w:szCs w:val="28"/>
              </w:rPr>
              <w:t>20</w:t>
            </w:r>
            <w:r w:rsidR="00A2498D">
              <w:rPr>
                <w:sz w:val="28"/>
                <w:szCs w:val="28"/>
              </w:rPr>
              <w:t xml:space="preserve">21 </w:t>
            </w:r>
            <w:r w:rsidRPr="00702184">
              <w:rPr>
                <w:sz w:val="28"/>
                <w:szCs w:val="28"/>
              </w:rPr>
              <w:t>г.</w:t>
            </w:r>
          </w:p>
        </w:tc>
        <w:tc>
          <w:tcPr>
            <w:tcW w:w="4786" w:type="dxa"/>
          </w:tcPr>
          <w:p w:rsidR="00702184" w:rsidRPr="00702184" w:rsidRDefault="00A2498D" w:rsidP="0042740D">
            <w:pPr>
              <w:rPr>
                <w:sz w:val="28"/>
                <w:szCs w:val="28"/>
              </w:rPr>
            </w:pPr>
            <w:r w:rsidRPr="00702184">
              <w:rPr>
                <w:sz w:val="28"/>
                <w:szCs w:val="28"/>
              </w:rPr>
              <w:t>«</w:t>
            </w:r>
            <w:r w:rsidR="0042740D">
              <w:rPr>
                <w:sz w:val="28"/>
                <w:szCs w:val="28"/>
              </w:rPr>
              <w:t>0</w:t>
            </w:r>
            <w:r>
              <w:rPr>
                <w:sz w:val="28"/>
                <w:szCs w:val="28"/>
              </w:rPr>
              <w:t>1</w:t>
            </w:r>
            <w:r w:rsidRPr="00702184">
              <w:rPr>
                <w:sz w:val="28"/>
                <w:szCs w:val="28"/>
              </w:rPr>
              <w:t>»</w:t>
            </w:r>
            <w:r w:rsidR="0042740D">
              <w:rPr>
                <w:sz w:val="28"/>
                <w:szCs w:val="28"/>
              </w:rPr>
              <w:t xml:space="preserve"> сентября </w:t>
            </w:r>
            <w:r>
              <w:rPr>
                <w:sz w:val="28"/>
                <w:szCs w:val="28"/>
              </w:rPr>
              <w:t xml:space="preserve"> </w:t>
            </w:r>
            <w:r w:rsidRPr="00702184">
              <w:rPr>
                <w:sz w:val="28"/>
                <w:szCs w:val="28"/>
              </w:rPr>
              <w:t>20</w:t>
            </w:r>
            <w:r>
              <w:rPr>
                <w:sz w:val="28"/>
                <w:szCs w:val="28"/>
              </w:rPr>
              <w:t xml:space="preserve">21 </w:t>
            </w:r>
            <w:r w:rsidRPr="00702184">
              <w:rPr>
                <w:sz w:val="28"/>
                <w:szCs w:val="28"/>
              </w:rPr>
              <w:t>г.</w:t>
            </w:r>
          </w:p>
        </w:tc>
      </w:tr>
      <w:tr w:rsidR="00864C9C" w:rsidTr="00864C9C">
        <w:trPr>
          <w:trHeight w:val="307"/>
        </w:trPr>
        <w:tc>
          <w:tcPr>
            <w:tcW w:w="4785" w:type="dxa"/>
          </w:tcPr>
          <w:p w:rsidR="00864C9C" w:rsidRDefault="00864C9C">
            <w:pPr>
              <w:rPr>
                <w:sz w:val="28"/>
                <w:szCs w:val="28"/>
              </w:rPr>
            </w:pPr>
          </w:p>
        </w:tc>
        <w:tc>
          <w:tcPr>
            <w:tcW w:w="4786" w:type="dxa"/>
          </w:tcPr>
          <w:p w:rsidR="00864C9C" w:rsidRDefault="00864C9C">
            <w:pPr>
              <w:rPr>
                <w:sz w:val="28"/>
                <w:szCs w:val="28"/>
              </w:rPr>
            </w:pPr>
          </w:p>
        </w:tc>
      </w:tr>
    </w:tbl>
    <w:p w:rsidR="00864C9C" w:rsidRDefault="00864C9C" w:rsidP="00864C9C">
      <w:pPr>
        <w:jc w:val="center"/>
        <w:rPr>
          <w:b/>
          <w:sz w:val="28"/>
          <w:szCs w:val="28"/>
        </w:rPr>
      </w:pPr>
    </w:p>
    <w:p w:rsidR="00864C9C" w:rsidRDefault="00864C9C" w:rsidP="00864C9C">
      <w:pPr>
        <w:jc w:val="center"/>
        <w:rPr>
          <w:b/>
          <w:sz w:val="28"/>
          <w:szCs w:val="28"/>
        </w:rPr>
      </w:pPr>
      <w:r>
        <w:rPr>
          <w:b/>
          <w:sz w:val="28"/>
          <w:szCs w:val="28"/>
        </w:rPr>
        <w:t xml:space="preserve">Положение о порядке распределения </w:t>
      </w:r>
    </w:p>
    <w:p w:rsidR="00864C9C" w:rsidRDefault="00864C9C" w:rsidP="00864C9C">
      <w:pPr>
        <w:jc w:val="center"/>
        <w:rPr>
          <w:b/>
          <w:sz w:val="28"/>
          <w:szCs w:val="28"/>
        </w:rPr>
      </w:pPr>
      <w:r>
        <w:rPr>
          <w:b/>
          <w:sz w:val="28"/>
          <w:szCs w:val="28"/>
        </w:rPr>
        <w:t>стимулирующих выплат  работников образования</w:t>
      </w:r>
    </w:p>
    <w:p w:rsidR="00864C9C" w:rsidRPr="001E2AF3" w:rsidRDefault="00864C9C" w:rsidP="00864C9C">
      <w:pPr>
        <w:jc w:val="center"/>
        <w:rPr>
          <w:b/>
          <w:sz w:val="28"/>
          <w:szCs w:val="28"/>
        </w:rPr>
      </w:pPr>
      <w:r w:rsidRPr="001E2AF3">
        <w:rPr>
          <w:b/>
          <w:sz w:val="28"/>
          <w:szCs w:val="28"/>
        </w:rPr>
        <w:t>муниципально</w:t>
      </w:r>
      <w:r w:rsidR="00702184" w:rsidRPr="001E2AF3">
        <w:rPr>
          <w:b/>
          <w:sz w:val="28"/>
          <w:szCs w:val="28"/>
        </w:rPr>
        <w:t>го</w:t>
      </w:r>
      <w:r w:rsidRPr="001E2AF3">
        <w:rPr>
          <w:b/>
          <w:sz w:val="28"/>
          <w:szCs w:val="28"/>
        </w:rPr>
        <w:t xml:space="preserve"> бюджетно</w:t>
      </w:r>
      <w:r w:rsidR="00702184" w:rsidRPr="001E2AF3">
        <w:rPr>
          <w:b/>
          <w:sz w:val="28"/>
          <w:szCs w:val="28"/>
        </w:rPr>
        <w:t xml:space="preserve">го </w:t>
      </w:r>
      <w:r w:rsidRPr="001E2AF3">
        <w:rPr>
          <w:b/>
          <w:sz w:val="28"/>
          <w:szCs w:val="28"/>
        </w:rPr>
        <w:t>дошкольно</w:t>
      </w:r>
      <w:r w:rsidR="00702184" w:rsidRPr="001E2AF3">
        <w:rPr>
          <w:b/>
          <w:sz w:val="28"/>
          <w:szCs w:val="28"/>
        </w:rPr>
        <w:t>го</w:t>
      </w:r>
      <w:r w:rsidRPr="001E2AF3">
        <w:rPr>
          <w:b/>
          <w:sz w:val="28"/>
          <w:szCs w:val="28"/>
        </w:rPr>
        <w:t xml:space="preserve"> образовательно</w:t>
      </w:r>
      <w:r w:rsidR="00702184" w:rsidRPr="001E2AF3">
        <w:rPr>
          <w:b/>
          <w:sz w:val="28"/>
          <w:szCs w:val="28"/>
        </w:rPr>
        <w:t>го</w:t>
      </w:r>
      <w:r w:rsidRPr="001E2AF3">
        <w:rPr>
          <w:b/>
          <w:sz w:val="28"/>
          <w:szCs w:val="28"/>
        </w:rPr>
        <w:t xml:space="preserve"> учреждени</w:t>
      </w:r>
      <w:r w:rsidR="00702184" w:rsidRPr="001E2AF3">
        <w:rPr>
          <w:b/>
          <w:sz w:val="28"/>
          <w:szCs w:val="28"/>
        </w:rPr>
        <w:t>я</w:t>
      </w:r>
      <w:r w:rsidRPr="001E2AF3">
        <w:rPr>
          <w:b/>
          <w:sz w:val="28"/>
          <w:szCs w:val="28"/>
        </w:rPr>
        <w:t xml:space="preserve"> «</w:t>
      </w:r>
      <w:r w:rsidR="00702184" w:rsidRPr="001E2AF3">
        <w:rPr>
          <w:b/>
          <w:sz w:val="28"/>
          <w:szCs w:val="28"/>
        </w:rPr>
        <w:t xml:space="preserve">Новошешминский </w:t>
      </w:r>
      <w:r w:rsidRPr="001E2AF3">
        <w:rPr>
          <w:b/>
          <w:sz w:val="28"/>
          <w:szCs w:val="28"/>
        </w:rPr>
        <w:t xml:space="preserve"> детский сад</w:t>
      </w:r>
      <w:r w:rsidR="0042740D">
        <w:rPr>
          <w:b/>
          <w:sz w:val="28"/>
          <w:szCs w:val="28"/>
        </w:rPr>
        <w:t xml:space="preserve"> присмотра и оздоровления</w:t>
      </w:r>
      <w:r w:rsidRPr="001E2AF3">
        <w:rPr>
          <w:b/>
          <w:sz w:val="28"/>
          <w:szCs w:val="28"/>
        </w:rPr>
        <w:t xml:space="preserve"> «</w:t>
      </w:r>
      <w:r w:rsidR="0042740D">
        <w:rPr>
          <w:b/>
          <w:sz w:val="28"/>
          <w:szCs w:val="28"/>
        </w:rPr>
        <w:t>Креп</w:t>
      </w:r>
      <w:r w:rsidR="00702184" w:rsidRPr="001E2AF3">
        <w:rPr>
          <w:b/>
          <w:sz w:val="28"/>
          <w:szCs w:val="28"/>
        </w:rPr>
        <w:t>ыш</w:t>
      </w:r>
      <w:r w:rsidRPr="001E2AF3">
        <w:rPr>
          <w:b/>
          <w:sz w:val="28"/>
          <w:szCs w:val="28"/>
        </w:rPr>
        <w:t>» Новошешминского муниципального района Республики Татарстан»</w:t>
      </w:r>
    </w:p>
    <w:p w:rsidR="00864C9C" w:rsidRDefault="00864C9C" w:rsidP="00864C9C">
      <w:pPr>
        <w:rPr>
          <w:sz w:val="28"/>
          <w:szCs w:val="28"/>
        </w:rPr>
      </w:pPr>
    </w:p>
    <w:p w:rsidR="00864C9C" w:rsidRDefault="00864C9C" w:rsidP="00864C9C">
      <w:pPr>
        <w:rPr>
          <w:b/>
          <w:sz w:val="28"/>
          <w:szCs w:val="28"/>
        </w:rPr>
      </w:pPr>
      <w:r>
        <w:rPr>
          <w:b/>
          <w:sz w:val="28"/>
          <w:szCs w:val="28"/>
        </w:rPr>
        <w:t>1.Общие положения.</w:t>
      </w:r>
    </w:p>
    <w:p w:rsidR="00864C9C" w:rsidRDefault="00864C9C" w:rsidP="00864C9C">
      <w:pPr>
        <w:rPr>
          <w:sz w:val="28"/>
          <w:szCs w:val="28"/>
        </w:rPr>
      </w:pPr>
      <w:r>
        <w:rPr>
          <w:sz w:val="28"/>
          <w:szCs w:val="28"/>
        </w:rPr>
        <w:t>Положение о порядке распределения стимулирующих выплат, далее «Положение», разработано в соответствии со статьей 144 Трудового кодекса РФ, Законом «Об образовании</w:t>
      </w:r>
      <w:r w:rsidR="00702184">
        <w:rPr>
          <w:sz w:val="28"/>
          <w:szCs w:val="28"/>
        </w:rPr>
        <w:t xml:space="preserve"> </w:t>
      </w:r>
      <w:r>
        <w:rPr>
          <w:sz w:val="28"/>
          <w:szCs w:val="28"/>
        </w:rPr>
        <w:t>в</w:t>
      </w:r>
      <w:r w:rsidR="00702184">
        <w:rPr>
          <w:sz w:val="28"/>
          <w:szCs w:val="28"/>
        </w:rPr>
        <w:t xml:space="preserve"> </w:t>
      </w:r>
      <w:r>
        <w:rPr>
          <w:sz w:val="28"/>
          <w:szCs w:val="28"/>
        </w:rPr>
        <w:t xml:space="preserve">Российской Федерации», Постановлением Кабинета Министров Республики Татарстан от 24.08.2010г. №678 «Об условиях оплаты труда работников государственных учреждений Республики Татарстан» </w:t>
      </w:r>
      <w:r>
        <w:rPr>
          <w:iCs/>
          <w:sz w:val="28"/>
          <w:szCs w:val="28"/>
        </w:rPr>
        <w:t>с  изменениями в последующих редакциях</w:t>
      </w:r>
    </w:p>
    <w:p w:rsidR="00864C9C" w:rsidRDefault="00864C9C" w:rsidP="00864C9C">
      <w:pPr>
        <w:rPr>
          <w:sz w:val="28"/>
          <w:szCs w:val="28"/>
        </w:rPr>
      </w:pPr>
      <w:r>
        <w:rPr>
          <w:sz w:val="28"/>
          <w:szCs w:val="28"/>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864C9C" w:rsidRDefault="00864C9C" w:rsidP="00864C9C">
      <w:pPr>
        <w:rPr>
          <w:sz w:val="28"/>
          <w:szCs w:val="28"/>
        </w:rPr>
      </w:pPr>
      <w:r>
        <w:rPr>
          <w:sz w:val="28"/>
          <w:szCs w:val="28"/>
        </w:rPr>
        <w:t>Стимулирующие выплаты определяются работникам педагогического, учебно-вспомогательного и административно-управленческого персонала.</w:t>
      </w:r>
    </w:p>
    <w:p w:rsidR="00864C9C" w:rsidRDefault="00864C9C" w:rsidP="00864C9C">
      <w:pPr>
        <w:rPr>
          <w:sz w:val="28"/>
          <w:szCs w:val="28"/>
        </w:rPr>
      </w:pPr>
      <w:r>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864C9C" w:rsidRDefault="00864C9C" w:rsidP="00864C9C">
      <w:pPr>
        <w:rPr>
          <w:sz w:val="28"/>
          <w:szCs w:val="28"/>
        </w:rPr>
      </w:pPr>
      <w:r>
        <w:rPr>
          <w:sz w:val="28"/>
          <w:szCs w:val="28"/>
        </w:rPr>
        <w:t>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 и действует как часть коллективного договора.</w:t>
      </w:r>
    </w:p>
    <w:p w:rsidR="00864C9C" w:rsidRDefault="00864C9C" w:rsidP="00864C9C">
      <w:pPr>
        <w:rPr>
          <w:b/>
          <w:sz w:val="28"/>
          <w:szCs w:val="28"/>
        </w:rPr>
      </w:pPr>
      <w:r>
        <w:rPr>
          <w:b/>
          <w:sz w:val="28"/>
          <w:szCs w:val="28"/>
        </w:rPr>
        <w:t>2.Порядок установления размера стимулирующих выплат</w:t>
      </w:r>
    </w:p>
    <w:p w:rsidR="00864C9C" w:rsidRDefault="00864C9C" w:rsidP="00864C9C">
      <w:pPr>
        <w:rPr>
          <w:sz w:val="28"/>
          <w:szCs w:val="28"/>
        </w:rPr>
      </w:pPr>
      <w:r>
        <w:rPr>
          <w:sz w:val="28"/>
          <w:szCs w:val="28"/>
        </w:rPr>
        <w:t>В целях принятия объективного решения о выплатах стимулирующего характера создается  комиссия. Состав комиссии избирается на собрании трудового коллектива, и утверждается приказом по МБДОУ на учебный год. Комиссия разрабатывает форму оценочного листа, диапазон баллов по каждому критерию.</w:t>
      </w:r>
    </w:p>
    <w:p w:rsidR="00864C9C" w:rsidRDefault="00864C9C" w:rsidP="00864C9C">
      <w:pPr>
        <w:rPr>
          <w:sz w:val="28"/>
          <w:szCs w:val="28"/>
        </w:rPr>
      </w:pPr>
      <w:r>
        <w:rPr>
          <w:sz w:val="28"/>
          <w:szCs w:val="28"/>
        </w:rPr>
        <w:t>В состав комиссии в обязательном порядке входят представители администрации, методических объединений и председатель профкома.</w:t>
      </w:r>
    </w:p>
    <w:p w:rsidR="00864C9C" w:rsidRDefault="00864C9C" w:rsidP="00864C9C">
      <w:pPr>
        <w:rPr>
          <w:sz w:val="28"/>
          <w:szCs w:val="28"/>
        </w:rPr>
      </w:pPr>
      <w:r>
        <w:rPr>
          <w:sz w:val="28"/>
          <w:szCs w:val="28"/>
        </w:rPr>
        <w:t>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дошкольников, вклад в развитие системы образования за период времени, а также участие в жизни дошкольного учреждения.</w:t>
      </w:r>
    </w:p>
    <w:p w:rsidR="00864C9C" w:rsidRDefault="00864C9C" w:rsidP="00864C9C">
      <w:pPr>
        <w:rPr>
          <w:sz w:val="28"/>
          <w:szCs w:val="28"/>
        </w:rPr>
      </w:pPr>
      <w:r>
        <w:rPr>
          <w:sz w:val="28"/>
          <w:szCs w:val="28"/>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864C9C" w:rsidRDefault="00864C9C" w:rsidP="00864C9C">
      <w:pPr>
        <w:rPr>
          <w:sz w:val="28"/>
          <w:szCs w:val="28"/>
        </w:rPr>
      </w:pPr>
      <w:r>
        <w:rPr>
          <w:sz w:val="28"/>
          <w:szCs w:val="28"/>
        </w:rPr>
        <w:t xml:space="preserve">Комиссия по распределению стимулирующих выплат работникам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вправе ознакомиться с данными оценки собственной профессиональной деятельности.  </w:t>
      </w:r>
    </w:p>
    <w:p w:rsidR="00864C9C" w:rsidRDefault="00864C9C" w:rsidP="00864C9C">
      <w:pPr>
        <w:rPr>
          <w:sz w:val="28"/>
          <w:szCs w:val="28"/>
        </w:rPr>
      </w:pPr>
      <w:r>
        <w:rPr>
          <w:sz w:val="28"/>
          <w:szCs w:val="28"/>
        </w:rPr>
        <w:t>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864C9C" w:rsidRDefault="00864C9C" w:rsidP="00864C9C">
      <w:pPr>
        <w:rPr>
          <w:sz w:val="28"/>
          <w:szCs w:val="28"/>
        </w:rPr>
      </w:pPr>
      <w:r>
        <w:rPr>
          <w:sz w:val="28"/>
          <w:szCs w:val="28"/>
        </w:rPr>
        <w:t>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864C9C" w:rsidRDefault="00864C9C" w:rsidP="00864C9C">
      <w:pPr>
        <w:rPr>
          <w:sz w:val="28"/>
          <w:szCs w:val="28"/>
        </w:rPr>
      </w:pPr>
      <w:r>
        <w:rPr>
          <w:sz w:val="28"/>
          <w:szCs w:val="28"/>
        </w:rPr>
        <w:t>По истечении 3 дней решение комиссии об утверждении оценочного листа вступает в силу. Решение комиссии оформляется протоколом.</w:t>
      </w:r>
    </w:p>
    <w:p w:rsidR="00864C9C" w:rsidRDefault="00864C9C" w:rsidP="00864C9C">
      <w:pPr>
        <w:rPr>
          <w:sz w:val="28"/>
          <w:szCs w:val="28"/>
        </w:rPr>
      </w:pPr>
      <w:r>
        <w:rPr>
          <w:sz w:val="28"/>
          <w:szCs w:val="28"/>
        </w:rPr>
        <w:t xml:space="preserve">Руководитель образовательного учреждения, на основании протокола комиссии в 2-х дневный срок, издает приказ об утверждении размеров стимулирующих выплат. </w:t>
      </w:r>
    </w:p>
    <w:p w:rsidR="00864C9C" w:rsidRDefault="00864C9C" w:rsidP="00864C9C">
      <w:pPr>
        <w:rPr>
          <w:sz w:val="28"/>
          <w:szCs w:val="28"/>
        </w:rPr>
      </w:pPr>
      <w:r>
        <w:rPr>
          <w:sz w:val="28"/>
          <w:szCs w:val="28"/>
        </w:rPr>
        <w:t>Протоколы комиссии хранятся у руководителя образовательного учреждения в течение двух лет.</w:t>
      </w:r>
    </w:p>
    <w:p w:rsidR="00864C9C" w:rsidRDefault="00864C9C" w:rsidP="00864C9C">
      <w:pPr>
        <w:rPr>
          <w:b/>
          <w:sz w:val="28"/>
          <w:szCs w:val="28"/>
        </w:rPr>
      </w:pPr>
    </w:p>
    <w:p w:rsidR="00864C9C" w:rsidRDefault="00864C9C" w:rsidP="00864C9C">
      <w:pPr>
        <w:rPr>
          <w:b/>
          <w:sz w:val="28"/>
          <w:szCs w:val="28"/>
        </w:rPr>
      </w:pPr>
    </w:p>
    <w:p w:rsidR="00864C9C" w:rsidRDefault="00864C9C" w:rsidP="00864C9C">
      <w:pPr>
        <w:rPr>
          <w:b/>
          <w:sz w:val="28"/>
          <w:szCs w:val="28"/>
        </w:rPr>
      </w:pPr>
      <w:r>
        <w:rPr>
          <w:b/>
          <w:sz w:val="28"/>
          <w:szCs w:val="28"/>
        </w:rPr>
        <w:t>3.Определяются следующие  отчетные периоды:</w:t>
      </w:r>
    </w:p>
    <w:p w:rsidR="00864C9C" w:rsidRDefault="00864C9C" w:rsidP="00864C9C">
      <w:pPr>
        <w:rPr>
          <w:sz w:val="28"/>
          <w:szCs w:val="28"/>
        </w:rPr>
      </w:pPr>
      <w:r>
        <w:rPr>
          <w:sz w:val="28"/>
          <w:szCs w:val="28"/>
        </w:rPr>
        <w:t>1 период (январь – август) – по итогам работы за сентябрь – декабрь предыдущего года;</w:t>
      </w:r>
    </w:p>
    <w:p w:rsidR="00864C9C" w:rsidRDefault="00864C9C" w:rsidP="00864C9C">
      <w:pPr>
        <w:rPr>
          <w:sz w:val="28"/>
          <w:szCs w:val="28"/>
        </w:rPr>
      </w:pPr>
      <w:r>
        <w:rPr>
          <w:sz w:val="28"/>
          <w:szCs w:val="28"/>
        </w:rPr>
        <w:t>2 период (сентябрь – декабрь) – по итогам работы за январь – август.</w:t>
      </w:r>
    </w:p>
    <w:p w:rsidR="00864C9C" w:rsidRDefault="00864C9C" w:rsidP="00864C9C">
      <w:pPr>
        <w:rPr>
          <w:b/>
          <w:sz w:val="28"/>
          <w:szCs w:val="28"/>
        </w:rPr>
      </w:pPr>
      <w:r>
        <w:rPr>
          <w:b/>
          <w:sz w:val="28"/>
          <w:szCs w:val="28"/>
        </w:rPr>
        <w:t>4.Устанавливается следующий регламент:</w:t>
      </w:r>
    </w:p>
    <w:p w:rsidR="00864C9C" w:rsidRDefault="00864C9C" w:rsidP="00864C9C">
      <w:pPr>
        <w:rPr>
          <w:sz w:val="28"/>
          <w:szCs w:val="28"/>
        </w:rPr>
      </w:pPr>
      <w:r>
        <w:rPr>
          <w:sz w:val="28"/>
          <w:szCs w:val="28"/>
        </w:rPr>
        <w:t>Работники основного персонала сдают заполненные оценочные листы с подтверждением  сведений  в протоколе мониторинга профессиональной деятельности работника, заполненной администрацией образовательной организации или руководителем профильного метод объединения, в комиссию до 10 числа отчетного месяца;</w:t>
      </w:r>
    </w:p>
    <w:p w:rsidR="00864C9C" w:rsidRDefault="00864C9C" w:rsidP="00864C9C">
      <w:pPr>
        <w:rPr>
          <w:sz w:val="28"/>
          <w:szCs w:val="28"/>
        </w:rPr>
      </w:pPr>
      <w:r>
        <w:rPr>
          <w:sz w:val="28"/>
          <w:szCs w:val="28"/>
        </w:rPr>
        <w:t>Комиссия рассматривает представленные материалы с 10 по 12 число отчетного месяца;</w:t>
      </w:r>
    </w:p>
    <w:p w:rsidR="00864C9C" w:rsidRDefault="00864C9C" w:rsidP="00864C9C">
      <w:pPr>
        <w:rPr>
          <w:sz w:val="28"/>
          <w:szCs w:val="28"/>
        </w:rPr>
      </w:pPr>
      <w:r>
        <w:rPr>
          <w:sz w:val="28"/>
          <w:szCs w:val="28"/>
        </w:rPr>
        <w:t>13-14 числа отчетного месяца педагог имеет право обратиться в комиссию с апелляцией.</w:t>
      </w:r>
    </w:p>
    <w:p w:rsidR="00864C9C" w:rsidRDefault="00864C9C" w:rsidP="00864C9C">
      <w:pPr>
        <w:rPr>
          <w:sz w:val="28"/>
          <w:szCs w:val="28"/>
        </w:rPr>
      </w:pPr>
      <w:r>
        <w:rPr>
          <w:sz w:val="28"/>
          <w:szCs w:val="28"/>
        </w:rPr>
        <w:t>17  числа отчетного месяца приказ руководителя образовательной организации передается в бухгалтерию для начисления стимулирующих выплат.</w:t>
      </w:r>
    </w:p>
    <w:p w:rsidR="00864C9C" w:rsidRDefault="00864C9C" w:rsidP="00864C9C">
      <w:pPr>
        <w:rPr>
          <w:b/>
          <w:sz w:val="28"/>
          <w:szCs w:val="28"/>
        </w:rPr>
      </w:pPr>
      <w:r>
        <w:rPr>
          <w:b/>
          <w:sz w:val="28"/>
          <w:szCs w:val="28"/>
        </w:rPr>
        <w:t>5.Критерии и показатели для распределения стимулирующих выплат</w:t>
      </w:r>
    </w:p>
    <w:p w:rsidR="00864C9C" w:rsidRDefault="00864C9C" w:rsidP="00864C9C">
      <w:pPr>
        <w:rPr>
          <w:sz w:val="28"/>
          <w:szCs w:val="28"/>
        </w:rPr>
      </w:pPr>
      <w:r>
        <w:rPr>
          <w:sz w:val="28"/>
          <w:szCs w:val="28"/>
        </w:rPr>
        <w:t xml:space="preserve">Критерии оценки эффективности деятельности работников учреждения разрабатываются на основании  примерных критериев и обсуждаются на заседании педагогического совета, утверждаются работодателем, по согласованию с профсоюзным комитетом учреждения. </w:t>
      </w:r>
    </w:p>
    <w:p w:rsidR="00864C9C" w:rsidRDefault="00864C9C" w:rsidP="00864C9C">
      <w:pPr>
        <w:rPr>
          <w:sz w:val="28"/>
          <w:szCs w:val="28"/>
        </w:rPr>
      </w:pPr>
      <w:r>
        <w:rPr>
          <w:sz w:val="28"/>
          <w:szCs w:val="28"/>
        </w:rPr>
        <w:t>Значение критериев оценки и условий осуществления выплат определяется ежегодно на основании задач, поставленных перед учреждением.</w:t>
      </w:r>
    </w:p>
    <w:p w:rsidR="00864C9C" w:rsidRDefault="00864C9C" w:rsidP="00864C9C">
      <w:pPr>
        <w:rPr>
          <w:sz w:val="28"/>
          <w:szCs w:val="28"/>
        </w:rPr>
      </w:pPr>
      <w:r>
        <w:rPr>
          <w:sz w:val="28"/>
          <w:szCs w:val="28"/>
        </w:rPr>
        <w:t>При определении размера стимулирующих надбавок по результатам труда работникам МБДОУ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864C9C" w:rsidRDefault="00864C9C" w:rsidP="00864C9C">
      <w:pPr>
        <w:rPr>
          <w:sz w:val="28"/>
          <w:szCs w:val="28"/>
        </w:rPr>
      </w:pPr>
      <w:r>
        <w:rPr>
          <w:sz w:val="28"/>
          <w:szCs w:val="28"/>
        </w:rPr>
        <w:t>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rsidR="00864C9C" w:rsidRDefault="00864C9C" w:rsidP="00864C9C">
      <w:pPr>
        <w:rPr>
          <w:sz w:val="28"/>
          <w:szCs w:val="28"/>
        </w:rPr>
      </w:pPr>
    </w:p>
    <w:p w:rsidR="00864C9C" w:rsidRDefault="00864C9C" w:rsidP="00864C9C">
      <w:pPr>
        <w:rPr>
          <w:b/>
          <w:sz w:val="28"/>
          <w:szCs w:val="28"/>
        </w:rPr>
      </w:pPr>
      <w:r>
        <w:rPr>
          <w:b/>
          <w:sz w:val="28"/>
          <w:szCs w:val="28"/>
        </w:rPr>
        <w:t xml:space="preserve">6.Количество максимальных баллов работников основного персонала не должно превышать: </w:t>
      </w:r>
    </w:p>
    <w:p w:rsidR="00864C9C" w:rsidRDefault="00864C9C" w:rsidP="00864C9C">
      <w:pPr>
        <w:rPr>
          <w:sz w:val="28"/>
          <w:szCs w:val="28"/>
        </w:rPr>
      </w:pPr>
      <w:r>
        <w:rPr>
          <w:sz w:val="28"/>
          <w:szCs w:val="28"/>
        </w:rPr>
        <w:t xml:space="preserve">- воспитатель – 55 баллов; </w:t>
      </w:r>
    </w:p>
    <w:p w:rsidR="00864C9C" w:rsidRDefault="00864C9C" w:rsidP="00864C9C">
      <w:pPr>
        <w:rPr>
          <w:sz w:val="28"/>
          <w:szCs w:val="28"/>
        </w:rPr>
      </w:pPr>
      <w:r>
        <w:rPr>
          <w:sz w:val="28"/>
          <w:szCs w:val="28"/>
        </w:rPr>
        <w:t>- воспитатель группы детей раннего возраста – 55 баллов;</w:t>
      </w:r>
    </w:p>
    <w:p w:rsidR="00864C9C" w:rsidRDefault="00864C9C" w:rsidP="00864C9C">
      <w:pPr>
        <w:rPr>
          <w:sz w:val="28"/>
          <w:szCs w:val="28"/>
        </w:rPr>
      </w:pPr>
      <w:r>
        <w:rPr>
          <w:sz w:val="28"/>
          <w:szCs w:val="28"/>
        </w:rPr>
        <w:t>- старший воспитатель – 60 баллов;</w:t>
      </w:r>
    </w:p>
    <w:p w:rsidR="00864C9C" w:rsidRDefault="00864C9C" w:rsidP="00864C9C">
      <w:pPr>
        <w:rPr>
          <w:sz w:val="28"/>
          <w:szCs w:val="28"/>
        </w:rPr>
      </w:pPr>
      <w:r>
        <w:rPr>
          <w:sz w:val="28"/>
          <w:szCs w:val="28"/>
        </w:rPr>
        <w:t>- педагог-психолог – 55 баллов;</w:t>
      </w:r>
    </w:p>
    <w:p w:rsidR="00864C9C" w:rsidRDefault="00864C9C" w:rsidP="00864C9C">
      <w:pPr>
        <w:rPr>
          <w:sz w:val="28"/>
          <w:szCs w:val="28"/>
        </w:rPr>
      </w:pPr>
      <w:r>
        <w:rPr>
          <w:sz w:val="28"/>
          <w:szCs w:val="28"/>
        </w:rPr>
        <w:t>- музыкальный руководитель – 45 баллов;</w:t>
      </w:r>
    </w:p>
    <w:p w:rsidR="00864C9C" w:rsidRDefault="00864C9C" w:rsidP="00864C9C">
      <w:pPr>
        <w:rPr>
          <w:sz w:val="28"/>
          <w:szCs w:val="28"/>
        </w:rPr>
      </w:pPr>
      <w:r>
        <w:rPr>
          <w:sz w:val="28"/>
          <w:szCs w:val="28"/>
        </w:rPr>
        <w:t>- инструктор по физической культуре – 45 баллов;</w:t>
      </w:r>
    </w:p>
    <w:p w:rsidR="00864C9C" w:rsidRDefault="00864C9C" w:rsidP="00864C9C">
      <w:pPr>
        <w:rPr>
          <w:sz w:val="28"/>
          <w:szCs w:val="28"/>
        </w:rPr>
      </w:pPr>
      <w:r>
        <w:rPr>
          <w:sz w:val="28"/>
          <w:szCs w:val="28"/>
        </w:rPr>
        <w:t>- учитель татарского языка – 55 баллов;</w:t>
      </w:r>
    </w:p>
    <w:p w:rsidR="00864C9C" w:rsidRDefault="00864C9C" w:rsidP="00864C9C">
      <w:pPr>
        <w:rPr>
          <w:sz w:val="28"/>
          <w:szCs w:val="28"/>
        </w:rPr>
      </w:pPr>
      <w:r>
        <w:rPr>
          <w:sz w:val="28"/>
          <w:szCs w:val="28"/>
        </w:rPr>
        <w:t>- учитель логопед – 60 баллов;</w:t>
      </w:r>
    </w:p>
    <w:p w:rsidR="00864C9C" w:rsidRDefault="00864C9C" w:rsidP="00864C9C">
      <w:pPr>
        <w:rPr>
          <w:sz w:val="28"/>
          <w:szCs w:val="28"/>
        </w:rPr>
      </w:pPr>
      <w:r>
        <w:rPr>
          <w:sz w:val="28"/>
          <w:szCs w:val="28"/>
        </w:rPr>
        <w:t xml:space="preserve">- младший воспитатель – 35 баллов; </w:t>
      </w:r>
    </w:p>
    <w:p w:rsidR="00864C9C" w:rsidRDefault="00864C9C" w:rsidP="00864C9C">
      <w:pPr>
        <w:rPr>
          <w:sz w:val="28"/>
          <w:szCs w:val="28"/>
        </w:rPr>
      </w:pPr>
      <w:r>
        <w:rPr>
          <w:sz w:val="28"/>
          <w:szCs w:val="28"/>
        </w:rPr>
        <w:t>- старшая медсестра – 40 баллов.</w:t>
      </w:r>
    </w:p>
    <w:p w:rsidR="00864C9C" w:rsidRDefault="00864C9C" w:rsidP="00864C9C">
      <w:pPr>
        <w:rPr>
          <w:b/>
          <w:sz w:val="28"/>
          <w:szCs w:val="28"/>
        </w:rPr>
      </w:pPr>
    </w:p>
    <w:p w:rsidR="00864C9C" w:rsidRDefault="00864C9C" w:rsidP="00864C9C">
      <w:pPr>
        <w:rPr>
          <w:b/>
          <w:sz w:val="28"/>
          <w:szCs w:val="28"/>
        </w:rPr>
      </w:pPr>
      <w:r>
        <w:rPr>
          <w:b/>
          <w:sz w:val="28"/>
          <w:szCs w:val="28"/>
        </w:rPr>
        <w:t>7.</w:t>
      </w:r>
      <w:r w:rsidR="00702184">
        <w:rPr>
          <w:b/>
          <w:sz w:val="28"/>
          <w:szCs w:val="28"/>
        </w:rPr>
        <w:t xml:space="preserve"> </w:t>
      </w:r>
      <w:r>
        <w:rPr>
          <w:b/>
          <w:sz w:val="28"/>
          <w:szCs w:val="28"/>
        </w:rPr>
        <w:t>Критерии за выполнение социально-значимой общественной работы:</w:t>
      </w:r>
    </w:p>
    <w:p w:rsidR="00864C9C" w:rsidRDefault="00864C9C" w:rsidP="00864C9C">
      <w:pPr>
        <w:rPr>
          <w:sz w:val="28"/>
          <w:szCs w:val="28"/>
        </w:rPr>
      </w:pPr>
      <w:r>
        <w:rPr>
          <w:sz w:val="28"/>
          <w:szCs w:val="28"/>
        </w:rPr>
        <w:t>Установить одним из критериев оценки эффективности деятельности работников основного персонала образовательного учреждения – критерий за выполнение социально-значимой  работы, которые не учтены в  критериях  оценки эффективности деятельности   работников основного персонала.</w:t>
      </w:r>
    </w:p>
    <w:p w:rsidR="00864C9C" w:rsidRDefault="00864C9C" w:rsidP="00864C9C">
      <w:pPr>
        <w:rPr>
          <w:sz w:val="28"/>
          <w:szCs w:val="28"/>
        </w:rPr>
      </w:pPr>
      <w:r>
        <w:rPr>
          <w:sz w:val="28"/>
          <w:szCs w:val="28"/>
        </w:rPr>
        <w:t>Критерии за выполнение социально-значимой  работы работниками основного персонала:</w:t>
      </w:r>
    </w:p>
    <w:p w:rsidR="00864C9C" w:rsidRDefault="00864C9C" w:rsidP="00864C9C">
      <w:pPr>
        <w:rPr>
          <w:sz w:val="28"/>
          <w:szCs w:val="28"/>
        </w:rPr>
      </w:pPr>
      <w:r>
        <w:rPr>
          <w:sz w:val="28"/>
          <w:szCs w:val="28"/>
        </w:rPr>
        <w:t xml:space="preserve">-Председатель первичной профсоюзной организации – </w:t>
      </w:r>
      <w:r w:rsidR="00702184">
        <w:rPr>
          <w:sz w:val="28"/>
          <w:szCs w:val="28"/>
        </w:rPr>
        <w:t>3</w:t>
      </w:r>
      <w:r>
        <w:rPr>
          <w:sz w:val="28"/>
          <w:szCs w:val="28"/>
        </w:rPr>
        <w:t xml:space="preserve"> балл</w:t>
      </w:r>
      <w:r w:rsidR="00702184">
        <w:rPr>
          <w:sz w:val="28"/>
          <w:szCs w:val="28"/>
        </w:rPr>
        <w:t>а</w:t>
      </w:r>
      <w:r>
        <w:rPr>
          <w:sz w:val="28"/>
          <w:szCs w:val="28"/>
        </w:rPr>
        <w:t>;</w:t>
      </w:r>
    </w:p>
    <w:p w:rsidR="00864C9C" w:rsidRDefault="00864C9C" w:rsidP="00864C9C">
      <w:pPr>
        <w:rPr>
          <w:sz w:val="28"/>
          <w:szCs w:val="28"/>
        </w:rPr>
      </w:pPr>
      <w:r>
        <w:rPr>
          <w:sz w:val="28"/>
          <w:szCs w:val="28"/>
        </w:rPr>
        <w:t>-</w:t>
      </w:r>
      <w:r w:rsidR="00702184">
        <w:rPr>
          <w:sz w:val="28"/>
          <w:szCs w:val="28"/>
        </w:rPr>
        <w:t xml:space="preserve">Ответственный </w:t>
      </w:r>
      <w:r>
        <w:rPr>
          <w:sz w:val="28"/>
          <w:szCs w:val="28"/>
        </w:rPr>
        <w:t xml:space="preserve"> </w:t>
      </w:r>
      <w:r w:rsidR="00702184">
        <w:rPr>
          <w:sz w:val="28"/>
          <w:szCs w:val="28"/>
        </w:rPr>
        <w:t xml:space="preserve">за </w:t>
      </w:r>
      <w:r>
        <w:rPr>
          <w:sz w:val="28"/>
          <w:szCs w:val="28"/>
        </w:rPr>
        <w:t>охран</w:t>
      </w:r>
      <w:r w:rsidR="00702184">
        <w:rPr>
          <w:sz w:val="28"/>
          <w:szCs w:val="28"/>
        </w:rPr>
        <w:t xml:space="preserve">у </w:t>
      </w:r>
      <w:r>
        <w:rPr>
          <w:sz w:val="28"/>
          <w:szCs w:val="28"/>
        </w:rPr>
        <w:t>труда -  3 балл</w:t>
      </w:r>
      <w:r w:rsidR="00702184">
        <w:rPr>
          <w:sz w:val="28"/>
          <w:szCs w:val="28"/>
        </w:rPr>
        <w:t>а.</w:t>
      </w:r>
      <w:r>
        <w:rPr>
          <w:sz w:val="28"/>
          <w:szCs w:val="28"/>
        </w:rPr>
        <w:t xml:space="preserve"> </w:t>
      </w:r>
    </w:p>
    <w:p w:rsidR="00864C9C" w:rsidRDefault="00864C9C" w:rsidP="00864C9C">
      <w:pPr>
        <w:rPr>
          <w:sz w:val="28"/>
          <w:szCs w:val="28"/>
        </w:rPr>
      </w:pPr>
      <w:r>
        <w:rPr>
          <w:sz w:val="28"/>
          <w:szCs w:val="28"/>
        </w:rPr>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864C9C" w:rsidRDefault="00864C9C" w:rsidP="00864C9C">
      <w:pPr>
        <w:rPr>
          <w:sz w:val="28"/>
          <w:szCs w:val="28"/>
        </w:rPr>
      </w:pPr>
      <w:r>
        <w:rPr>
          <w:sz w:val="28"/>
          <w:szCs w:val="28"/>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864C9C" w:rsidRDefault="00864C9C" w:rsidP="00864C9C">
      <w:pPr>
        <w:rPr>
          <w:b/>
          <w:sz w:val="28"/>
          <w:szCs w:val="28"/>
        </w:rPr>
      </w:pPr>
      <w:r>
        <w:rPr>
          <w:b/>
          <w:sz w:val="28"/>
          <w:szCs w:val="28"/>
        </w:rPr>
        <w:t>8. Критерии  оценки эффективности деятельности  работников основного персонала для выплаты за качество выполняемых работ стимулирующего характера</w:t>
      </w:r>
    </w:p>
    <w:p w:rsidR="00864C9C" w:rsidRDefault="00864C9C" w:rsidP="00864C9C">
      <w:pPr>
        <w:rPr>
          <w:bCs/>
          <w:sz w:val="28"/>
          <w:szCs w:val="28"/>
        </w:rPr>
      </w:pPr>
      <w:r>
        <w:rPr>
          <w:sz w:val="28"/>
          <w:szCs w:val="28"/>
        </w:rPr>
        <w:t xml:space="preserve">Критерии эффективности деятельности руководителей и работников основного персонала, государственных и муниципальных учреждений смотрите в Приказе  МОИН РТ от 25.06.2013 №2441/13 приложения для различных типов и видов образовательных учреждений скопируйте с сайта МОИНРТ, или сделайте ссылку, необязательно в положение были </w:t>
      </w:r>
      <w:r>
        <w:rPr>
          <w:bCs/>
          <w:sz w:val="28"/>
          <w:szCs w:val="28"/>
        </w:rPr>
        <w:t>критерии оценки эффективности деятельности</w:t>
      </w:r>
      <w:r>
        <w:rPr>
          <w:sz w:val="28"/>
          <w:szCs w:val="28"/>
        </w:rPr>
        <w:t>)</w:t>
      </w:r>
    </w:p>
    <w:p w:rsidR="00864C9C" w:rsidRDefault="00864C9C" w:rsidP="00864C9C">
      <w:pPr>
        <w:rPr>
          <w:b/>
          <w:sz w:val="28"/>
          <w:szCs w:val="28"/>
        </w:rPr>
      </w:pPr>
      <w:r>
        <w:rPr>
          <w:b/>
          <w:sz w:val="28"/>
          <w:szCs w:val="28"/>
        </w:rPr>
        <w:t>Заключение.</w:t>
      </w:r>
    </w:p>
    <w:p w:rsidR="00864C9C" w:rsidRDefault="00864C9C" w:rsidP="00864C9C">
      <w:pPr>
        <w:rPr>
          <w:sz w:val="28"/>
          <w:szCs w:val="28"/>
        </w:rPr>
      </w:pPr>
      <w:r>
        <w:rPr>
          <w:sz w:val="28"/>
          <w:szCs w:val="28"/>
        </w:rPr>
        <w:t>Настоящее положение распространяется на всех работников образовательного учреждения и действует до принятия нового.</w:t>
      </w:r>
    </w:p>
    <w:p w:rsidR="00864C9C" w:rsidRDefault="00864C9C" w:rsidP="00864C9C">
      <w:pPr>
        <w:rPr>
          <w:sz w:val="28"/>
          <w:szCs w:val="28"/>
        </w:rPr>
      </w:pPr>
      <w:r>
        <w:rPr>
          <w:sz w:val="28"/>
          <w:szCs w:val="28"/>
        </w:rPr>
        <w:t>Стимулирующие выплаты педагогическим работникам выплачиваются ежемесячно.</w:t>
      </w:r>
    </w:p>
    <w:p w:rsidR="00864C9C" w:rsidRPr="00702184" w:rsidRDefault="00864C9C" w:rsidP="00864C9C">
      <w:pPr>
        <w:rPr>
          <w:sz w:val="28"/>
          <w:szCs w:val="28"/>
        </w:rPr>
      </w:pPr>
      <w:r w:rsidRPr="00702184">
        <w:rPr>
          <w:sz w:val="28"/>
          <w:szCs w:val="28"/>
        </w:rPr>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w:t>
      </w:r>
    </w:p>
    <w:p w:rsidR="00864C9C" w:rsidRDefault="00864C9C" w:rsidP="00864C9C">
      <w:pPr>
        <w:rPr>
          <w:sz w:val="28"/>
          <w:szCs w:val="28"/>
          <w:u w:val="single"/>
        </w:rPr>
      </w:pPr>
    </w:p>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Pr="0042740D" w:rsidRDefault="00864C9C" w:rsidP="0042740D">
      <w:pPr>
        <w:widowControl w:val="0"/>
        <w:autoSpaceDE w:val="0"/>
        <w:autoSpaceDN w:val="0"/>
        <w:adjustRightInd w:val="0"/>
        <w:spacing w:before="100" w:beforeAutospacing="1" w:after="100" w:afterAutospacing="1"/>
        <w:jc w:val="right"/>
      </w:pPr>
      <w:r>
        <w:t xml:space="preserve">                                  </w:t>
      </w:r>
      <w:r w:rsidRPr="00702184">
        <w:rPr>
          <w:b/>
          <w:i/>
        </w:rPr>
        <w:t>П</w:t>
      </w:r>
      <w:r w:rsidRPr="00702184">
        <w:rPr>
          <w:b/>
          <w:i/>
          <w:spacing w:val="2"/>
          <w:sz w:val="28"/>
          <w:szCs w:val="28"/>
        </w:rPr>
        <w:t xml:space="preserve">риложение № </w:t>
      </w:r>
      <w:r w:rsidR="001A3238">
        <w:rPr>
          <w:b/>
          <w:i/>
          <w:spacing w:val="2"/>
          <w:sz w:val="28"/>
          <w:szCs w:val="28"/>
        </w:rPr>
        <w:t>4</w:t>
      </w:r>
    </w:p>
    <w:p w:rsidR="00864C9C" w:rsidRDefault="00864C9C" w:rsidP="00864C9C">
      <w:pPr>
        <w:pStyle w:val="af1"/>
        <w:jc w:val="center"/>
        <w:rPr>
          <w:lang w:val="tt-RU"/>
        </w:rPr>
      </w:pPr>
      <w:r>
        <w:rPr>
          <w:rStyle w:val="af4"/>
          <w:rFonts w:ascii="Times New Roman" w:hAnsi="Times New Roman" w:cs="Times New Roman"/>
          <w:bCs/>
          <w:color w:val="000000"/>
          <w:sz w:val="28"/>
          <w:szCs w:val="28"/>
        </w:rPr>
        <w:t xml:space="preserve">Трудовой договор № </w:t>
      </w:r>
      <w:r>
        <w:rPr>
          <w:rStyle w:val="af4"/>
          <w:rFonts w:ascii="Times New Roman" w:hAnsi="Times New Roman" w:cs="Times New Roman"/>
          <w:bCs/>
          <w:color w:val="000000"/>
          <w:sz w:val="28"/>
          <w:szCs w:val="28"/>
          <w:lang w:val="tt-RU"/>
        </w:rPr>
        <w:t>_</w:t>
      </w:r>
    </w:p>
    <w:p w:rsidR="00864C9C" w:rsidRDefault="00864C9C" w:rsidP="00864C9C">
      <w:pPr>
        <w:jc w:val="center"/>
      </w:pPr>
    </w:p>
    <w:p w:rsidR="00864C9C" w:rsidRDefault="00864C9C" w:rsidP="00864C9C">
      <w:pPr>
        <w:pStyle w:val="af1"/>
        <w:rPr>
          <w:rFonts w:ascii="Times New Roman" w:hAnsi="Times New Roman" w:cs="Times New Roman"/>
          <w:i/>
          <w:color w:val="000000"/>
          <w:sz w:val="16"/>
          <w:szCs w:val="16"/>
        </w:rPr>
      </w:pPr>
      <w:r>
        <w:rPr>
          <w:rFonts w:ascii="Times New Roman" w:hAnsi="Times New Roman" w:cs="Times New Roman"/>
          <w:color w:val="000000"/>
        </w:rPr>
        <w:t xml:space="preserve">с. </w:t>
      </w:r>
      <w:r w:rsidR="00702184">
        <w:rPr>
          <w:rFonts w:ascii="Times New Roman" w:hAnsi="Times New Roman" w:cs="Times New Roman"/>
          <w:color w:val="000000"/>
        </w:rPr>
        <w:t xml:space="preserve">Новошешминск                                                                                         </w:t>
      </w:r>
      <w:r>
        <w:rPr>
          <w:rFonts w:ascii="Times New Roman" w:hAnsi="Times New Roman" w:cs="Times New Roman"/>
          <w:color w:val="000000"/>
        </w:rPr>
        <w:t>«</w:t>
      </w:r>
      <w:r>
        <w:rPr>
          <w:rFonts w:ascii="Times New Roman" w:hAnsi="Times New Roman" w:cs="Times New Roman"/>
          <w:color w:val="000000"/>
          <w:lang w:val="tt-RU"/>
        </w:rPr>
        <w:t>____</w:t>
      </w:r>
      <w:r>
        <w:rPr>
          <w:rFonts w:ascii="Times New Roman" w:hAnsi="Times New Roman" w:cs="Times New Roman"/>
          <w:color w:val="000000"/>
        </w:rPr>
        <w:t xml:space="preserve">» ____ 20___ </w:t>
      </w:r>
      <w:r w:rsidR="00702184">
        <w:rPr>
          <w:rFonts w:ascii="Times New Roman" w:hAnsi="Times New Roman" w:cs="Times New Roman"/>
          <w:color w:val="000000"/>
        </w:rPr>
        <w:t>г.</w:t>
      </w:r>
    </w:p>
    <w:p w:rsidR="00864C9C" w:rsidRDefault="00864C9C" w:rsidP="00864C9C">
      <w:pPr>
        <w:pStyle w:val="af1"/>
        <w:rPr>
          <w:b/>
          <w:u w:val="single"/>
        </w:rPr>
      </w:pPr>
      <w:r>
        <w:rPr>
          <w:rFonts w:ascii="Times New Roman" w:hAnsi="Times New Roman" w:cs="Times New Roman"/>
          <w:i/>
          <w:color w:val="000000"/>
          <w:sz w:val="16"/>
          <w:szCs w:val="16"/>
        </w:rPr>
        <w:t>(город, населенный пункт)</w:t>
      </w:r>
    </w:p>
    <w:p w:rsidR="00864C9C" w:rsidRDefault="00702184" w:rsidP="00864C9C">
      <w:pPr>
        <w:pBdr>
          <w:bottom w:val="single" w:sz="12" w:space="0" w:color="000000"/>
        </w:pBdr>
        <w:rPr>
          <w:i/>
          <w:color w:val="000000"/>
          <w:sz w:val="16"/>
          <w:szCs w:val="16"/>
        </w:rPr>
      </w:pPr>
      <w:r>
        <w:rPr>
          <w:b/>
          <w:u w:val="single"/>
        </w:rPr>
        <w:t xml:space="preserve">Муниципальное бюджетное дошкольное образовательное учреждение </w:t>
      </w:r>
      <w:r w:rsidR="00864C9C">
        <w:rPr>
          <w:b/>
          <w:u w:val="single"/>
        </w:rPr>
        <w:t>«</w:t>
      </w:r>
      <w:r>
        <w:rPr>
          <w:b/>
          <w:u w:val="single"/>
        </w:rPr>
        <w:t xml:space="preserve">Новошешминский </w:t>
      </w:r>
      <w:r w:rsidR="00864C9C">
        <w:rPr>
          <w:b/>
          <w:u w:val="single"/>
        </w:rPr>
        <w:t>детский сад</w:t>
      </w:r>
      <w:r w:rsidR="0042740D">
        <w:rPr>
          <w:b/>
          <w:u w:val="single"/>
        </w:rPr>
        <w:t xml:space="preserve"> присмотра и оздоровления</w:t>
      </w:r>
      <w:r w:rsidR="00864C9C">
        <w:rPr>
          <w:b/>
          <w:u w:val="single"/>
        </w:rPr>
        <w:t xml:space="preserve"> «</w:t>
      </w:r>
      <w:r w:rsidR="0042740D">
        <w:rPr>
          <w:b/>
          <w:u w:val="single"/>
        </w:rPr>
        <w:t>Креп</w:t>
      </w:r>
      <w:r>
        <w:rPr>
          <w:b/>
          <w:u w:val="single"/>
        </w:rPr>
        <w:t>ыш</w:t>
      </w:r>
      <w:r w:rsidR="00864C9C">
        <w:rPr>
          <w:b/>
          <w:u w:val="single"/>
        </w:rPr>
        <w:t>» Новошешминского муниципального</w:t>
      </w:r>
      <w:r w:rsidR="00864C9C">
        <w:rPr>
          <w:b/>
        </w:rPr>
        <w:t xml:space="preserve"> района Республики Татарстан»</w:t>
      </w:r>
    </w:p>
    <w:p w:rsidR="00864C9C" w:rsidRDefault="00864C9C" w:rsidP="00864C9C">
      <w:pPr>
        <w:pStyle w:val="af1"/>
        <w:jc w:val="center"/>
        <w:rPr>
          <w:rFonts w:ascii="Times New Roman" w:hAnsi="Times New Roman" w:cs="Times New Roman"/>
          <w:color w:val="000000"/>
        </w:rPr>
      </w:pPr>
      <w:r>
        <w:rPr>
          <w:rFonts w:ascii="Times New Roman" w:hAnsi="Times New Roman" w:cs="Times New Roman"/>
          <w:i/>
          <w:color w:val="000000"/>
          <w:sz w:val="16"/>
          <w:szCs w:val="16"/>
        </w:rPr>
        <w:t>(наименование учреждения в соответствии с уставом)</w:t>
      </w:r>
    </w:p>
    <w:p w:rsidR="00864C9C" w:rsidRDefault="00864C9C" w:rsidP="00864C9C">
      <w:pPr>
        <w:pStyle w:val="af1"/>
        <w:jc w:val="left"/>
        <w:rPr>
          <w:color w:val="000000"/>
        </w:rPr>
      </w:pPr>
      <w:r>
        <w:rPr>
          <w:rFonts w:ascii="Times New Roman" w:hAnsi="Times New Roman" w:cs="Times New Roman"/>
          <w:color w:val="000000"/>
        </w:rPr>
        <w:t xml:space="preserve">в лице  заведующей  ____________________, </w:t>
      </w:r>
      <w:r>
        <w:rPr>
          <w:rFonts w:ascii="Times New Roman" w:hAnsi="Times New Roman" w:cs="Times New Roman"/>
          <w:color w:val="000000"/>
          <w:sz w:val="28"/>
          <w:szCs w:val="28"/>
        </w:rPr>
        <w:t>действующей на основании  УСТАВА,</w:t>
      </w:r>
      <w:r>
        <w:rPr>
          <w:rFonts w:ascii="Times New Roman" w:hAnsi="Times New Roman" w:cs="Times New Roman"/>
          <w:i/>
          <w:color w:val="000000"/>
        </w:rPr>
        <w:t xml:space="preserve"> </w:t>
      </w:r>
      <w:r>
        <w:rPr>
          <w:rFonts w:ascii="Times New Roman" w:hAnsi="Times New Roman" w:cs="Times New Roman"/>
          <w:i/>
          <w:color w:val="000000"/>
          <w:sz w:val="16"/>
          <w:szCs w:val="16"/>
        </w:rPr>
        <w:t>)</w:t>
      </w:r>
      <w:r>
        <w:rPr>
          <w:rFonts w:ascii="Times New Roman" w:hAnsi="Times New Roman" w:cs="Times New Roman"/>
          <w:color w:val="000000"/>
        </w:rPr>
        <w:t xml:space="preserve">именуемый в дальнейшем  работодателем, с одной стороны, и  </w:t>
      </w:r>
      <w:r>
        <w:rPr>
          <w:rFonts w:ascii="Times New Roman" w:hAnsi="Times New Roman" w:cs="Times New Roman"/>
          <w:b/>
          <w:color w:val="000000"/>
          <w:lang w:val="tt-RU"/>
        </w:rPr>
        <w:t>_______________</w:t>
      </w:r>
      <w:r>
        <w:rPr>
          <w:rFonts w:ascii="Times New Roman" w:hAnsi="Times New Roman" w:cs="Times New Roman"/>
          <w:color w:val="000000"/>
        </w:rPr>
        <w:t>, именуемая(ый) в дальнейшем работником, с другой стороны (далее - стороны) заключили настоящий трудовой договор о нижеследующем:</w:t>
      </w:r>
    </w:p>
    <w:p w:rsidR="00864C9C" w:rsidRDefault="00864C9C" w:rsidP="00864C9C">
      <w:pPr>
        <w:pStyle w:val="1"/>
        <w:numPr>
          <w:ilvl w:val="0"/>
          <w:numId w:val="10"/>
        </w:numPr>
        <w:ind w:left="1390" w:firstLine="0"/>
        <w:rPr>
          <w:color w:val="000000"/>
        </w:rPr>
      </w:pPr>
      <w:r>
        <w:rPr>
          <w:b w:val="0"/>
          <w:color w:val="000000"/>
        </w:rPr>
        <w:t>I. Общие положения</w:t>
      </w:r>
    </w:p>
    <w:p w:rsidR="00864C9C" w:rsidRDefault="00864C9C" w:rsidP="00864C9C">
      <w:pPr>
        <w:pStyle w:val="af1"/>
        <w:rPr>
          <w:rFonts w:ascii="Times New Roman" w:hAnsi="Times New Roman" w:cs="Times New Roman"/>
          <w:color w:val="000000"/>
          <w:sz w:val="16"/>
          <w:szCs w:val="16"/>
        </w:rPr>
      </w:pPr>
      <w:r>
        <w:rPr>
          <w:rFonts w:ascii="Times New Roman" w:hAnsi="Times New Roman" w:cs="Times New Roman"/>
          <w:color w:val="000000"/>
        </w:rPr>
        <w:t xml:space="preserve"> 1. По  настоящему трудовому договору работодатель предоставляет работнику работу по  должности </w:t>
      </w:r>
      <w:r>
        <w:rPr>
          <w:rFonts w:ascii="Times New Roman" w:hAnsi="Times New Roman" w:cs="Times New Roman"/>
          <w:b/>
          <w:color w:val="000000"/>
        </w:rPr>
        <w:t xml:space="preserve">    ____________________________________________________________.</w:t>
      </w:r>
    </w:p>
    <w:p w:rsidR="00864C9C" w:rsidRDefault="00864C9C" w:rsidP="00864C9C">
      <w:pPr>
        <w:pStyle w:val="af1"/>
        <w:rPr>
          <w:color w:val="000000"/>
        </w:rPr>
      </w:pPr>
      <w:r>
        <w:rPr>
          <w:rFonts w:ascii="Times New Roman" w:hAnsi="Times New Roman" w:cs="Times New Roman"/>
          <w:color w:val="000000"/>
          <w:sz w:val="16"/>
          <w:szCs w:val="16"/>
        </w:rPr>
        <w:t xml:space="preserve">                                                       (</w:t>
      </w:r>
      <w:r>
        <w:rPr>
          <w:rFonts w:ascii="Times New Roman" w:hAnsi="Times New Roman" w:cs="Times New Roman"/>
          <w:i/>
          <w:color w:val="000000"/>
          <w:sz w:val="16"/>
          <w:szCs w:val="16"/>
        </w:rPr>
        <w:t>наименование должности, профессии или специальности с указанием квалификации*)</w:t>
      </w:r>
    </w:p>
    <w:p w:rsidR="00864C9C" w:rsidRDefault="00864C9C" w:rsidP="00864C9C">
      <w:pPr>
        <w:spacing w:before="75" w:after="75"/>
        <w:ind w:left="105" w:right="105" w:firstLine="400"/>
        <w:textAlignment w:val="top"/>
        <w:rPr>
          <w:color w:val="000000"/>
          <w:sz w:val="16"/>
          <w:szCs w:val="16"/>
        </w:rPr>
      </w:pPr>
      <w:r>
        <w:rPr>
          <w:color w:val="000000"/>
        </w:rPr>
        <w:t xml:space="preserve">а работник обязуется лично выполнять следующую работу  в  соответствии  с условиями настоящего трудового договора:  </w:t>
      </w:r>
    </w:p>
    <w:p w:rsidR="00864C9C" w:rsidRDefault="00864C9C" w:rsidP="00864C9C">
      <w:pPr>
        <w:pStyle w:val="af1"/>
        <w:rPr>
          <w:rFonts w:ascii="Times New Roman" w:hAnsi="Times New Roman" w:cs="Times New Roman"/>
          <w:color w:val="000000"/>
          <w:sz w:val="18"/>
          <w:szCs w:val="18"/>
        </w:rPr>
      </w:pPr>
      <w:r>
        <w:rPr>
          <w:rFonts w:ascii="Times New Roman" w:hAnsi="Times New Roman" w:cs="Times New Roman"/>
          <w:color w:val="000000"/>
          <w:sz w:val="16"/>
          <w:szCs w:val="16"/>
        </w:rPr>
        <w:t>(</w:t>
      </w:r>
      <w:r>
        <w:rPr>
          <w:rFonts w:ascii="Times New Roman" w:hAnsi="Times New Roman" w:cs="Times New Roman"/>
          <w:i/>
          <w:color w:val="000000"/>
          <w:sz w:val="16"/>
          <w:szCs w:val="16"/>
        </w:rPr>
        <w:t>указать конкретные виды работ и функции, которые работник должен выполнять по трудовому договору либо указать их в приложении к трудовому договору)</w:t>
      </w:r>
      <w:r>
        <w:rPr>
          <w:rFonts w:ascii="Times New Roman" w:hAnsi="Times New Roman" w:cs="Times New Roman"/>
          <w:color w:val="000000"/>
          <w:sz w:val="28"/>
          <w:szCs w:val="28"/>
        </w:rPr>
        <w:t xml:space="preserve"> </w:t>
      </w:r>
    </w:p>
    <w:p w:rsidR="00864C9C" w:rsidRDefault="00864C9C" w:rsidP="00864C9C">
      <w:pPr>
        <w:pStyle w:val="af1"/>
        <w:rPr>
          <w:color w:val="000000"/>
        </w:rPr>
      </w:pPr>
      <w:r>
        <w:rPr>
          <w:rFonts w:ascii="Times New Roman" w:hAnsi="Times New Roman" w:cs="Times New Roman"/>
          <w:color w:val="000000"/>
          <w:sz w:val="18"/>
          <w:szCs w:val="18"/>
        </w:rPr>
        <w:t>*</w:t>
      </w:r>
      <w:r>
        <w:rPr>
          <w:rFonts w:ascii="Times New Roman" w:eastAsia="Calibri" w:hAnsi="Times New Roman" w:cs="Times New Roman"/>
          <w:i/>
          <w:iCs/>
          <w:sz w:val="18"/>
          <w:szCs w:val="18"/>
          <w:lang w:eastAsia="en-US"/>
        </w:rPr>
        <w:t xml:space="preserve"> Если в соответствии с Трудовым кодексом РФ, иными федеральными законами с выполнением работ по данной должности, профессии или специальностям связано предоставление компенсаций и льгот либо наличие ограничений, то ее наименование должно соответствовать наименованию, указанному в квалификационных справочниках, утверждаемых в установленном Правительством РФ порядке.</w:t>
      </w:r>
    </w:p>
    <w:p w:rsidR="00864C9C" w:rsidRDefault="00864C9C" w:rsidP="00864C9C">
      <w:pPr>
        <w:pBdr>
          <w:bottom w:val="single" w:sz="12" w:space="0" w:color="000000"/>
        </w:pBdr>
        <w:rPr>
          <w:i/>
          <w:color w:val="000000"/>
          <w:sz w:val="16"/>
          <w:szCs w:val="16"/>
        </w:rPr>
      </w:pPr>
      <w:r>
        <w:rPr>
          <w:color w:val="000000"/>
        </w:rPr>
        <w:t>2. Работник принимается на работу:</w:t>
      </w:r>
      <w:r>
        <w:rPr>
          <w:b/>
        </w:rPr>
        <w:t xml:space="preserve"> </w:t>
      </w:r>
    </w:p>
    <w:p w:rsidR="00864C9C" w:rsidRDefault="00864C9C" w:rsidP="00864C9C">
      <w:pPr>
        <w:pStyle w:val="af1"/>
        <w:rPr>
          <w:rFonts w:ascii="Times New Roman" w:hAnsi="Times New Roman" w:cs="Times New Roman"/>
          <w:color w:val="000000"/>
        </w:rPr>
      </w:pPr>
      <w:r>
        <w:rPr>
          <w:rFonts w:ascii="Times New Roman" w:hAnsi="Times New Roman" w:cs="Times New Roman"/>
          <w:i/>
          <w:color w:val="000000"/>
          <w:sz w:val="16"/>
          <w:szCs w:val="16"/>
        </w:rPr>
        <w:t>(указать полное наименование филиала, иного обособленного структурного подразделения работодателя, если работник принимается на работу в конкретные филиал или иное обособленное структурное подразделение работодателя с указанием его местонахождения</w:t>
      </w:r>
      <w:r>
        <w:rPr>
          <w:rFonts w:ascii="Times New Roman" w:hAnsi="Times New Roman" w:cs="Times New Roman"/>
          <w:color w:val="000000"/>
          <w:sz w:val="16"/>
          <w:szCs w:val="16"/>
        </w:rPr>
        <w:t>).</w:t>
      </w:r>
    </w:p>
    <w:p w:rsidR="00864C9C" w:rsidRDefault="00864C9C" w:rsidP="00864C9C">
      <w:pPr>
        <w:pStyle w:val="af1"/>
        <w:rPr>
          <w:rFonts w:ascii="Times New Roman" w:hAnsi="Times New Roman" w:cs="Times New Roman"/>
          <w:i/>
          <w:color w:val="000000"/>
          <w:sz w:val="16"/>
          <w:szCs w:val="16"/>
        </w:rPr>
      </w:pPr>
      <w:r>
        <w:rPr>
          <w:rFonts w:ascii="Times New Roman" w:hAnsi="Times New Roman" w:cs="Times New Roman"/>
          <w:color w:val="000000"/>
        </w:rPr>
        <w:t xml:space="preserve"> 3. Работник осуществляет работу в структурном подразделении работодателя  - .</w:t>
      </w:r>
    </w:p>
    <w:p w:rsidR="00864C9C" w:rsidRDefault="00864C9C" w:rsidP="00864C9C">
      <w:pPr>
        <w:pStyle w:val="af1"/>
        <w:rPr>
          <w:rFonts w:ascii="Times New Roman" w:hAnsi="Times New Roman" w:cs="Times New Roman"/>
          <w:color w:val="000000"/>
        </w:rPr>
      </w:pPr>
      <w:r>
        <w:rPr>
          <w:rFonts w:ascii="Times New Roman" w:hAnsi="Times New Roman" w:cs="Times New Roman"/>
          <w:i/>
          <w:color w:val="000000"/>
          <w:sz w:val="16"/>
          <w:szCs w:val="16"/>
        </w:rPr>
        <w:t xml:space="preserve">                                                                                          (указать наименование необособленного отделения, отдела, лаборатории и пр.)</w:t>
      </w:r>
    </w:p>
    <w:p w:rsidR="00864C9C" w:rsidRDefault="00864C9C" w:rsidP="00864C9C">
      <w:pPr>
        <w:pStyle w:val="af1"/>
        <w:rPr>
          <w:rFonts w:ascii="Times New Roman" w:hAnsi="Times New Roman" w:cs="Times New Roman"/>
          <w:i/>
          <w:color w:val="000000"/>
          <w:sz w:val="16"/>
          <w:szCs w:val="16"/>
        </w:rPr>
      </w:pPr>
      <w:r>
        <w:rPr>
          <w:rFonts w:ascii="Times New Roman" w:hAnsi="Times New Roman" w:cs="Times New Roman"/>
          <w:color w:val="000000"/>
        </w:rPr>
        <w:t xml:space="preserve"> 4. Работа у работодателя является для работника: ___</w:t>
      </w:r>
      <w:r>
        <w:rPr>
          <w:rFonts w:ascii="Times New Roman" w:hAnsi="Times New Roman" w:cs="Times New Roman"/>
          <w:i/>
          <w:color w:val="000000"/>
        </w:rPr>
        <w:t xml:space="preserve"> </w:t>
      </w:r>
      <w:r w:rsidR="00702184">
        <w:rPr>
          <w:rFonts w:ascii="Times New Roman" w:hAnsi="Times New Roman" w:cs="Times New Roman"/>
          <w:i/>
          <w:color w:val="000000"/>
        </w:rPr>
        <w:t xml:space="preserve">                      </w:t>
      </w:r>
      <w:r>
        <w:rPr>
          <w:rFonts w:ascii="Times New Roman" w:hAnsi="Times New Roman" w:cs="Times New Roman"/>
          <w:b/>
          <w:color w:val="000000"/>
        </w:rPr>
        <w:t>________</w:t>
      </w:r>
    </w:p>
    <w:p w:rsidR="00864C9C" w:rsidRDefault="00864C9C" w:rsidP="00864C9C">
      <w:pPr>
        <w:pStyle w:val="af1"/>
        <w:rPr>
          <w:rFonts w:ascii="Times New Roman" w:hAnsi="Times New Roman" w:cs="Times New Roman"/>
          <w:color w:val="000000"/>
        </w:rPr>
      </w:pPr>
      <w:r>
        <w:rPr>
          <w:rFonts w:ascii="Times New Roman" w:hAnsi="Times New Roman" w:cs="Times New Roman"/>
          <w:i/>
          <w:color w:val="000000"/>
          <w:sz w:val="16"/>
          <w:szCs w:val="16"/>
        </w:rPr>
        <w:t xml:space="preserve">                                                                                                                                                    (основной, по совместительству)</w:t>
      </w:r>
    </w:p>
    <w:p w:rsidR="00864C9C" w:rsidRDefault="00864C9C" w:rsidP="00864C9C">
      <w:pPr>
        <w:pStyle w:val="af1"/>
        <w:rPr>
          <w:rFonts w:ascii="Times New Roman" w:hAnsi="Times New Roman" w:cs="Times New Roman"/>
          <w:i/>
          <w:color w:val="000000"/>
          <w:sz w:val="16"/>
          <w:szCs w:val="16"/>
        </w:rPr>
      </w:pPr>
      <w:r>
        <w:rPr>
          <w:rFonts w:ascii="Times New Roman" w:hAnsi="Times New Roman" w:cs="Times New Roman"/>
          <w:color w:val="000000"/>
        </w:rPr>
        <w:t xml:space="preserve"> 5.Настоящий трудовой договор заключается на: </w:t>
      </w:r>
      <w:r>
        <w:rPr>
          <w:rFonts w:ascii="Times New Roman" w:hAnsi="Times New Roman" w:cs="Times New Roman"/>
          <w:b/>
          <w:i/>
          <w:color w:val="000000"/>
        </w:rPr>
        <w:t>определенный срок</w:t>
      </w:r>
      <w:r>
        <w:rPr>
          <w:rFonts w:ascii="Times New Roman" w:hAnsi="Times New Roman" w:cs="Times New Roman"/>
          <w:b/>
          <w:color w:val="000000"/>
        </w:rPr>
        <w:t>, с ______20__ по ________20__ года</w:t>
      </w:r>
    </w:p>
    <w:p w:rsidR="00864C9C" w:rsidRDefault="00864C9C" w:rsidP="00864C9C">
      <w:pPr>
        <w:pStyle w:val="af1"/>
        <w:rPr>
          <w:rFonts w:ascii="Times New Roman" w:hAnsi="Times New Roman" w:cs="Times New Roman"/>
          <w:color w:val="000000"/>
        </w:rPr>
      </w:pPr>
      <w:r>
        <w:rPr>
          <w:rFonts w:ascii="Times New Roman" w:hAnsi="Times New Roman" w:cs="Times New Roman"/>
          <w:i/>
          <w:color w:val="000000"/>
          <w:sz w:val="16"/>
          <w:szCs w:val="16"/>
        </w:rPr>
        <w:t xml:space="preserve">(неопределенный срок, определенный срок (указать продолжительность)  на время выполнения определенной работы с указанием причины (основания)  заключения срочного трудового договора в соответствии со </w:t>
      </w:r>
      <w:hyperlink r:id="rId13" w:history="1">
        <w:r>
          <w:rPr>
            <w:rStyle w:val="af3"/>
            <w:i/>
            <w:color w:val="000000"/>
            <w:sz w:val="16"/>
            <w:szCs w:val="16"/>
          </w:rPr>
          <w:t>ст.59</w:t>
        </w:r>
      </w:hyperlink>
      <w:r>
        <w:rPr>
          <w:rFonts w:ascii="Times New Roman" w:hAnsi="Times New Roman" w:cs="Times New Roman"/>
          <w:i/>
          <w:color w:val="000000"/>
          <w:sz w:val="16"/>
          <w:szCs w:val="16"/>
        </w:rPr>
        <w:t xml:space="preserve"> ТК РФ)</w:t>
      </w:r>
    </w:p>
    <w:p w:rsidR="00864C9C" w:rsidRDefault="00864C9C" w:rsidP="00864C9C">
      <w:pPr>
        <w:pStyle w:val="af1"/>
        <w:rPr>
          <w:rFonts w:ascii="Times New Roman" w:hAnsi="Times New Roman" w:cs="Times New Roman"/>
          <w:color w:val="000000"/>
        </w:rPr>
      </w:pPr>
      <w:r>
        <w:rPr>
          <w:rFonts w:ascii="Times New Roman" w:hAnsi="Times New Roman" w:cs="Times New Roman"/>
          <w:color w:val="000000"/>
        </w:rPr>
        <w:t xml:space="preserve">6. Настоящий трудовой договор вступает в силу с </w:t>
      </w:r>
      <w:r>
        <w:rPr>
          <w:rFonts w:ascii="Times New Roman" w:hAnsi="Times New Roman" w:cs="Times New Roman"/>
          <w:b/>
          <w:color w:val="000000"/>
        </w:rPr>
        <w:t>«___» _________ 20___ г.</w:t>
      </w:r>
    </w:p>
    <w:p w:rsidR="00864C9C" w:rsidRDefault="00864C9C" w:rsidP="00864C9C">
      <w:pPr>
        <w:pStyle w:val="af1"/>
        <w:rPr>
          <w:rFonts w:ascii="Times New Roman" w:eastAsia="Calibri" w:hAnsi="Times New Roman" w:cs="Times New Roman"/>
          <w:i/>
          <w:iCs/>
          <w:lang w:eastAsia="en-US"/>
        </w:rPr>
      </w:pPr>
      <w:r>
        <w:rPr>
          <w:rFonts w:ascii="Times New Roman" w:hAnsi="Times New Roman" w:cs="Times New Roman"/>
          <w:color w:val="000000"/>
        </w:rPr>
        <w:t>7. Дата начала работы «</w:t>
      </w:r>
      <w:r>
        <w:rPr>
          <w:rFonts w:ascii="Times New Roman" w:hAnsi="Times New Roman" w:cs="Times New Roman"/>
          <w:b/>
          <w:color w:val="000000"/>
        </w:rPr>
        <w:t>__» _______ 20___ г.</w:t>
      </w:r>
    </w:p>
    <w:p w:rsidR="00864C9C" w:rsidRDefault="00864C9C" w:rsidP="00864C9C">
      <w:pPr>
        <w:pStyle w:val="af1"/>
        <w:rPr>
          <w:rFonts w:ascii="Times New Roman" w:hAnsi="Times New Roman" w:cs="Times New Roman"/>
          <w:b/>
          <w:color w:val="000000"/>
          <w:sz w:val="16"/>
          <w:szCs w:val="16"/>
        </w:rPr>
      </w:pPr>
      <w:r>
        <w:rPr>
          <w:rFonts w:ascii="Times New Roman" w:eastAsia="Calibri" w:hAnsi="Times New Roman" w:cs="Times New Roman"/>
          <w:i/>
          <w:iCs/>
          <w:lang w:eastAsia="en-US"/>
        </w:rPr>
        <w:t>&lt;*&gt;</w:t>
      </w:r>
      <w:r>
        <w:rPr>
          <w:rFonts w:ascii="Times New Roman" w:hAnsi="Times New Roman" w:cs="Times New Roman"/>
          <w:color w:val="000000"/>
        </w:rPr>
        <w:t xml:space="preserve">8. Работнику  устанавливается  срок   испытания   продолжительностью  </w:t>
      </w:r>
      <w:r>
        <w:rPr>
          <w:rFonts w:ascii="Times New Roman" w:hAnsi="Times New Roman" w:cs="Times New Roman"/>
          <w:b/>
          <w:color w:val="000000"/>
        </w:rPr>
        <w:t>__________,</w:t>
      </w:r>
    </w:p>
    <w:p w:rsidR="00864C9C" w:rsidRDefault="00864C9C" w:rsidP="00864C9C">
      <w:pPr>
        <w:pStyle w:val="af1"/>
        <w:jc w:val="center"/>
        <w:rPr>
          <w:rFonts w:ascii="Times New Roman" w:hAnsi="Times New Roman" w:cs="Times New Roman"/>
          <w:b/>
          <w:color w:val="000000"/>
        </w:rPr>
      </w:pPr>
      <w:r>
        <w:rPr>
          <w:rFonts w:ascii="Times New Roman" w:hAnsi="Times New Roman" w:cs="Times New Roman"/>
          <w:b/>
          <w:color w:val="000000"/>
          <w:sz w:val="16"/>
          <w:szCs w:val="16"/>
        </w:rPr>
        <w:t xml:space="preserve">                                                                                                                                                                                       м</w:t>
      </w:r>
      <w:r>
        <w:rPr>
          <w:rFonts w:ascii="Times New Roman" w:hAnsi="Times New Roman" w:cs="Times New Roman"/>
          <w:b/>
          <w:i/>
          <w:color w:val="000000"/>
          <w:sz w:val="16"/>
          <w:szCs w:val="16"/>
          <w:u w:val="single"/>
        </w:rPr>
        <w:t>есяцев (недель, дней</w:t>
      </w:r>
      <w:r>
        <w:rPr>
          <w:rFonts w:ascii="Times New Roman" w:hAnsi="Times New Roman" w:cs="Times New Roman"/>
          <w:b/>
          <w:i/>
          <w:color w:val="000000"/>
          <w:sz w:val="16"/>
          <w:szCs w:val="16"/>
        </w:rPr>
        <w:t>)</w:t>
      </w:r>
    </w:p>
    <w:p w:rsidR="00864C9C" w:rsidRDefault="00864C9C" w:rsidP="00864C9C">
      <w:pPr>
        <w:pStyle w:val="af1"/>
        <w:rPr>
          <w:color w:val="000000"/>
        </w:rPr>
      </w:pPr>
      <w:r>
        <w:rPr>
          <w:rFonts w:ascii="Times New Roman" w:hAnsi="Times New Roman" w:cs="Times New Roman"/>
          <w:b/>
          <w:color w:val="000000"/>
        </w:rPr>
        <w:t xml:space="preserve">   </w:t>
      </w:r>
      <w:r>
        <w:rPr>
          <w:rFonts w:ascii="Times New Roman" w:hAnsi="Times New Roman" w:cs="Times New Roman"/>
          <w:color w:val="000000"/>
        </w:rPr>
        <w:t>с целью проверки соответствия работника поручаемой работе.</w:t>
      </w:r>
    </w:p>
    <w:p w:rsidR="00864C9C" w:rsidRDefault="00864C9C" w:rsidP="00864C9C">
      <w:pPr>
        <w:pStyle w:val="1"/>
        <w:numPr>
          <w:ilvl w:val="0"/>
          <w:numId w:val="10"/>
        </w:numPr>
        <w:ind w:left="1390" w:firstLine="0"/>
        <w:rPr>
          <w:color w:val="000000"/>
        </w:rPr>
      </w:pPr>
      <w:r>
        <w:rPr>
          <w:b w:val="0"/>
          <w:color w:val="000000"/>
        </w:rPr>
        <w:t>II. Права и обязанности работника</w:t>
      </w:r>
    </w:p>
    <w:p w:rsidR="00864C9C" w:rsidRDefault="00864C9C" w:rsidP="00864C9C">
      <w:pPr>
        <w:rPr>
          <w:color w:val="000000"/>
        </w:rPr>
      </w:pPr>
      <w:r>
        <w:rPr>
          <w:color w:val="000000"/>
        </w:rPr>
        <w:t>9. Работник имеет право на:</w:t>
      </w:r>
    </w:p>
    <w:p w:rsidR="00864C9C" w:rsidRDefault="00864C9C" w:rsidP="00864C9C">
      <w:pPr>
        <w:rPr>
          <w:color w:val="000000"/>
        </w:rPr>
      </w:pPr>
      <w:r>
        <w:rPr>
          <w:color w:val="000000"/>
        </w:rPr>
        <w:t>а) предоставление ему работы, обусловленной настоящим трудовым договором;</w:t>
      </w:r>
    </w:p>
    <w:p w:rsidR="00864C9C" w:rsidRDefault="00864C9C" w:rsidP="00864C9C">
      <w:pPr>
        <w:rPr>
          <w:color w:val="000000"/>
        </w:rPr>
      </w:pPr>
      <w:r>
        <w:rPr>
          <w:color w:val="000000"/>
        </w:rPr>
        <w:t>б) обеспечение безопасности и условий труда, соответствующих государственным нормативным требованиям охраны труда;</w:t>
      </w:r>
    </w:p>
    <w:p w:rsidR="00864C9C" w:rsidRDefault="00864C9C" w:rsidP="00864C9C">
      <w:pPr>
        <w:rPr>
          <w:color w:val="000000"/>
        </w:rPr>
      </w:pPr>
      <w:r>
        <w:rPr>
          <w:color w:val="000000"/>
        </w:rPr>
        <w:t>в) своевременную и в полном объеме выплату заработной платы, размер и условия получения которой определяются настоящим трудовым договором, с учетом квалификации работника, сложности труда, количества и качества выполненной работы;</w:t>
      </w:r>
    </w:p>
    <w:p w:rsidR="00864C9C" w:rsidRDefault="00864C9C" w:rsidP="00864C9C">
      <w:pPr>
        <w:rPr>
          <w:color w:val="000000"/>
        </w:rPr>
      </w:pPr>
      <w:r>
        <w:rPr>
          <w:color w:val="000000"/>
        </w:rPr>
        <w:t>г) иные права, предусмотренные трудовым законодательством Российской Федерации, настоящим трудовым договором.</w:t>
      </w:r>
    </w:p>
    <w:p w:rsidR="00864C9C" w:rsidRDefault="00864C9C" w:rsidP="00864C9C">
      <w:pPr>
        <w:rPr>
          <w:color w:val="000000"/>
        </w:rPr>
      </w:pPr>
      <w:r>
        <w:rPr>
          <w:color w:val="000000"/>
        </w:rPr>
        <w:t>10. Работник обязан:</w:t>
      </w:r>
    </w:p>
    <w:p w:rsidR="00864C9C" w:rsidRDefault="00864C9C" w:rsidP="00864C9C">
      <w:pPr>
        <w:rPr>
          <w:color w:val="000000"/>
        </w:rPr>
      </w:pPr>
      <w:r>
        <w:rPr>
          <w:color w:val="000000"/>
        </w:rPr>
        <w:t xml:space="preserve">а) добросовестно выполнять свои трудовые обязанности, возложенные на него </w:t>
      </w:r>
      <w:hyperlink r:id="rId14" w:anchor="sub_86%23sub_86#sub_86%23sub_86" w:history="1">
        <w:r>
          <w:rPr>
            <w:rStyle w:val="af3"/>
            <w:color w:val="000000"/>
          </w:rPr>
          <w:t>пунктом 1</w:t>
        </w:r>
      </w:hyperlink>
      <w:r>
        <w:rPr>
          <w:color w:val="000000"/>
        </w:rPr>
        <w:t xml:space="preserve"> настоящего трудового договора;</w:t>
      </w:r>
    </w:p>
    <w:p w:rsidR="00864C9C" w:rsidRDefault="00864C9C" w:rsidP="00864C9C">
      <w:pPr>
        <w:rPr>
          <w:color w:val="000000"/>
        </w:rPr>
      </w:pPr>
      <w:r>
        <w:rPr>
          <w:color w:val="000000"/>
        </w:rPr>
        <w:t>б) соблюдать правила внутреннего трудового распорядка, действующие у работодателя, требования по охране труда и обеспечению безопасности труда;</w:t>
      </w:r>
    </w:p>
    <w:p w:rsidR="00864C9C" w:rsidRDefault="00864C9C" w:rsidP="00864C9C">
      <w:pPr>
        <w:rPr>
          <w:color w:val="000000"/>
        </w:rPr>
      </w:pPr>
      <w:r>
        <w:rPr>
          <w:color w:val="000000"/>
        </w:rPr>
        <w:t>в) соблюдать трудовую дисциплину;</w:t>
      </w:r>
    </w:p>
    <w:p w:rsidR="00864C9C" w:rsidRDefault="00864C9C" w:rsidP="00864C9C">
      <w:pPr>
        <w:rPr>
          <w:color w:val="000000"/>
        </w:rPr>
      </w:pPr>
      <w:r>
        <w:rPr>
          <w:color w:val="000000"/>
        </w:rPr>
        <w:t>г) бережно относиться к имуществу работодателя, в том числе находящемуся у работодателя имуществу третьих лиц, если работодатель несет ответственность за сохранность этого имущества, и других работников;</w:t>
      </w:r>
    </w:p>
    <w:p w:rsidR="00864C9C" w:rsidRDefault="00864C9C" w:rsidP="00864C9C">
      <w:pPr>
        <w:rPr>
          <w:rFonts w:eastAsia="Calibri"/>
          <w:i/>
          <w:iCs/>
          <w:lang w:eastAsia="en-US"/>
        </w:rPr>
      </w:pPr>
      <w:r>
        <w:rPr>
          <w:color w:val="000000"/>
        </w:rPr>
        <w:t>д)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находящемуся у работодателя имуществу третьих лиц, если работодатель несет ответственность за сохранность этого имущества, имуществу других работников.</w:t>
      </w:r>
    </w:p>
    <w:p w:rsidR="00864C9C" w:rsidRDefault="00864C9C" w:rsidP="00864C9C">
      <w:pPr>
        <w:rPr>
          <w:rFonts w:eastAsia="Calibri"/>
          <w:iCs/>
          <w:sz w:val="16"/>
          <w:szCs w:val="16"/>
          <w:lang w:eastAsia="en-US"/>
        </w:rPr>
      </w:pPr>
      <w:r>
        <w:rPr>
          <w:rFonts w:eastAsia="Calibri"/>
          <w:i/>
          <w:iCs/>
          <w:lang w:eastAsia="en-US"/>
        </w:rPr>
        <w:t>&lt;*&gt;</w:t>
      </w:r>
      <w:r>
        <w:rPr>
          <w:rFonts w:eastAsia="Calibri"/>
          <w:iCs/>
          <w:lang w:eastAsia="en-US"/>
        </w:rPr>
        <w:t>е) ___________________</w:t>
      </w:r>
      <w:r>
        <w:rPr>
          <w:rFonts w:eastAsia="Calibri"/>
          <w:b/>
          <w:iCs/>
          <w:lang w:eastAsia="en-US"/>
        </w:rPr>
        <w:t>__________________________________________</w:t>
      </w:r>
      <w:r>
        <w:rPr>
          <w:rFonts w:eastAsia="Calibri"/>
          <w:iCs/>
          <w:lang w:eastAsia="en-US"/>
        </w:rPr>
        <w:t xml:space="preserve">___________ </w:t>
      </w:r>
    </w:p>
    <w:p w:rsidR="00864C9C" w:rsidRDefault="00864C9C" w:rsidP="00864C9C">
      <w:pPr>
        <w:rPr>
          <w:color w:val="000000"/>
        </w:rPr>
      </w:pPr>
      <w:r>
        <w:rPr>
          <w:rFonts w:eastAsia="Calibri"/>
          <w:iCs/>
          <w:sz w:val="16"/>
          <w:szCs w:val="16"/>
          <w:lang w:eastAsia="en-US"/>
        </w:rPr>
        <w:t>(</w:t>
      </w:r>
      <w:r>
        <w:rPr>
          <w:rFonts w:eastAsia="Calibri"/>
          <w:i/>
          <w:iCs/>
          <w:sz w:val="16"/>
          <w:szCs w:val="16"/>
          <w:lang w:eastAsia="en-US"/>
        </w:rPr>
        <w:t>указать иные обязанности работника, обусловленные спецификой его должностных (профессиональных, функциональных) обязанностей).</w:t>
      </w:r>
    </w:p>
    <w:p w:rsidR="00864C9C" w:rsidRDefault="00864C9C" w:rsidP="00864C9C">
      <w:pPr>
        <w:pStyle w:val="1"/>
        <w:numPr>
          <w:ilvl w:val="0"/>
          <w:numId w:val="10"/>
        </w:numPr>
        <w:ind w:left="1390" w:firstLine="0"/>
        <w:rPr>
          <w:color w:val="000000"/>
        </w:rPr>
      </w:pPr>
      <w:r>
        <w:rPr>
          <w:b w:val="0"/>
          <w:color w:val="000000"/>
        </w:rPr>
        <w:t>III. Права и обязанности работодателя</w:t>
      </w:r>
    </w:p>
    <w:p w:rsidR="00864C9C" w:rsidRDefault="00864C9C" w:rsidP="00864C9C">
      <w:pPr>
        <w:rPr>
          <w:color w:val="000000"/>
        </w:rPr>
      </w:pPr>
      <w:r>
        <w:rPr>
          <w:color w:val="000000"/>
        </w:rPr>
        <w:t>11. Работодатель имеет право:</w:t>
      </w:r>
    </w:p>
    <w:p w:rsidR="00864C9C" w:rsidRDefault="00864C9C" w:rsidP="00864C9C">
      <w:pPr>
        <w:rPr>
          <w:color w:val="000000"/>
        </w:rPr>
      </w:pPr>
      <w:r>
        <w:rPr>
          <w:color w:val="000000"/>
        </w:rPr>
        <w:t>а) требовать от работника добросовестного исполнения обязанностей по настоящему трудовому договору;</w:t>
      </w:r>
    </w:p>
    <w:p w:rsidR="00864C9C" w:rsidRDefault="00864C9C" w:rsidP="00864C9C">
      <w:pPr>
        <w:rPr>
          <w:color w:val="000000"/>
        </w:rPr>
      </w:pPr>
      <w:r>
        <w:rPr>
          <w:color w:val="000000"/>
        </w:rPr>
        <w:t>б) принимать локальные нормативные акты, в том числе правила внутреннего трудового распорядка, требования по охране труда и обеспечению безопасности труда;</w:t>
      </w:r>
    </w:p>
    <w:p w:rsidR="00864C9C" w:rsidRDefault="00864C9C" w:rsidP="00864C9C">
      <w:pPr>
        <w:rPr>
          <w:color w:val="000000"/>
        </w:rPr>
      </w:pPr>
      <w:r>
        <w:rPr>
          <w:color w:val="000000"/>
        </w:rPr>
        <w:t>в) привлекать работника к дисциплинарной и материальной ответственности в порядке, установленном Трудовым кодексом РФ, иными федеральными законами;</w:t>
      </w:r>
    </w:p>
    <w:p w:rsidR="00864C9C" w:rsidRDefault="00864C9C" w:rsidP="00864C9C">
      <w:pPr>
        <w:rPr>
          <w:color w:val="000000"/>
        </w:rPr>
      </w:pPr>
      <w:r>
        <w:rPr>
          <w:color w:val="000000"/>
        </w:rPr>
        <w:t>г) поощрять работника за добросовестный эффективный труд;</w:t>
      </w:r>
    </w:p>
    <w:p w:rsidR="00864C9C" w:rsidRDefault="00864C9C" w:rsidP="00864C9C">
      <w:pPr>
        <w:rPr>
          <w:color w:val="000000"/>
        </w:rPr>
      </w:pPr>
      <w:r>
        <w:rPr>
          <w:color w:val="000000"/>
        </w:rPr>
        <w:t>д) иные права, предусмотренные трудовым законодательством РФ и настоящим трудовым договором.</w:t>
      </w:r>
    </w:p>
    <w:p w:rsidR="00864C9C" w:rsidRDefault="00864C9C" w:rsidP="00864C9C">
      <w:pPr>
        <w:rPr>
          <w:color w:val="000000"/>
        </w:rPr>
      </w:pPr>
      <w:r>
        <w:rPr>
          <w:color w:val="000000"/>
        </w:rPr>
        <w:t>12. Работодатель обязан:</w:t>
      </w:r>
    </w:p>
    <w:p w:rsidR="00864C9C" w:rsidRDefault="00864C9C" w:rsidP="00864C9C">
      <w:pPr>
        <w:rPr>
          <w:color w:val="000000"/>
        </w:rPr>
      </w:pPr>
      <w:r>
        <w:rPr>
          <w:color w:val="000000"/>
        </w:rPr>
        <w:t>а) предоставить работнику работу, обусловленную настоящим трудовым договором;</w:t>
      </w:r>
    </w:p>
    <w:p w:rsidR="00864C9C" w:rsidRDefault="00864C9C" w:rsidP="00864C9C">
      <w:pPr>
        <w:rPr>
          <w:color w:val="000000"/>
        </w:rPr>
      </w:pPr>
      <w:r>
        <w:rPr>
          <w:color w:val="000000"/>
        </w:rPr>
        <w:t>б) обеспечить безопасность и условия труда работника, соответствующие государственным нормативным требованиям охраны труда;</w:t>
      </w:r>
    </w:p>
    <w:p w:rsidR="00864C9C" w:rsidRDefault="00864C9C" w:rsidP="00864C9C">
      <w:pPr>
        <w:rPr>
          <w:color w:val="000000"/>
        </w:rPr>
      </w:pPr>
      <w:r>
        <w:rPr>
          <w:color w:val="000000"/>
        </w:rPr>
        <w:t>в) обеспечивать работника оборудованием, инструментами, технической документацией и иными средствами, необходимыми для исполнения им трудовых обязанностей;</w:t>
      </w:r>
    </w:p>
    <w:p w:rsidR="00864C9C" w:rsidRDefault="00864C9C" w:rsidP="00864C9C">
      <w:pPr>
        <w:rPr>
          <w:color w:val="000000"/>
        </w:rPr>
      </w:pPr>
      <w:r>
        <w:rPr>
          <w:color w:val="000000"/>
        </w:rPr>
        <w:t>г) выплачивать в полном размере причитающуюся работнику заработную плату в установленные сроки;</w:t>
      </w:r>
    </w:p>
    <w:p w:rsidR="00864C9C" w:rsidRDefault="00864C9C" w:rsidP="00864C9C">
      <w:pPr>
        <w:rPr>
          <w:color w:val="000000"/>
        </w:rPr>
      </w:pPr>
      <w:r>
        <w:rPr>
          <w:color w:val="000000"/>
        </w:rPr>
        <w:t>д) осуществлять обработку и обеспечивать защиту персональных данных работника в соответствии с законодательством Российской Федерации;</w:t>
      </w:r>
    </w:p>
    <w:p w:rsidR="00864C9C" w:rsidRDefault="00864C9C" w:rsidP="00864C9C">
      <w:pPr>
        <w:rPr>
          <w:color w:val="000000"/>
        </w:rPr>
      </w:pPr>
      <w:r>
        <w:rPr>
          <w:color w:val="000000"/>
        </w:rPr>
        <w:t>е) знакомить работника под роспись с принимаемыми локальными нормативными актами, непосредственно связанными с его трудовой деятельностью;</w:t>
      </w:r>
    </w:p>
    <w:p w:rsidR="00864C9C" w:rsidRDefault="00864C9C" w:rsidP="00864C9C">
      <w:pPr>
        <w:rPr>
          <w:color w:val="000000"/>
        </w:rPr>
      </w:pPr>
      <w:r>
        <w:rPr>
          <w:color w:val="000000"/>
        </w:rPr>
        <w:t>ж)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настоящим трудовым договором.</w:t>
      </w:r>
    </w:p>
    <w:p w:rsidR="00864C9C" w:rsidRDefault="00864C9C" w:rsidP="00864C9C">
      <w:pPr>
        <w:pStyle w:val="1"/>
        <w:numPr>
          <w:ilvl w:val="0"/>
          <w:numId w:val="10"/>
        </w:numPr>
        <w:ind w:left="1390" w:firstLine="0"/>
        <w:rPr>
          <w:color w:val="000000"/>
        </w:rPr>
      </w:pPr>
      <w:r>
        <w:rPr>
          <w:b w:val="0"/>
          <w:color w:val="000000"/>
        </w:rPr>
        <w:t xml:space="preserve">                                             IV. Оплата труда</w:t>
      </w:r>
    </w:p>
    <w:p w:rsidR="00864C9C" w:rsidRDefault="00864C9C" w:rsidP="00864C9C">
      <w:pPr>
        <w:rPr>
          <w:color w:val="000000"/>
        </w:rPr>
      </w:pPr>
      <w:r>
        <w:rPr>
          <w:color w:val="000000"/>
        </w:rPr>
        <w:t>13. За выполнение трудовых обязанностей, предусмотренных настоящим трудовым договором, работнику устанавливается заработная плата:</w:t>
      </w:r>
    </w:p>
    <w:p w:rsidR="00864C9C" w:rsidRDefault="00864C9C" w:rsidP="00864C9C">
      <w:pPr>
        <w:ind w:firstLine="708"/>
        <w:rPr>
          <w:rFonts w:eastAsia="Calibri"/>
          <w:lang w:eastAsia="en-US"/>
        </w:rPr>
      </w:pPr>
      <w:r>
        <w:rPr>
          <w:color w:val="000000"/>
        </w:rPr>
        <w:t>а) должностной оклад (ставка заработной платы) в размере</w:t>
      </w:r>
      <w:r>
        <w:rPr>
          <w:color w:val="000000"/>
          <w:u w:val="single"/>
        </w:rPr>
        <w:t xml:space="preserve"> ______ </w:t>
      </w:r>
      <w:r>
        <w:rPr>
          <w:color w:val="000000"/>
        </w:rPr>
        <w:t>рублей в месяц;</w:t>
      </w:r>
    </w:p>
    <w:p w:rsidR="00864C9C" w:rsidRDefault="00864C9C" w:rsidP="00864C9C">
      <w:pPr>
        <w:rPr>
          <w:color w:val="000000"/>
          <w:lang w:eastAsia="en-US"/>
        </w:rPr>
      </w:pPr>
      <w:r>
        <w:rPr>
          <w:rFonts w:eastAsia="Calibri"/>
          <w:lang w:eastAsia="en-US"/>
        </w:rPr>
        <w:t>&lt;*&gt;</w:t>
      </w:r>
      <w:r>
        <w:rPr>
          <w:color w:val="000000"/>
        </w:rPr>
        <w:t>б) работнику производятся выплаты компенсационного характера:</w:t>
      </w:r>
    </w:p>
    <w:tbl>
      <w:tblPr>
        <w:tblW w:w="0" w:type="auto"/>
        <w:tblInd w:w="108" w:type="dxa"/>
        <w:tblLayout w:type="fixed"/>
        <w:tblLook w:val="0000"/>
      </w:tblPr>
      <w:tblGrid>
        <w:gridCol w:w="3423"/>
        <w:gridCol w:w="2487"/>
        <w:gridCol w:w="3975"/>
      </w:tblGrid>
      <w:tr w:rsidR="00864C9C" w:rsidTr="00864C9C">
        <w:trPr>
          <w:trHeight w:val="489"/>
        </w:trPr>
        <w:tc>
          <w:tcPr>
            <w:tcW w:w="3423" w:type="dxa"/>
            <w:tcBorders>
              <w:top w:val="single" w:sz="4" w:space="0" w:color="000000"/>
              <w:left w:val="nil"/>
              <w:bottom w:val="single" w:sz="4" w:space="0" w:color="000000"/>
              <w:right w:val="nil"/>
            </w:tcBorders>
            <w:vAlign w:val="center"/>
          </w:tcPr>
          <w:p w:rsidR="00864C9C" w:rsidRDefault="00864C9C">
            <w:pPr>
              <w:pStyle w:val="af0"/>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Наименование выплаты</w:t>
            </w:r>
          </w:p>
        </w:tc>
        <w:tc>
          <w:tcPr>
            <w:tcW w:w="2487" w:type="dxa"/>
            <w:tcBorders>
              <w:top w:val="single" w:sz="4" w:space="0" w:color="000000"/>
              <w:left w:val="single" w:sz="4" w:space="0" w:color="000000"/>
              <w:bottom w:val="single" w:sz="4" w:space="0" w:color="000000"/>
              <w:right w:val="nil"/>
            </w:tcBorders>
            <w:vAlign w:val="center"/>
          </w:tcPr>
          <w:p w:rsidR="00864C9C" w:rsidRDefault="00864C9C">
            <w:pPr>
              <w:pStyle w:val="af0"/>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Размер выплаты</w:t>
            </w:r>
          </w:p>
        </w:tc>
        <w:tc>
          <w:tcPr>
            <w:tcW w:w="3975" w:type="dxa"/>
            <w:tcBorders>
              <w:top w:val="single" w:sz="4" w:space="0" w:color="000000"/>
              <w:left w:val="single" w:sz="4" w:space="0" w:color="000000"/>
              <w:bottom w:val="single" w:sz="4" w:space="0" w:color="000000"/>
              <w:right w:val="nil"/>
            </w:tcBorders>
            <w:vAlign w:val="center"/>
          </w:tcPr>
          <w:p w:rsidR="00864C9C" w:rsidRDefault="00864C9C">
            <w:pPr>
              <w:pStyle w:val="af0"/>
              <w:spacing w:line="276" w:lineRule="auto"/>
              <w:jc w:val="center"/>
            </w:pPr>
            <w:r>
              <w:rPr>
                <w:rFonts w:ascii="Times New Roman" w:hAnsi="Times New Roman" w:cs="Times New Roman"/>
                <w:color w:val="000000"/>
                <w:lang w:eastAsia="en-US"/>
              </w:rPr>
              <w:t>Фактор, обусловливающий получение выплаты</w:t>
            </w:r>
          </w:p>
        </w:tc>
      </w:tr>
      <w:tr w:rsidR="00864C9C" w:rsidTr="00864C9C">
        <w:tc>
          <w:tcPr>
            <w:tcW w:w="3423" w:type="dxa"/>
            <w:tcBorders>
              <w:top w:val="single" w:sz="4" w:space="0" w:color="000000"/>
              <w:left w:val="nil"/>
              <w:bottom w:val="single" w:sz="4" w:space="0" w:color="000000"/>
              <w:right w:val="nil"/>
            </w:tcBorders>
          </w:tcPr>
          <w:p w:rsidR="00864C9C" w:rsidRDefault="00864C9C">
            <w:pPr>
              <w:pStyle w:val="af0"/>
              <w:spacing w:line="276" w:lineRule="auto"/>
              <w:rPr>
                <w:rFonts w:ascii="Times New Roman" w:hAnsi="Times New Roman" w:cs="Times New Roman"/>
                <w:color w:val="000000"/>
                <w:lang w:eastAsia="en-US"/>
              </w:rPr>
            </w:pPr>
            <w:r>
              <w:rPr>
                <w:rFonts w:ascii="Times New Roman" w:hAnsi="Times New Roman" w:cs="Times New Roman"/>
                <w:color w:val="000000"/>
                <w:lang w:eastAsia="en-US"/>
              </w:rPr>
              <w:t>Специфика  20%</w:t>
            </w:r>
          </w:p>
        </w:tc>
        <w:tc>
          <w:tcPr>
            <w:tcW w:w="2487" w:type="dxa"/>
            <w:tcBorders>
              <w:top w:val="single" w:sz="4" w:space="0" w:color="000000"/>
              <w:left w:val="single" w:sz="4" w:space="0" w:color="000000"/>
              <w:bottom w:val="single" w:sz="4" w:space="0" w:color="000000"/>
              <w:right w:val="nil"/>
            </w:tcBorders>
          </w:tcPr>
          <w:p w:rsidR="00864C9C" w:rsidRDefault="00864C9C">
            <w:pPr>
              <w:pStyle w:val="af0"/>
              <w:tabs>
                <w:tab w:val="left" w:pos="5880"/>
              </w:tabs>
              <w:spacing w:line="276" w:lineRule="auto"/>
              <w:rPr>
                <w:rFonts w:ascii="Times New Roman" w:hAnsi="Times New Roman" w:cs="Times New Roman"/>
                <w:color w:val="000000"/>
                <w:lang w:eastAsia="en-US"/>
              </w:rPr>
            </w:pPr>
          </w:p>
        </w:tc>
        <w:tc>
          <w:tcPr>
            <w:tcW w:w="3975" w:type="dxa"/>
            <w:tcBorders>
              <w:top w:val="single" w:sz="4" w:space="0" w:color="000000"/>
              <w:left w:val="single" w:sz="4" w:space="0" w:color="000000"/>
              <w:bottom w:val="single" w:sz="4" w:space="0" w:color="000000"/>
              <w:right w:val="nil"/>
            </w:tcBorders>
          </w:tcPr>
          <w:p w:rsidR="00864C9C" w:rsidRDefault="00864C9C">
            <w:pPr>
              <w:pStyle w:val="af0"/>
              <w:snapToGrid w:val="0"/>
              <w:spacing w:line="276" w:lineRule="auto"/>
              <w:rPr>
                <w:rFonts w:ascii="Times New Roman" w:hAnsi="Times New Roman" w:cs="Times New Roman"/>
                <w:color w:val="000000"/>
                <w:lang w:eastAsia="en-US"/>
              </w:rPr>
            </w:pPr>
          </w:p>
        </w:tc>
      </w:tr>
      <w:tr w:rsidR="00864C9C" w:rsidTr="00864C9C">
        <w:tc>
          <w:tcPr>
            <w:tcW w:w="3423" w:type="dxa"/>
            <w:tcBorders>
              <w:top w:val="nil"/>
              <w:left w:val="nil"/>
              <w:bottom w:val="single" w:sz="4" w:space="0" w:color="000000"/>
              <w:right w:val="nil"/>
            </w:tcBorders>
          </w:tcPr>
          <w:p w:rsidR="00864C9C" w:rsidRDefault="00864C9C">
            <w:pPr>
              <w:pStyle w:val="af0"/>
              <w:spacing w:line="276" w:lineRule="auto"/>
              <w:rPr>
                <w:rFonts w:ascii="Times New Roman" w:hAnsi="Times New Roman" w:cs="Times New Roman"/>
                <w:color w:val="000000"/>
                <w:lang w:eastAsia="en-US"/>
              </w:rPr>
            </w:pPr>
            <w:r>
              <w:rPr>
                <w:rFonts w:ascii="Times New Roman" w:hAnsi="Times New Roman" w:cs="Times New Roman"/>
                <w:color w:val="000000"/>
                <w:lang w:eastAsia="en-US"/>
              </w:rPr>
              <w:t>Премия НСОТ 2%</w:t>
            </w:r>
          </w:p>
        </w:tc>
        <w:tc>
          <w:tcPr>
            <w:tcW w:w="2487" w:type="dxa"/>
            <w:tcBorders>
              <w:top w:val="nil"/>
              <w:left w:val="single" w:sz="4" w:space="0" w:color="000000"/>
              <w:bottom w:val="single" w:sz="4" w:space="0" w:color="000000"/>
              <w:right w:val="nil"/>
            </w:tcBorders>
          </w:tcPr>
          <w:p w:rsidR="00864C9C" w:rsidRDefault="00864C9C">
            <w:pPr>
              <w:pStyle w:val="af0"/>
              <w:tabs>
                <w:tab w:val="left" w:pos="5880"/>
              </w:tabs>
              <w:spacing w:line="276" w:lineRule="auto"/>
              <w:rPr>
                <w:rFonts w:ascii="Times New Roman" w:hAnsi="Times New Roman" w:cs="Times New Roman"/>
                <w:color w:val="000000"/>
                <w:lang w:eastAsia="en-US"/>
              </w:rPr>
            </w:pPr>
          </w:p>
        </w:tc>
        <w:tc>
          <w:tcPr>
            <w:tcW w:w="3975" w:type="dxa"/>
            <w:tcBorders>
              <w:top w:val="nil"/>
              <w:left w:val="single" w:sz="4" w:space="0" w:color="000000"/>
              <w:bottom w:val="single" w:sz="4" w:space="0" w:color="000000"/>
              <w:right w:val="nil"/>
            </w:tcBorders>
          </w:tcPr>
          <w:p w:rsidR="00864C9C" w:rsidRDefault="00864C9C">
            <w:pPr>
              <w:pStyle w:val="af0"/>
              <w:snapToGrid w:val="0"/>
              <w:spacing w:line="276" w:lineRule="auto"/>
              <w:rPr>
                <w:rFonts w:ascii="Times New Roman" w:hAnsi="Times New Roman" w:cs="Times New Roman"/>
                <w:color w:val="000000"/>
                <w:lang w:eastAsia="en-US"/>
              </w:rPr>
            </w:pPr>
          </w:p>
        </w:tc>
      </w:tr>
    </w:tbl>
    <w:p w:rsidR="00864C9C" w:rsidRDefault="00864C9C" w:rsidP="00864C9C">
      <w:pPr>
        <w:rPr>
          <w:color w:val="000000"/>
        </w:rPr>
      </w:pPr>
      <w:r>
        <w:rPr>
          <w:color w:val="000000"/>
        </w:rPr>
        <w:t xml:space="preserve">       </w:t>
      </w:r>
      <w:r>
        <w:t xml:space="preserve">(Выплаты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w:t>
      </w:r>
      <w:hyperlink r:id="rId15" w:history="1">
        <w:r>
          <w:rPr>
            <w:rStyle w:val="af3"/>
          </w:rPr>
          <w:t>трудовым законодательством</w:t>
        </w:r>
      </w:hyperlink>
      <w:r>
        <w:t xml:space="preserve"> и иными нормативными правовыми актами, содержащими нормы трудового права.)</w:t>
      </w:r>
    </w:p>
    <w:p w:rsidR="00864C9C" w:rsidRDefault="00864C9C" w:rsidP="00864C9C">
      <w:pPr>
        <w:rPr>
          <w:color w:val="000000"/>
          <w:sz w:val="16"/>
          <w:szCs w:val="16"/>
        </w:rPr>
      </w:pPr>
      <w:r>
        <w:rPr>
          <w:color w:val="000000"/>
        </w:rPr>
        <w:t xml:space="preserve">14. Выплата заработной платы работнику производится в сроки и порядке, которые установлены </w:t>
      </w:r>
      <w:r>
        <w:rPr>
          <w:i/>
          <w:color w:val="000000"/>
        </w:rPr>
        <w:t xml:space="preserve"> </w:t>
      </w:r>
      <w:r>
        <w:rPr>
          <w:b/>
          <w:i/>
          <w:color w:val="000000"/>
        </w:rPr>
        <w:t>коллективным договором</w:t>
      </w:r>
      <w:r>
        <w:rPr>
          <w:color w:val="000000"/>
        </w:rPr>
        <w:t xml:space="preserve"> ___________________________________</w:t>
      </w:r>
    </w:p>
    <w:p w:rsidR="00864C9C" w:rsidRDefault="00864C9C" w:rsidP="00864C9C">
      <w:pPr>
        <w:rPr>
          <w:color w:val="000000"/>
        </w:rPr>
      </w:pPr>
      <w:r>
        <w:rPr>
          <w:color w:val="000000"/>
          <w:sz w:val="16"/>
          <w:szCs w:val="16"/>
        </w:rPr>
        <w:t xml:space="preserve">                      (</w:t>
      </w:r>
      <w:r>
        <w:rPr>
          <w:i/>
          <w:color w:val="000000"/>
          <w:sz w:val="16"/>
          <w:szCs w:val="16"/>
        </w:rPr>
        <w:t>коллективным договором, правилами внутреннего трудового распорядка).</w:t>
      </w:r>
    </w:p>
    <w:p w:rsidR="00864C9C" w:rsidRDefault="00864C9C" w:rsidP="00864C9C">
      <w:pPr>
        <w:rPr>
          <w:color w:val="000000"/>
        </w:rPr>
      </w:pPr>
      <w:r>
        <w:rPr>
          <w:color w:val="000000"/>
        </w:rPr>
        <w:t>15. На работника распространяются льготы, гарантии и компенсации, установленные законодательством Российской Федерации, нормативными правовыми актами Республики Татарстан, коллективным договором и локальными нормативными актами.</w:t>
      </w:r>
    </w:p>
    <w:p w:rsidR="00864C9C" w:rsidRDefault="00864C9C" w:rsidP="00864C9C">
      <w:pPr>
        <w:rPr>
          <w:color w:val="000000"/>
        </w:rPr>
      </w:pPr>
    </w:p>
    <w:p w:rsidR="00864C9C" w:rsidRDefault="00864C9C" w:rsidP="00864C9C">
      <w:pPr>
        <w:pStyle w:val="1"/>
        <w:numPr>
          <w:ilvl w:val="0"/>
          <w:numId w:val="10"/>
        </w:numPr>
        <w:ind w:left="1390" w:firstLine="0"/>
        <w:rPr>
          <w:color w:val="000000"/>
        </w:rPr>
      </w:pPr>
      <w:r>
        <w:rPr>
          <w:b w:val="0"/>
          <w:color w:val="000000"/>
        </w:rPr>
        <w:t>V. Рабочее время и время отдыха</w:t>
      </w:r>
    </w:p>
    <w:p w:rsidR="00864C9C" w:rsidRDefault="00864C9C" w:rsidP="00864C9C">
      <w:pPr>
        <w:pStyle w:val="af1"/>
        <w:rPr>
          <w:rFonts w:ascii="Times New Roman" w:hAnsi="Times New Roman" w:cs="Times New Roman"/>
          <w:color w:val="000000"/>
        </w:rPr>
      </w:pPr>
      <w:r>
        <w:rPr>
          <w:rFonts w:ascii="Times New Roman" w:hAnsi="Times New Roman" w:cs="Times New Roman"/>
          <w:color w:val="000000"/>
        </w:rPr>
        <w:t>16. Работнику устанавливается следующая продолжительность  рабочего времени</w:t>
      </w:r>
    </w:p>
    <w:p w:rsidR="00864C9C" w:rsidRDefault="00864C9C" w:rsidP="00864C9C">
      <w:pPr>
        <w:pStyle w:val="af1"/>
        <w:jc w:val="left"/>
        <w:rPr>
          <w:rFonts w:ascii="Times New Roman" w:hAnsi="Times New Roman" w:cs="Times New Roman"/>
          <w:i/>
          <w:color w:val="000000"/>
          <w:sz w:val="16"/>
          <w:szCs w:val="16"/>
        </w:rPr>
      </w:pPr>
      <w:r>
        <w:rPr>
          <w:rFonts w:ascii="Times New Roman" w:hAnsi="Times New Roman" w:cs="Times New Roman"/>
          <w:color w:val="000000"/>
        </w:rPr>
        <w:t xml:space="preserve">(нормы часов педагогической работы за ставку)  </w:t>
      </w:r>
      <w:r>
        <w:rPr>
          <w:rFonts w:ascii="Times New Roman" w:hAnsi="Times New Roman" w:cs="Times New Roman"/>
          <w:b/>
          <w:color w:val="000000"/>
        </w:rPr>
        <w:t>____________________</w:t>
      </w:r>
      <w:r>
        <w:rPr>
          <w:rFonts w:ascii="Times New Roman" w:hAnsi="Times New Roman" w:cs="Times New Roman"/>
          <w:color w:val="000000"/>
        </w:rPr>
        <w:t>,</w:t>
      </w:r>
      <w:r>
        <w:rPr>
          <w:rFonts w:ascii="Times New Roman" w:hAnsi="Times New Roman" w:cs="Times New Roman"/>
          <w:color w:val="000000"/>
          <w:sz w:val="28"/>
          <w:szCs w:val="28"/>
        </w:rPr>
        <w:t xml:space="preserve">                    </w:t>
      </w:r>
    </w:p>
    <w:p w:rsidR="00864C9C" w:rsidRDefault="00864C9C" w:rsidP="00864C9C">
      <w:pPr>
        <w:pStyle w:val="af1"/>
        <w:rPr>
          <w:rFonts w:ascii="Times New Roman" w:hAnsi="Times New Roman" w:cs="Times New Roman"/>
          <w:color w:val="000000"/>
        </w:rPr>
      </w:pPr>
      <w:r>
        <w:rPr>
          <w:rFonts w:ascii="Times New Roman" w:hAnsi="Times New Roman" w:cs="Times New Roman"/>
          <w:i/>
          <w:color w:val="000000"/>
          <w:sz w:val="16"/>
          <w:szCs w:val="16"/>
        </w:rPr>
        <w:t xml:space="preserve">                                                                                                                            (нормальная, сокращенная, неполное рабочее время)</w:t>
      </w:r>
    </w:p>
    <w:p w:rsidR="00864C9C" w:rsidRDefault="00864C9C" w:rsidP="00864C9C">
      <w:pPr>
        <w:pStyle w:val="af1"/>
        <w:rPr>
          <w:rFonts w:ascii="Times New Roman" w:hAnsi="Times New Roman" w:cs="Times New Roman"/>
          <w:i/>
          <w:color w:val="000000"/>
          <w:sz w:val="16"/>
          <w:szCs w:val="16"/>
        </w:rPr>
      </w:pPr>
      <w:r>
        <w:rPr>
          <w:rFonts w:ascii="Times New Roman" w:hAnsi="Times New Roman" w:cs="Times New Roman"/>
          <w:color w:val="000000"/>
        </w:rPr>
        <w:t xml:space="preserve">17. Режим работы  (рабочие  дни  и  выходные  дни,  время  начала  и окончания работы  </w:t>
      </w:r>
      <w:r>
        <w:rPr>
          <w:rFonts w:ascii="Times New Roman" w:hAnsi="Times New Roman" w:cs="Times New Roman"/>
          <w:b/>
          <w:color w:val="000000"/>
        </w:rPr>
        <w:t>шестидневная рабочая неделя: с ______ час по ________ час</w:t>
      </w:r>
    </w:p>
    <w:p w:rsidR="00864C9C" w:rsidRDefault="00864C9C" w:rsidP="00864C9C">
      <w:pPr>
        <w:pStyle w:val="af1"/>
        <w:rPr>
          <w:rFonts w:ascii="Times New Roman" w:eastAsia="Calibri" w:hAnsi="Times New Roman" w:cs="Times New Roman"/>
          <w:i/>
          <w:iCs/>
          <w:lang w:eastAsia="en-US"/>
        </w:rPr>
      </w:pPr>
      <w:r>
        <w:rPr>
          <w:rFonts w:ascii="Times New Roman" w:hAnsi="Times New Roman" w:cs="Times New Roman"/>
          <w:i/>
          <w:color w:val="000000"/>
          <w:sz w:val="16"/>
          <w:szCs w:val="16"/>
        </w:rPr>
        <w:t>(указать режим работы либо ссылку на правила внутреннего трудового распорядка учреждения, которыми определен режим рабочего времени работников учреждения)</w:t>
      </w:r>
    </w:p>
    <w:p w:rsidR="00864C9C" w:rsidRDefault="00864C9C" w:rsidP="00864C9C">
      <w:pPr>
        <w:pStyle w:val="af1"/>
        <w:jc w:val="left"/>
        <w:rPr>
          <w:rFonts w:ascii="Times New Roman" w:hAnsi="Times New Roman" w:cs="Times New Roman"/>
          <w:i/>
          <w:color w:val="000000"/>
          <w:sz w:val="16"/>
          <w:szCs w:val="16"/>
        </w:rPr>
      </w:pPr>
      <w:r>
        <w:rPr>
          <w:rFonts w:ascii="Times New Roman" w:eastAsia="Calibri" w:hAnsi="Times New Roman" w:cs="Times New Roman"/>
          <w:i/>
          <w:iCs/>
          <w:lang w:eastAsia="en-US"/>
        </w:rPr>
        <w:t>&lt;*&gt;</w:t>
      </w:r>
      <w:r>
        <w:rPr>
          <w:rFonts w:ascii="Times New Roman" w:hAnsi="Times New Roman" w:cs="Times New Roman"/>
          <w:color w:val="000000"/>
        </w:rPr>
        <w:t>18. Работнику устанавливаются следующие  особенности  режима  работы</w:t>
      </w:r>
      <w:r>
        <w:rPr>
          <w:rFonts w:ascii="Times New Roman" w:hAnsi="Times New Roman" w:cs="Times New Roman"/>
          <w:color w:val="000000"/>
          <w:sz w:val="28"/>
          <w:szCs w:val="28"/>
        </w:rPr>
        <w:t xml:space="preserve"> ____________________________   </w:t>
      </w:r>
    </w:p>
    <w:p w:rsidR="00864C9C" w:rsidRDefault="00864C9C" w:rsidP="00864C9C">
      <w:pPr>
        <w:pStyle w:val="af1"/>
        <w:jc w:val="left"/>
        <w:rPr>
          <w:rFonts w:ascii="Times New Roman" w:hAnsi="Times New Roman" w:cs="Times New Roman"/>
          <w:color w:val="000000"/>
        </w:rPr>
      </w:pPr>
      <w:r>
        <w:rPr>
          <w:rFonts w:ascii="Times New Roman" w:hAnsi="Times New Roman" w:cs="Times New Roman"/>
          <w:i/>
          <w:color w:val="000000"/>
          <w:sz w:val="16"/>
          <w:szCs w:val="16"/>
        </w:rPr>
        <w:t>(указать особенности режима работы при их  наличии).</w:t>
      </w:r>
    </w:p>
    <w:p w:rsidR="00864C9C" w:rsidRDefault="00864C9C" w:rsidP="00864C9C">
      <w:pPr>
        <w:pStyle w:val="af1"/>
        <w:rPr>
          <w:rFonts w:ascii="Times New Roman" w:eastAsia="Calibri" w:hAnsi="Times New Roman" w:cs="Times New Roman"/>
          <w:i/>
          <w:iCs/>
          <w:lang w:eastAsia="en-US"/>
        </w:rPr>
      </w:pPr>
      <w:r>
        <w:rPr>
          <w:rFonts w:ascii="Times New Roman" w:hAnsi="Times New Roman" w:cs="Times New Roman"/>
          <w:color w:val="000000"/>
        </w:rPr>
        <w:t xml:space="preserve">19. Работнику предоставляется ежегодный основной оплачиваемый отпуск продолжительностью  </w:t>
      </w:r>
      <w:r>
        <w:rPr>
          <w:rFonts w:ascii="Times New Roman" w:hAnsi="Times New Roman" w:cs="Times New Roman"/>
          <w:b/>
          <w:color w:val="000000"/>
        </w:rPr>
        <w:t>______________________</w:t>
      </w:r>
      <w:r>
        <w:rPr>
          <w:rFonts w:ascii="Times New Roman" w:hAnsi="Times New Roman" w:cs="Times New Roman"/>
          <w:color w:val="000000"/>
        </w:rPr>
        <w:t>.</w:t>
      </w:r>
    </w:p>
    <w:p w:rsidR="00864C9C" w:rsidRDefault="00864C9C" w:rsidP="00864C9C">
      <w:pPr>
        <w:pStyle w:val="af1"/>
        <w:jc w:val="left"/>
        <w:rPr>
          <w:rFonts w:ascii="Times New Roman" w:hAnsi="Times New Roman" w:cs="Times New Roman"/>
        </w:rPr>
      </w:pPr>
      <w:r>
        <w:rPr>
          <w:rFonts w:ascii="Times New Roman" w:eastAsia="Calibri" w:hAnsi="Times New Roman" w:cs="Times New Roman"/>
          <w:i/>
          <w:iCs/>
          <w:lang w:eastAsia="en-US"/>
        </w:rPr>
        <w:t>&lt;*&gt;</w:t>
      </w:r>
      <w:r>
        <w:rPr>
          <w:rFonts w:ascii="Times New Roman" w:hAnsi="Times New Roman" w:cs="Times New Roman"/>
          <w:color w:val="000000"/>
        </w:rPr>
        <w:t xml:space="preserve">20.Работнику предоставляется ежегодный дополнительный  оплачиваемый отпуск </w:t>
      </w:r>
      <w:r>
        <w:rPr>
          <w:rFonts w:ascii="Times New Roman" w:hAnsi="Times New Roman" w:cs="Times New Roman"/>
          <w:b/>
          <w:color w:val="000000"/>
        </w:rPr>
        <w:t>нет</w:t>
      </w:r>
      <w:r>
        <w:rPr>
          <w:rFonts w:ascii="Times New Roman" w:hAnsi="Times New Roman" w:cs="Times New Roman"/>
          <w:i/>
          <w:color w:val="000000"/>
          <w:sz w:val="28"/>
          <w:szCs w:val="28"/>
        </w:rPr>
        <w:t xml:space="preserve">                                                                  (</w:t>
      </w:r>
      <w:r>
        <w:rPr>
          <w:rFonts w:ascii="Times New Roman" w:hAnsi="Times New Roman" w:cs="Times New Roman"/>
          <w:i/>
          <w:color w:val="000000"/>
          <w:sz w:val="16"/>
          <w:szCs w:val="16"/>
        </w:rPr>
        <w:t>указать основание установления дополнительного отпуска)</w:t>
      </w:r>
    </w:p>
    <w:p w:rsidR="00864C9C" w:rsidRDefault="00864C9C" w:rsidP="00864C9C">
      <w:pPr>
        <w:pStyle w:val="af1"/>
        <w:rPr>
          <w:color w:val="000000"/>
        </w:rPr>
      </w:pPr>
      <w:r>
        <w:rPr>
          <w:rFonts w:ascii="Times New Roman" w:hAnsi="Times New Roman" w:cs="Times New Roman"/>
        </w:rPr>
        <w:t>21. Ежегодный   оплачиваемый   отпуск   (основной,   дополнительный) предоставляется в соответствии с графиком отпусков,___________________________</w:t>
      </w:r>
    </w:p>
    <w:p w:rsidR="00864C9C" w:rsidRDefault="00864C9C" w:rsidP="00864C9C">
      <w:pPr>
        <w:pStyle w:val="1"/>
        <w:numPr>
          <w:ilvl w:val="0"/>
          <w:numId w:val="10"/>
        </w:numPr>
        <w:ind w:left="708" w:firstLine="0"/>
        <w:rPr>
          <w:b w:val="0"/>
          <w:color w:val="000000"/>
        </w:rPr>
      </w:pPr>
    </w:p>
    <w:p w:rsidR="00864C9C" w:rsidRDefault="00864C9C" w:rsidP="00864C9C">
      <w:pPr>
        <w:pStyle w:val="1"/>
        <w:numPr>
          <w:ilvl w:val="0"/>
          <w:numId w:val="10"/>
        </w:numPr>
        <w:ind w:left="708" w:firstLine="0"/>
        <w:rPr>
          <w:color w:val="000000"/>
        </w:rPr>
      </w:pPr>
      <w:r>
        <w:rPr>
          <w:b w:val="0"/>
          <w:color w:val="000000"/>
        </w:rPr>
        <w:t>VI. Социальное страхование и меры социальной поддержки работника,</w:t>
      </w:r>
      <w:r>
        <w:rPr>
          <w:b w:val="0"/>
          <w:color w:val="000000"/>
        </w:rPr>
        <w:br/>
        <w:t>предусмотренные законодательством, отраслевым соглашением,</w:t>
      </w:r>
      <w:r>
        <w:rPr>
          <w:b w:val="0"/>
          <w:color w:val="000000"/>
        </w:rPr>
        <w:br/>
        <w:t>коллективным договором, настоящим трудовым договором</w:t>
      </w:r>
    </w:p>
    <w:p w:rsidR="00864C9C" w:rsidRDefault="00864C9C" w:rsidP="00864C9C">
      <w:pPr>
        <w:pStyle w:val="af1"/>
        <w:rPr>
          <w:rFonts w:ascii="Times New Roman" w:eastAsia="Calibri" w:hAnsi="Times New Roman" w:cs="Times New Roman"/>
          <w:i/>
          <w:iCs/>
          <w:lang w:eastAsia="en-US"/>
        </w:rPr>
      </w:pPr>
      <w:r>
        <w:rPr>
          <w:rFonts w:ascii="Times New Roman" w:hAnsi="Times New Roman" w:cs="Times New Roman"/>
          <w:color w:val="000000"/>
        </w:rPr>
        <w:t>22. Работник  подлежит  обязательному социальному страхованию в соответствии с законодательством Российской Федерации.</w:t>
      </w:r>
    </w:p>
    <w:p w:rsidR="00864C9C" w:rsidRDefault="00864C9C" w:rsidP="00864C9C">
      <w:pPr>
        <w:pStyle w:val="af1"/>
        <w:rPr>
          <w:rFonts w:ascii="Times New Roman" w:hAnsi="Times New Roman" w:cs="Times New Roman"/>
          <w:i/>
          <w:color w:val="000000"/>
          <w:sz w:val="16"/>
          <w:szCs w:val="16"/>
        </w:rPr>
      </w:pPr>
      <w:r>
        <w:rPr>
          <w:rFonts w:ascii="Times New Roman" w:eastAsia="Calibri" w:hAnsi="Times New Roman" w:cs="Times New Roman"/>
          <w:i/>
          <w:iCs/>
          <w:lang w:eastAsia="en-US"/>
        </w:rPr>
        <w:t>&lt;*&gt;</w:t>
      </w:r>
      <w:r>
        <w:rPr>
          <w:rFonts w:ascii="Times New Roman" w:hAnsi="Times New Roman" w:cs="Times New Roman"/>
          <w:color w:val="000000"/>
        </w:rPr>
        <w:t>23. Работник имеет право на дополнительное страхование на условиях и в порядке, которые установлены __</w:t>
      </w:r>
      <w:r>
        <w:rPr>
          <w:rFonts w:ascii="Times New Roman" w:hAnsi="Times New Roman" w:cs="Times New Roman"/>
          <w:b/>
          <w:color w:val="000000"/>
        </w:rPr>
        <w:t>__________________.</w:t>
      </w:r>
    </w:p>
    <w:p w:rsidR="00864C9C" w:rsidRDefault="00864C9C" w:rsidP="00864C9C">
      <w:pPr>
        <w:pStyle w:val="af1"/>
        <w:rPr>
          <w:rFonts w:ascii="Times New Roman" w:eastAsia="Calibri" w:hAnsi="Times New Roman" w:cs="Times New Roman"/>
          <w:i/>
          <w:iCs/>
          <w:lang w:eastAsia="en-US"/>
        </w:rPr>
      </w:pPr>
      <w:r>
        <w:rPr>
          <w:rFonts w:ascii="Times New Roman" w:hAnsi="Times New Roman" w:cs="Times New Roman"/>
          <w:i/>
          <w:color w:val="000000"/>
          <w:sz w:val="16"/>
          <w:szCs w:val="16"/>
        </w:rPr>
        <w:t>(указать вид страхования, наименование локального нормативного акта)</w:t>
      </w:r>
    </w:p>
    <w:p w:rsidR="00864C9C" w:rsidRDefault="00864C9C" w:rsidP="00864C9C">
      <w:pPr>
        <w:pStyle w:val="af1"/>
        <w:rPr>
          <w:rFonts w:ascii="Times New Roman" w:hAnsi="Times New Roman" w:cs="Times New Roman"/>
          <w:color w:val="000000"/>
        </w:rPr>
      </w:pPr>
      <w:r>
        <w:rPr>
          <w:rFonts w:ascii="Times New Roman" w:eastAsia="Calibri" w:hAnsi="Times New Roman" w:cs="Times New Roman"/>
          <w:i/>
          <w:iCs/>
          <w:lang w:eastAsia="en-US"/>
        </w:rPr>
        <w:t>&lt;**&gt;</w:t>
      </w:r>
      <w:r>
        <w:rPr>
          <w:rFonts w:ascii="Times New Roman" w:hAnsi="Times New Roman" w:cs="Times New Roman"/>
          <w:color w:val="000000"/>
        </w:rPr>
        <w:t>24. Работнику предоставляются следующие меры  социальной  поддержки,</w:t>
      </w:r>
    </w:p>
    <w:p w:rsidR="00864C9C" w:rsidRDefault="00864C9C" w:rsidP="00864C9C">
      <w:pPr>
        <w:pStyle w:val="af1"/>
        <w:rPr>
          <w:rFonts w:ascii="Times New Roman" w:hAnsi="Times New Roman" w:cs="Times New Roman"/>
          <w:color w:val="000000"/>
        </w:rPr>
      </w:pPr>
      <w:r>
        <w:rPr>
          <w:rFonts w:ascii="Times New Roman" w:hAnsi="Times New Roman" w:cs="Times New Roman"/>
          <w:color w:val="000000"/>
        </w:rPr>
        <w:t>предусмотренные законодательством Российской Федерации, законодательством</w:t>
      </w:r>
    </w:p>
    <w:p w:rsidR="00864C9C" w:rsidRDefault="00864C9C" w:rsidP="00864C9C">
      <w:pPr>
        <w:pStyle w:val="af1"/>
        <w:rPr>
          <w:color w:val="000000"/>
        </w:rPr>
      </w:pPr>
      <w:r>
        <w:rPr>
          <w:rFonts w:ascii="Times New Roman" w:hAnsi="Times New Roman" w:cs="Times New Roman"/>
          <w:color w:val="000000"/>
        </w:rPr>
        <w:t>Республики Татарстан,  отраслевым  соглашением,  коллективным договором, настоящим трудовым договором (</w:t>
      </w:r>
      <w:r>
        <w:rPr>
          <w:rFonts w:ascii="Times New Roman" w:hAnsi="Times New Roman" w:cs="Times New Roman"/>
          <w:i/>
          <w:color w:val="000000"/>
        </w:rPr>
        <w:t>указать</w:t>
      </w:r>
      <w:r>
        <w:rPr>
          <w:rFonts w:ascii="Times New Roman" w:hAnsi="Times New Roman" w:cs="Times New Roman"/>
          <w:color w:val="000000"/>
        </w:rPr>
        <w:t>):__________</w:t>
      </w:r>
      <w:r>
        <w:rPr>
          <w:rFonts w:ascii="Times New Roman" w:hAnsi="Times New Roman" w:cs="Times New Roman"/>
          <w:color w:val="000000"/>
          <w:sz w:val="28"/>
          <w:szCs w:val="28"/>
        </w:rPr>
        <w:t>.</w:t>
      </w:r>
    </w:p>
    <w:p w:rsidR="00864C9C" w:rsidRDefault="00864C9C" w:rsidP="00864C9C">
      <w:pPr>
        <w:pStyle w:val="1"/>
        <w:numPr>
          <w:ilvl w:val="0"/>
          <w:numId w:val="10"/>
        </w:numPr>
        <w:ind w:left="1390" w:firstLine="0"/>
        <w:rPr>
          <w:color w:val="000000"/>
        </w:rPr>
      </w:pPr>
      <w:r>
        <w:rPr>
          <w:b w:val="0"/>
          <w:color w:val="000000"/>
        </w:rPr>
        <w:t>VII. Иные условия трудового договора</w:t>
      </w:r>
    </w:p>
    <w:p w:rsidR="00864C9C" w:rsidRDefault="00864C9C" w:rsidP="00864C9C">
      <w:pPr>
        <w:pStyle w:val="af1"/>
        <w:rPr>
          <w:rFonts w:ascii="Times New Roman" w:hAnsi="Times New Roman" w:cs="Times New Roman"/>
          <w:color w:val="000000"/>
        </w:rPr>
      </w:pPr>
      <w:r>
        <w:rPr>
          <w:rFonts w:ascii="Times New Roman" w:hAnsi="Times New Roman" w:cs="Times New Roman"/>
          <w:color w:val="000000"/>
        </w:rPr>
        <w:t>25. Работник обязуется не разглашать охраняемую законом тайну(государственную,  коммерческую, служебную и иную тайну), ставшую известной работнику в связи с исполнением им трудовых обязанностей.</w:t>
      </w:r>
    </w:p>
    <w:p w:rsidR="00864C9C" w:rsidRDefault="00864C9C" w:rsidP="00864C9C">
      <w:pPr>
        <w:pStyle w:val="af1"/>
        <w:rPr>
          <w:rFonts w:ascii="Times New Roman" w:hAnsi="Times New Roman" w:cs="Times New Roman"/>
          <w:color w:val="000000"/>
        </w:rPr>
      </w:pPr>
      <w:r>
        <w:rPr>
          <w:rFonts w:ascii="Times New Roman" w:hAnsi="Times New Roman" w:cs="Times New Roman"/>
          <w:color w:val="000000"/>
        </w:rPr>
        <w:t>С  перечнем  информации,  составляющей  охраняемую  законом   тайну,</w:t>
      </w:r>
    </w:p>
    <w:p w:rsidR="00864C9C" w:rsidRDefault="00864C9C" w:rsidP="00864C9C">
      <w:pPr>
        <w:pStyle w:val="af1"/>
        <w:rPr>
          <w:rFonts w:ascii="Times New Roman" w:hAnsi="Times New Roman" w:cs="Times New Roman"/>
          <w:color w:val="000000"/>
        </w:rPr>
      </w:pPr>
      <w:r>
        <w:rPr>
          <w:rFonts w:ascii="Times New Roman" w:hAnsi="Times New Roman" w:cs="Times New Roman"/>
          <w:color w:val="000000"/>
        </w:rPr>
        <w:t>работник должен быть ознакомлен под роспись.</w:t>
      </w:r>
    </w:p>
    <w:p w:rsidR="00864C9C" w:rsidRDefault="00864C9C" w:rsidP="00864C9C">
      <w:pPr>
        <w:pStyle w:val="af1"/>
        <w:rPr>
          <w:color w:val="000000"/>
          <w:szCs w:val="28"/>
        </w:rPr>
      </w:pPr>
      <w:r>
        <w:rPr>
          <w:rFonts w:ascii="Times New Roman" w:hAnsi="Times New Roman" w:cs="Times New Roman"/>
          <w:color w:val="000000"/>
        </w:rPr>
        <w:t xml:space="preserve">26. Иные условия трудового договора </w:t>
      </w:r>
      <w:r>
        <w:rPr>
          <w:rFonts w:ascii="Times New Roman" w:hAnsi="Times New Roman" w:cs="Times New Roman"/>
          <w:b/>
          <w:color w:val="000000"/>
        </w:rPr>
        <w:t>_________</w:t>
      </w:r>
      <w:r>
        <w:rPr>
          <w:rFonts w:ascii="Times New Roman" w:hAnsi="Times New Roman" w:cs="Times New Roman"/>
          <w:color w:val="000000"/>
        </w:rPr>
        <w:t>.</w:t>
      </w:r>
    </w:p>
    <w:p w:rsidR="00864C9C" w:rsidRDefault="00864C9C" w:rsidP="00864C9C">
      <w:pPr>
        <w:rPr>
          <w:color w:val="000000"/>
          <w:szCs w:val="28"/>
        </w:rPr>
      </w:pPr>
    </w:p>
    <w:p w:rsidR="00864C9C" w:rsidRDefault="00864C9C" w:rsidP="00864C9C">
      <w:pPr>
        <w:pStyle w:val="1"/>
        <w:numPr>
          <w:ilvl w:val="0"/>
          <w:numId w:val="10"/>
        </w:numPr>
        <w:ind w:left="1390" w:firstLine="0"/>
        <w:rPr>
          <w:color w:val="000000"/>
        </w:rPr>
      </w:pPr>
      <w:r>
        <w:rPr>
          <w:b w:val="0"/>
          <w:color w:val="000000"/>
        </w:rPr>
        <w:t>VIII. Ответственность сторон трудового договора</w:t>
      </w:r>
    </w:p>
    <w:p w:rsidR="00864C9C" w:rsidRDefault="00864C9C" w:rsidP="00864C9C">
      <w:pPr>
        <w:pStyle w:val="af1"/>
        <w:rPr>
          <w:rFonts w:ascii="Times New Roman" w:hAnsi="Times New Roman" w:cs="Times New Roman"/>
          <w:color w:val="000000"/>
        </w:rPr>
      </w:pPr>
      <w:r>
        <w:rPr>
          <w:rFonts w:ascii="Times New Roman" w:hAnsi="Times New Roman" w:cs="Times New Roman"/>
          <w:color w:val="000000"/>
        </w:rPr>
        <w:t>27. Работодатель и работник несут ответственность за неисполнение или ненадлежащее исполнение взятых на себя обязанностей и обязательств, установленных  законодательством Российской Федерации, локальными нормативными актами и настоящим трудовым договором.</w:t>
      </w:r>
    </w:p>
    <w:p w:rsidR="00864C9C" w:rsidRDefault="00864C9C" w:rsidP="00864C9C">
      <w:pPr>
        <w:pStyle w:val="af1"/>
        <w:rPr>
          <w:color w:val="000000"/>
        </w:rPr>
      </w:pPr>
      <w:r>
        <w:rPr>
          <w:rFonts w:ascii="Times New Roman" w:hAnsi="Times New Roman" w:cs="Times New Roman"/>
          <w:color w:val="000000"/>
        </w:rPr>
        <w:t xml:space="preserve">28.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 предусмотренные </w:t>
      </w:r>
      <w:hyperlink r:id="rId16" w:history="1">
        <w:r>
          <w:rPr>
            <w:rStyle w:val="af3"/>
            <w:color w:val="000000"/>
          </w:rPr>
          <w:t>Трудовым кодексом</w:t>
        </w:r>
      </w:hyperlink>
      <w:r>
        <w:rPr>
          <w:rFonts w:ascii="Times New Roman" w:hAnsi="Times New Roman" w:cs="Times New Roman"/>
          <w:color w:val="000000"/>
        </w:rPr>
        <w:t xml:space="preserve"> РФ.</w:t>
      </w:r>
    </w:p>
    <w:p w:rsidR="00864C9C" w:rsidRDefault="00864C9C" w:rsidP="00864C9C">
      <w:pPr>
        <w:pStyle w:val="1"/>
        <w:numPr>
          <w:ilvl w:val="0"/>
          <w:numId w:val="10"/>
        </w:numPr>
        <w:ind w:left="1390" w:firstLine="0"/>
        <w:rPr>
          <w:color w:val="000000"/>
        </w:rPr>
      </w:pPr>
      <w:r>
        <w:rPr>
          <w:b w:val="0"/>
          <w:color w:val="000000"/>
        </w:rPr>
        <w:t>IX. Изменение и прекращение трудового договора</w:t>
      </w:r>
    </w:p>
    <w:p w:rsidR="00864C9C" w:rsidRDefault="00864C9C" w:rsidP="00864C9C">
      <w:pPr>
        <w:pStyle w:val="af1"/>
        <w:rPr>
          <w:rFonts w:ascii="Times New Roman" w:hAnsi="Times New Roman" w:cs="Times New Roman"/>
          <w:color w:val="000000"/>
        </w:rPr>
      </w:pPr>
      <w:r>
        <w:rPr>
          <w:rFonts w:ascii="Times New Roman" w:hAnsi="Times New Roman" w:cs="Times New Roman"/>
          <w:color w:val="000000"/>
        </w:rPr>
        <w:t xml:space="preserve">29. Изменения могут быть внесены в настоящий  трудовой  договор:  по соглашению сторон, при изменении законодательства Российской Федерации в части, затрагивающей права, обязанности и интересы сторон, по  инициативе сторон, а также  в  других  случаях,  предусмотренных  </w:t>
      </w:r>
      <w:hyperlink r:id="rId17" w:history="1">
        <w:r>
          <w:rPr>
            <w:rStyle w:val="af3"/>
            <w:color w:val="000000"/>
          </w:rPr>
          <w:t>Трудовым  кодексом</w:t>
        </w:r>
      </w:hyperlink>
      <w:r>
        <w:rPr>
          <w:rFonts w:ascii="Times New Roman" w:hAnsi="Times New Roman" w:cs="Times New Roman"/>
          <w:color w:val="000000"/>
        </w:rPr>
        <w:t xml:space="preserve"> РФ.</w:t>
      </w:r>
    </w:p>
    <w:p w:rsidR="00864C9C" w:rsidRDefault="00864C9C" w:rsidP="00864C9C">
      <w:pPr>
        <w:pStyle w:val="af1"/>
        <w:rPr>
          <w:rFonts w:ascii="Times New Roman" w:hAnsi="Times New Roman" w:cs="Times New Roman"/>
          <w:color w:val="000000"/>
        </w:rPr>
      </w:pPr>
      <w:r>
        <w:rPr>
          <w:rFonts w:ascii="Times New Roman" w:hAnsi="Times New Roman" w:cs="Times New Roman"/>
          <w:color w:val="000000"/>
        </w:rPr>
        <w:t>30. 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работодатель обязан уведомить об этом работника  в  письменной  форме  не позднее  чем  за  2  месяца  (</w:t>
      </w:r>
      <w:hyperlink r:id="rId18" w:history="1">
        <w:r>
          <w:rPr>
            <w:rStyle w:val="af3"/>
            <w:color w:val="000000"/>
          </w:rPr>
          <w:t>ст.74</w:t>
        </w:r>
      </w:hyperlink>
      <w:r>
        <w:rPr>
          <w:rFonts w:ascii="Times New Roman" w:hAnsi="Times New Roman" w:cs="Times New Roman"/>
          <w:color w:val="000000"/>
        </w:rPr>
        <w:t xml:space="preserve">  Трудового   кодекса   РФ).</w:t>
      </w:r>
    </w:p>
    <w:p w:rsidR="00864C9C" w:rsidRDefault="00864C9C" w:rsidP="00864C9C">
      <w:pPr>
        <w:pStyle w:val="af1"/>
        <w:rPr>
          <w:rFonts w:ascii="Times New Roman" w:hAnsi="Times New Roman" w:cs="Times New Roman"/>
          <w:color w:val="000000"/>
        </w:rPr>
      </w:pPr>
      <w:r>
        <w:rPr>
          <w:rFonts w:ascii="Times New Roman" w:hAnsi="Times New Roman" w:cs="Times New Roman"/>
          <w:color w:val="000000"/>
        </w:rPr>
        <w:t xml:space="preserve"> О  предстоящем  увольнении  в  связи с ликвидацией учреждения,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w:t>
      </w:r>
      <w:hyperlink r:id="rId19" w:history="1">
        <w:r>
          <w:rPr>
            <w:rStyle w:val="af3"/>
            <w:color w:val="000000"/>
          </w:rPr>
          <w:t>ст.180</w:t>
        </w:r>
      </w:hyperlink>
      <w:r>
        <w:rPr>
          <w:rFonts w:ascii="Times New Roman" w:hAnsi="Times New Roman" w:cs="Times New Roman"/>
          <w:color w:val="000000"/>
        </w:rPr>
        <w:t xml:space="preserve"> Трудового кодекса РФ).</w:t>
      </w:r>
    </w:p>
    <w:p w:rsidR="00864C9C" w:rsidRDefault="00864C9C" w:rsidP="00864C9C">
      <w:pPr>
        <w:pStyle w:val="af1"/>
        <w:rPr>
          <w:rFonts w:ascii="Times New Roman" w:hAnsi="Times New Roman" w:cs="Times New Roman"/>
          <w:color w:val="000000"/>
        </w:rPr>
      </w:pPr>
      <w:r>
        <w:rPr>
          <w:rFonts w:ascii="Times New Roman" w:hAnsi="Times New Roman" w:cs="Times New Roman"/>
          <w:color w:val="000000"/>
        </w:rPr>
        <w:t xml:space="preserve">31. Настоящий трудовой  договор прекращается по основаниям, установленным </w:t>
      </w:r>
      <w:hyperlink r:id="rId20" w:history="1">
        <w:r>
          <w:rPr>
            <w:rStyle w:val="af3"/>
            <w:color w:val="000000"/>
          </w:rPr>
          <w:t>Трудовым кодексом</w:t>
        </w:r>
      </w:hyperlink>
      <w:r>
        <w:rPr>
          <w:rFonts w:ascii="Times New Roman" w:hAnsi="Times New Roman" w:cs="Times New Roman"/>
          <w:color w:val="000000"/>
        </w:rPr>
        <w:t xml:space="preserve"> РФ и иными федеральными законами.</w:t>
      </w:r>
    </w:p>
    <w:p w:rsidR="00864C9C" w:rsidRDefault="00864C9C" w:rsidP="00864C9C">
      <w:pPr>
        <w:pStyle w:val="af1"/>
        <w:rPr>
          <w:color w:val="000000"/>
        </w:rPr>
      </w:pPr>
      <w:r>
        <w:rPr>
          <w:rFonts w:ascii="Times New Roman" w:hAnsi="Times New Roman" w:cs="Times New Roman"/>
          <w:color w:val="000000"/>
        </w:rPr>
        <w:t xml:space="preserve">При расторжении трудового договора работнику предоставляются гарантии и  компенсации, предусмотренные </w:t>
      </w:r>
      <w:hyperlink r:id="rId21" w:history="1">
        <w:r>
          <w:rPr>
            <w:rStyle w:val="af3"/>
            <w:color w:val="000000"/>
          </w:rPr>
          <w:t>Трудовым кодексом</w:t>
        </w:r>
      </w:hyperlink>
      <w:r>
        <w:rPr>
          <w:rFonts w:ascii="Times New Roman" w:hAnsi="Times New Roman" w:cs="Times New Roman"/>
          <w:color w:val="000000"/>
        </w:rPr>
        <w:t xml:space="preserve"> РФ и иными федеральными законами.</w:t>
      </w:r>
    </w:p>
    <w:p w:rsidR="00864C9C" w:rsidRDefault="00864C9C" w:rsidP="00864C9C">
      <w:pPr>
        <w:pStyle w:val="1"/>
        <w:numPr>
          <w:ilvl w:val="0"/>
          <w:numId w:val="10"/>
        </w:numPr>
        <w:ind w:left="1390" w:firstLine="0"/>
        <w:rPr>
          <w:color w:val="000000"/>
        </w:rPr>
      </w:pPr>
      <w:r>
        <w:rPr>
          <w:b w:val="0"/>
          <w:color w:val="000000"/>
        </w:rPr>
        <w:t>X. Заключительные положения</w:t>
      </w:r>
    </w:p>
    <w:p w:rsidR="00864C9C" w:rsidRDefault="00864C9C" w:rsidP="00864C9C">
      <w:pPr>
        <w:pStyle w:val="af1"/>
        <w:rPr>
          <w:rFonts w:ascii="Times New Roman" w:hAnsi="Times New Roman" w:cs="Times New Roman"/>
          <w:color w:val="000000"/>
        </w:rPr>
      </w:pPr>
      <w:r>
        <w:rPr>
          <w:rFonts w:ascii="Times New Roman" w:hAnsi="Times New Roman" w:cs="Times New Roman"/>
          <w:color w:val="000000"/>
        </w:rPr>
        <w:t>32. Трудовые споры  и  разногласия  сторон  по  вопросам  соблюдения условий настоящего трудового договора разрешаются по  соглашению  сторон, а в случае не достижения соглашения рассматриваются комиссией по трудовым спорам  и  (или) судом в порядке,  установленном законодательством Российской Федерации.</w:t>
      </w:r>
    </w:p>
    <w:p w:rsidR="00864C9C" w:rsidRDefault="00864C9C" w:rsidP="00864C9C">
      <w:pPr>
        <w:pStyle w:val="af1"/>
        <w:rPr>
          <w:rFonts w:ascii="Times New Roman" w:hAnsi="Times New Roman" w:cs="Times New Roman"/>
          <w:color w:val="000000"/>
        </w:rPr>
      </w:pPr>
      <w:r>
        <w:rPr>
          <w:rFonts w:ascii="Times New Roman" w:hAnsi="Times New Roman" w:cs="Times New Roman"/>
          <w:color w:val="000000"/>
        </w:rPr>
        <w:t>33. В  части,  не  предусмотренной  настоящим  трудовым договором, стороны руководствуются законодательством Российской Федерации.</w:t>
      </w:r>
    </w:p>
    <w:p w:rsidR="00864C9C" w:rsidRDefault="00864C9C" w:rsidP="00864C9C">
      <w:pPr>
        <w:pStyle w:val="af1"/>
        <w:rPr>
          <w:rFonts w:ascii="Times New Roman" w:hAnsi="Times New Roman" w:cs="Times New Roman"/>
        </w:rPr>
      </w:pPr>
      <w:r>
        <w:rPr>
          <w:rFonts w:ascii="Times New Roman" w:hAnsi="Times New Roman" w:cs="Times New Roman"/>
          <w:color w:val="000000"/>
        </w:rPr>
        <w:t>34. Настоящий трудовой договор заключен в 2 экземплярах (если иное не  предусмотрено законодательством Российской Федерации), имеющих одинаковую юридическую силу.</w:t>
      </w:r>
    </w:p>
    <w:p w:rsidR="00864C9C" w:rsidRDefault="00864C9C" w:rsidP="00864C9C">
      <w:pPr>
        <w:pStyle w:val="af1"/>
        <w:jc w:val="left"/>
        <w:rPr>
          <w:rFonts w:eastAsia="Calibri"/>
          <w:i/>
          <w:iCs/>
          <w:sz w:val="16"/>
          <w:szCs w:val="16"/>
          <w:lang w:eastAsia="en-US"/>
        </w:rPr>
      </w:pPr>
      <w:r>
        <w:rPr>
          <w:rFonts w:ascii="Times New Roman" w:hAnsi="Times New Roman" w:cs="Times New Roman"/>
        </w:rPr>
        <w:t>Один экземпляр хранится у работодателя, второй передается работнику. _________________________</w:t>
      </w:r>
    </w:p>
    <w:p w:rsidR="00864C9C" w:rsidRDefault="00864C9C" w:rsidP="00864C9C">
      <w:pPr>
        <w:ind w:firstLine="540"/>
        <w:rPr>
          <w:rFonts w:eastAsia="Calibri"/>
          <w:i/>
          <w:iCs/>
          <w:sz w:val="16"/>
          <w:szCs w:val="16"/>
          <w:lang w:eastAsia="en-US"/>
        </w:rPr>
      </w:pPr>
      <w:r>
        <w:rPr>
          <w:rFonts w:eastAsia="Calibri"/>
          <w:i/>
          <w:iCs/>
          <w:sz w:val="16"/>
          <w:szCs w:val="16"/>
          <w:lang w:eastAsia="en-US"/>
        </w:rPr>
        <w:t>&lt;*&gt; Отмечены условия трудового договора, включение которых в трудовой договор обязательно, если по содержанию трудового отношения имеются такие особенности.</w:t>
      </w:r>
    </w:p>
    <w:p w:rsidR="00864C9C" w:rsidRDefault="00864C9C" w:rsidP="00864C9C">
      <w:pPr>
        <w:widowControl w:val="0"/>
        <w:autoSpaceDE w:val="0"/>
        <w:autoSpaceDN w:val="0"/>
        <w:adjustRightInd w:val="0"/>
        <w:jc w:val="center"/>
        <w:outlineLvl w:val="0"/>
      </w:pPr>
      <w:r>
        <w:t>Реквизиты и подписи сторон</w:t>
      </w:r>
    </w:p>
    <w:p w:rsidR="00864C9C" w:rsidRDefault="00864C9C" w:rsidP="00864C9C">
      <w:pPr>
        <w:widowControl w:val="0"/>
        <w:autoSpaceDE w:val="0"/>
        <w:autoSpaceDN w:val="0"/>
        <w:adjustRightInd w:val="0"/>
        <w:ind w:firstLine="540"/>
      </w:pPr>
    </w:p>
    <w:p w:rsidR="00864C9C" w:rsidRDefault="00864C9C" w:rsidP="00864C9C">
      <w:pPr>
        <w:pStyle w:val="ConsPlusNonformat"/>
        <w:rPr>
          <w:rFonts w:ascii="Times New Roman" w:hAnsi="Times New Roman" w:cs="Times New Roman"/>
          <w:sz w:val="18"/>
          <w:szCs w:val="18"/>
        </w:rPr>
      </w:pPr>
      <w:r>
        <w:rPr>
          <w:sz w:val="18"/>
          <w:szCs w:val="18"/>
        </w:rPr>
        <w:t xml:space="preserve">        </w:t>
      </w:r>
      <w:r>
        <w:rPr>
          <w:rFonts w:ascii="Times New Roman" w:hAnsi="Times New Roman" w:cs="Times New Roman"/>
          <w:sz w:val="18"/>
          <w:szCs w:val="18"/>
        </w:rPr>
        <w:t>Работодатель                                                                Работник</w:t>
      </w:r>
    </w:p>
    <w:p w:rsidR="00864C9C" w:rsidRDefault="00864C9C" w:rsidP="00864C9C">
      <w:pPr>
        <w:pStyle w:val="ConsPlusNonformat"/>
        <w:rPr>
          <w:rFonts w:ascii="Times New Roman" w:hAnsi="Times New Roman" w:cs="Times New Roman"/>
          <w:sz w:val="18"/>
          <w:szCs w:val="18"/>
        </w:rPr>
      </w:pPr>
    </w:p>
    <w:p w:rsidR="00864C9C" w:rsidRDefault="00864C9C" w:rsidP="00864C9C">
      <w:pPr>
        <w:pStyle w:val="ConsPlusNonformat"/>
        <w:rPr>
          <w:rFonts w:ascii="Times New Roman" w:hAnsi="Times New Roman" w:cs="Times New Roman"/>
          <w:sz w:val="18"/>
          <w:szCs w:val="18"/>
        </w:rPr>
      </w:pPr>
      <w:r>
        <w:rPr>
          <w:rFonts w:ascii="Times New Roman" w:hAnsi="Times New Roman" w:cs="Times New Roman"/>
          <w:sz w:val="18"/>
          <w:szCs w:val="18"/>
        </w:rPr>
        <w:t>___ "___________________"                                                        __________________________________________</w:t>
      </w:r>
    </w:p>
    <w:p w:rsidR="00864C9C" w:rsidRDefault="00864C9C" w:rsidP="00864C9C">
      <w:pPr>
        <w:pStyle w:val="ConsPlusNonformat"/>
        <w:rPr>
          <w:sz w:val="18"/>
          <w:szCs w:val="18"/>
        </w:rPr>
      </w:pPr>
      <w:r>
        <w:rPr>
          <w:sz w:val="18"/>
          <w:szCs w:val="18"/>
        </w:rPr>
        <w:t xml:space="preserve">                                            (Фамилия, имя, отчество)</w:t>
      </w:r>
    </w:p>
    <w:p w:rsidR="00864C9C" w:rsidRDefault="00864C9C" w:rsidP="00864C9C">
      <w:pPr>
        <w:pStyle w:val="ConsPlusNonformat"/>
        <w:rPr>
          <w:sz w:val="18"/>
          <w:szCs w:val="18"/>
        </w:rPr>
      </w:pPr>
    </w:p>
    <w:p w:rsidR="00864C9C" w:rsidRDefault="00864C9C" w:rsidP="00864C9C">
      <w:pPr>
        <w:pStyle w:val="ConsPlusNonformat"/>
        <w:rPr>
          <w:rFonts w:ascii="Times New Roman" w:hAnsi="Times New Roman" w:cs="Times New Roman"/>
          <w:sz w:val="18"/>
          <w:szCs w:val="18"/>
        </w:rPr>
      </w:pPr>
      <w:r>
        <w:rPr>
          <w:rFonts w:ascii="Times New Roman" w:hAnsi="Times New Roman" w:cs="Times New Roman"/>
          <w:sz w:val="18"/>
          <w:szCs w:val="18"/>
        </w:rPr>
        <w:t>Место нахождения:                                                                         Серия номер паспорта: ____________________</w:t>
      </w:r>
    </w:p>
    <w:p w:rsidR="00864C9C" w:rsidRDefault="00864C9C" w:rsidP="00864C9C">
      <w:pPr>
        <w:pStyle w:val="ConsPlusNonformat"/>
        <w:rPr>
          <w:rFonts w:ascii="Times New Roman" w:hAnsi="Times New Roman" w:cs="Times New Roman"/>
          <w:sz w:val="18"/>
          <w:szCs w:val="18"/>
        </w:rPr>
      </w:pPr>
      <w:r>
        <w:rPr>
          <w:rFonts w:ascii="Times New Roman" w:hAnsi="Times New Roman" w:cs="Times New Roman"/>
          <w:sz w:val="18"/>
          <w:szCs w:val="18"/>
        </w:rPr>
        <w:t>Почтовый адрес:                                                                               Дата выдачи паспорта: ____________________</w:t>
      </w:r>
    </w:p>
    <w:p w:rsidR="00864C9C" w:rsidRDefault="00864C9C" w:rsidP="00864C9C">
      <w:pPr>
        <w:pStyle w:val="ConsPlusNonformat"/>
        <w:rPr>
          <w:sz w:val="18"/>
          <w:szCs w:val="18"/>
        </w:rPr>
      </w:pPr>
      <w:r>
        <w:rPr>
          <w:rFonts w:ascii="Times New Roman" w:hAnsi="Times New Roman" w:cs="Times New Roman"/>
          <w:sz w:val="18"/>
          <w:szCs w:val="18"/>
        </w:rPr>
        <w:t>ИНН/КПП                                                                                        Выдавший орган: __________________________</w:t>
      </w:r>
    </w:p>
    <w:p w:rsidR="00864C9C" w:rsidRDefault="00864C9C" w:rsidP="00864C9C">
      <w:pPr>
        <w:pStyle w:val="ConsPlusNonformat"/>
        <w:rPr>
          <w:sz w:val="18"/>
          <w:szCs w:val="18"/>
        </w:rPr>
      </w:pPr>
      <w:r>
        <w:rPr>
          <w:sz w:val="18"/>
          <w:szCs w:val="18"/>
        </w:rPr>
        <w:t>Р/с                                          ИНН: _____________________________</w:t>
      </w:r>
    </w:p>
    <w:p w:rsidR="00864C9C" w:rsidRDefault="00864C9C" w:rsidP="00864C9C">
      <w:pPr>
        <w:pStyle w:val="ConsPlusNonformat"/>
        <w:rPr>
          <w:sz w:val="18"/>
          <w:szCs w:val="18"/>
        </w:rPr>
      </w:pPr>
      <w:r>
        <w:rPr>
          <w:sz w:val="18"/>
          <w:szCs w:val="18"/>
        </w:rPr>
        <w:t>Банк                                         Место жительства(постоянной регистрации)</w:t>
      </w:r>
    </w:p>
    <w:p w:rsidR="00864C9C" w:rsidRDefault="00864C9C" w:rsidP="00864C9C">
      <w:pPr>
        <w:pStyle w:val="ConsPlusNonformat"/>
        <w:rPr>
          <w:rFonts w:ascii="Times New Roman" w:hAnsi="Times New Roman" w:cs="Times New Roman"/>
          <w:sz w:val="18"/>
          <w:szCs w:val="18"/>
        </w:rPr>
      </w:pPr>
      <w:r>
        <w:rPr>
          <w:sz w:val="18"/>
          <w:szCs w:val="18"/>
        </w:rPr>
        <w:t>К/</w:t>
      </w:r>
      <w:r>
        <w:rPr>
          <w:rFonts w:ascii="Times New Roman" w:hAnsi="Times New Roman" w:cs="Times New Roman"/>
          <w:sz w:val="18"/>
          <w:szCs w:val="18"/>
        </w:rPr>
        <w:t>с                                                                                                         _______________________________________</w:t>
      </w:r>
    </w:p>
    <w:p w:rsidR="00864C9C" w:rsidRDefault="00864C9C" w:rsidP="00864C9C">
      <w:pPr>
        <w:pStyle w:val="ConsPlusNonformat"/>
        <w:rPr>
          <w:rFonts w:ascii="Times New Roman" w:hAnsi="Times New Roman" w:cs="Times New Roman"/>
          <w:sz w:val="18"/>
          <w:szCs w:val="18"/>
        </w:rPr>
      </w:pPr>
      <w:r>
        <w:rPr>
          <w:rFonts w:ascii="Times New Roman" w:hAnsi="Times New Roman" w:cs="Times New Roman"/>
          <w:sz w:val="18"/>
          <w:szCs w:val="18"/>
        </w:rPr>
        <w:t>БИК                                                                                                    Номер страхового свидетельства</w:t>
      </w:r>
    </w:p>
    <w:p w:rsidR="00864C9C" w:rsidRDefault="00864C9C" w:rsidP="00864C9C">
      <w:pPr>
        <w:pStyle w:val="ConsPlusNonformat"/>
        <w:rPr>
          <w:rFonts w:ascii="Times New Roman" w:hAnsi="Times New Roman" w:cs="Times New Roman"/>
          <w:sz w:val="18"/>
          <w:szCs w:val="18"/>
        </w:rPr>
      </w:pPr>
      <w:r>
        <w:rPr>
          <w:rFonts w:ascii="Times New Roman" w:hAnsi="Times New Roman" w:cs="Times New Roman"/>
          <w:sz w:val="18"/>
          <w:szCs w:val="18"/>
        </w:rPr>
        <w:t xml:space="preserve">                                                                                                             государственного пенсионного страхования:</w:t>
      </w:r>
    </w:p>
    <w:p w:rsidR="00864C9C" w:rsidRDefault="00864C9C" w:rsidP="00864C9C">
      <w:pPr>
        <w:pStyle w:val="ConsPlusNonformat"/>
        <w:rPr>
          <w:sz w:val="18"/>
          <w:szCs w:val="18"/>
        </w:rPr>
      </w:pPr>
      <w:r>
        <w:rPr>
          <w:rFonts w:ascii="Times New Roman" w:hAnsi="Times New Roman" w:cs="Times New Roman"/>
          <w:sz w:val="18"/>
          <w:szCs w:val="18"/>
        </w:rPr>
        <w:t xml:space="preserve">                                                                                                              ____________________________________</w:t>
      </w:r>
    </w:p>
    <w:p w:rsidR="00864C9C" w:rsidRDefault="00864C9C" w:rsidP="00864C9C">
      <w:pPr>
        <w:pStyle w:val="ConsPlusNonformat"/>
      </w:pPr>
      <w:r>
        <w:t>________________ _____________</w:t>
      </w:r>
    </w:p>
    <w:p w:rsidR="00864C9C" w:rsidRDefault="00864C9C" w:rsidP="00864C9C">
      <w:pPr>
        <w:pStyle w:val="ConsPlusNonformat"/>
      </w:pPr>
      <w:r>
        <w:t xml:space="preserve">           Должность</w:t>
      </w:r>
    </w:p>
    <w:p w:rsidR="00864C9C" w:rsidRDefault="00864C9C" w:rsidP="00864C9C">
      <w:pPr>
        <w:pStyle w:val="ConsPlusNormal"/>
        <w:ind w:firstLine="540"/>
        <w:rPr>
          <w:rFonts w:ascii="Times New Roman" w:hAnsi="Times New Roman" w:cs="Times New Roman"/>
          <w:sz w:val="24"/>
          <w:szCs w:val="24"/>
        </w:rPr>
      </w:pPr>
      <w:r>
        <w:t>____________ /______________/    _________________ /_______________/</w:t>
      </w:r>
      <w:r>
        <w:rPr>
          <w:rFonts w:ascii="Times New Roman" w:hAnsi="Times New Roman" w:cs="Times New Roman"/>
          <w:sz w:val="24"/>
          <w:szCs w:val="24"/>
        </w:rPr>
        <w:t xml:space="preserve">. </w:t>
      </w:r>
    </w:p>
    <w:p w:rsidR="00864C9C" w:rsidRDefault="00864C9C" w:rsidP="00864C9C">
      <w:pPr>
        <w:pStyle w:val="af1"/>
        <w:jc w:val="left"/>
        <w:rPr>
          <w:rFonts w:ascii="Times New Roman" w:hAnsi="Times New Roman" w:cs="Times New Roman"/>
          <w:i/>
          <w:color w:val="000000"/>
          <w:sz w:val="16"/>
          <w:szCs w:val="16"/>
        </w:rPr>
      </w:pPr>
      <w:r>
        <w:rPr>
          <w:rFonts w:ascii="Times New Roman" w:hAnsi="Times New Roman" w:cs="Times New Roman"/>
          <w:color w:val="000000"/>
        </w:rPr>
        <w:t>Работник ознакомлен(а) и получил(а) один экземпляр                                                                          настоящего трудового договора__________________________________</w:t>
      </w:r>
      <w:r>
        <w:rPr>
          <w:rFonts w:ascii="Times New Roman" w:hAnsi="Times New Roman" w:cs="Times New Roman"/>
          <w:i/>
          <w:color w:val="000000"/>
          <w:sz w:val="16"/>
          <w:szCs w:val="16"/>
        </w:rPr>
        <w:t>(дата и подпись работника)</w:t>
      </w:r>
    </w:p>
    <w:p w:rsidR="00864C9C" w:rsidRDefault="00864C9C" w:rsidP="00864C9C">
      <w:pPr>
        <w:jc w:val="right"/>
      </w:pPr>
    </w:p>
    <w:p w:rsidR="00702184" w:rsidRDefault="00702184" w:rsidP="00702184">
      <w:pPr>
        <w:autoSpaceDE w:val="0"/>
        <w:jc w:val="center"/>
        <w:rPr>
          <w:b/>
          <w:sz w:val="22"/>
        </w:rPr>
      </w:pPr>
      <w:r>
        <w:rPr>
          <w:b/>
          <w:sz w:val="22"/>
        </w:rPr>
        <w:t>Дополнительное соглашение к трудовому договору с работником</w:t>
      </w:r>
    </w:p>
    <w:p w:rsidR="00702184" w:rsidRDefault="00702184" w:rsidP="00702184">
      <w:pPr>
        <w:autoSpaceDE w:val="0"/>
        <w:jc w:val="center"/>
        <w:rPr>
          <w:sz w:val="22"/>
        </w:rPr>
      </w:pPr>
    </w:p>
    <w:p w:rsidR="00702184" w:rsidRDefault="00702184" w:rsidP="00702184">
      <w:pPr>
        <w:autoSpaceDE w:val="0"/>
        <w:rPr>
          <w:sz w:val="22"/>
        </w:rPr>
      </w:pPr>
      <w:r>
        <w:rPr>
          <w:sz w:val="22"/>
        </w:rPr>
        <w:t xml:space="preserve">с. Новошешминск                                                  </w:t>
      </w:r>
      <w:r w:rsidR="001E2AF3">
        <w:rPr>
          <w:sz w:val="22"/>
        </w:rPr>
        <w:t xml:space="preserve">               «1» сентября 202</w:t>
      </w:r>
      <w:r w:rsidR="0042740D">
        <w:rPr>
          <w:sz w:val="22"/>
        </w:rPr>
        <w:t>1</w:t>
      </w:r>
      <w:r w:rsidR="001E2AF3">
        <w:rPr>
          <w:sz w:val="22"/>
        </w:rPr>
        <w:t xml:space="preserve"> </w:t>
      </w:r>
      <w:r>
        <w:rPr>
          <w:sz w:val="22"/>
        </w:rPr>
        <w:t xml:space="preserve"> г.</w:t>
      </w:r>
    </w:p>
    <w:p w:rsidR="00702184" w:rsidRDefault="00702184" w:rsidP="00702184">
      <w:pPr>
        <w:autoSpaceDE w:val="0"/>
        <w:rPr>
          <w:sz w:val="22"/>
        </w:rPr>
      </w:pPr>
    </w:p>
    <w:p w:rsidR="00702184" w:rsidRDefault="00702184" w:rsidP="00702184">
      <w:pPr>
        <w:autoSpaceDE w:val="0"/>
        <w:rPr>
          <w:sz w:val="22"/>
        </w:rPr>
      </w:pPr>
      <w:r>
        <w:rPr>
          <w:sz w:val="22"/>
        </w:rPr>
        <w:t xml:space="preserve">Муниципальное учреждение «Новошешминский </w:t>
      </w:r>
      <w:r w:rsidR="0042740D">
        <w:rPr>
          <w:sz w:val="22"/>
        </w:rPr>
        <w:t>д</w:t>
      </w:r>
      <w:r>
        <w:rPr>
          <w:sz w:val="22"/>
        </w:rPr>
        <w:t>етский сад</w:t>
      </w:r>
      <w:r w:rsidR="0042740D">
        <w:rPr>
          <w:sz w:val="22"/>
        </w:rPr>
        <w:t xml:space="preserve"> присмотра и оздоровления</w:t>
      </w:r>
      <w:r>
        <w:rPr>
          <w:sz w:val="22"/>
        </w:rPr>
        <w:t xml:space="preserve"> «</w:t>
      </w:r>
      <w:r w:rsidR="0042740D">
        <w:rPr>
          <w:sz w:val="22"/>
        </w:rPr>
        <w:t>Креп</w:t>
      </w:r>
      <w:r>
        <w:rPr>
          <w:sz w:val="22"/>
        </w:rPr>
        <w:t>ыш»»,</w:t>
      </w:r>
      <w:r w:rsidR="002B05B1">
        <w:rPr>
          <w:sz w:val="22"/>
        </w:rPr>
        <w:t xml:space="preserve"> </w:t>
      </w:r>
      <w:r>
        <w:rPr>
          <w:sz w:val="22"/>
        </w:rPr>
        <w:t xml:space="preserve">в лице заведующей ДОУ  </w:t>
      </w:r>
      <w:r w:rsidR="0042740D">
        <w:rPr>
          <w:sz w:val="22"/>
        </w:rPr>
        <w:t>Ивановой А.С</w:t>
      </w:r>
      <w:r>
        <w:rPr>
          <w:sz w:val="22"/>
        </w:rPr>
        <w:t xml:space="preserve">., действующего на основании  положения, именуемое в дальнейшем «Работодатель», с одной стороны, и гражданка </w:t>
      </w:r>
      <w:r>
        <w:rPr>
          <w:b/>
          <w:sz w:val="22"/>
        </w:rPr>
        <w:t xml:space="preserve">____________. </w:t>
      </w:r>
      <w:r>
        <w:rPr>
          <w:sz w:val="22"/>
        </w:rPr>
        <w:t>именуемая  в дальнейшем «Работник», с другой стороны, заключили настоящее</w:t>
      </w:r>
      <w:r>
        <w:rPr>
          <w:sz w:val="22"/>
          <w:szCs w:val="22"/>
        </w:rPr>
        <w:t xml:space="preserve"> </w:t>
      </w:r>
      <w:r>
        <w:rPr>
          <w:sz w:val="22"/>
        </w:rPr>
        <w:t>дополнительное соглашение к трудовому договору от «__» ________ г.</w:t>
      </w:r>
      <w:r>
        <w:rPr>
          <w:sz w:val="22"/>
          <w:szCs w:val="22"/>
        </w:rPr>
        <w:t xml:space="preserve"> </w:t>
      </w:r>
      <w:r>
        <w:rPr>
          <w:color w:val="000000"/>
          <w:sz w:val="22"/>
        </w:rPr>
        <w:t>№ ___ (далее – Трудовой договор)</w:t>
      </w:r>
      <w:r>
        <w:rPr>
          <w:sz w:val="22"/>
        </w:rPr>
        <w:t xml:space="preserve"> о нижеследующем.</w:t>
      </w:r>
    </w:p>
    <w:p w:rsidR="00702184" w:rsidRDefault="00702184" w:rsidP="00702184">
      <w:pPr>
        <w:autoSpaceDE w:val="0"/>
        <w:rPr>
          <w:sz w:val="22"/>
        </w:rPr>
      </w:pPr>
      <w:r>
        <w:rPr>
          <w:sz w:val="22"/>
        </w:rPr>
        <w:t>1. Внести изменения в Трудовой договор, изложив раздел «Оплата труда» в следующей редакции:</w:t>
      </w:r>
      <w:r>
        <w:rPr>
          <w:sz w:val="22"/>
          <w:szCs w:val="22"/>
        </w:rPr>
        <w:t xml:space="preserve"> </w:t>
      </w:r>
      <w:r>
        <w:rPr>
          <w:sz w:val="22"/>
        </w:rPr>
        <w:t>«За выполнение трудовой функции работнику устанавливаются:</w:t>
      </w:r>
    </w:p>
    <w:p w:rsidR="00702184" w:rsidRDefault="00702184" w:rsidP="00702184">
      <w:pPr>
        <w:autoSpaceDE w:val="0"/>
        <w:rPr>
          <w:sz w:val="22"/>
        </w:rPr>
      </w:pPr>
    </w:p>
    <w:p w:rsidR="00702184" w:rsidRDefault="00702184" w:rsidP="00702184">
      <w:pPr>
        <w:autoSpaceDE w:val="0"/>
        <w:rPr>
          <w:sz w:val="22"/>
        </w:rPr>
      </w:pPr>
      <w:r>
        <w:rPr>
          <w:sz w:val="22"/>
        </w:rPr>
        <w:t>2. Настоящее дополнительное соглашение является неотъемлемой частью Трудового договора, составлено в двух экземплярах, имеющих одинаковую юридическую силу.</w:t>
      </w:r>
    </w:p>
    <w:p w:rsidR="00702184" w:rsidRDefault="00702184" w:rsidP="00702184">
      <w:pPr>
        <w:autoSpaceDE w:val="0"/>
        <w:rPr>
          <w:sz w:val="22"/>
        </w:rPr>
      </w:pPr>
      <w:r>
        <w:rPr>
          <w:sz w:val="22"/>
        </w:rPr>
        <w:t>Один экземпляр хранится у Работодателя в личном деле Работника, второй — у</w:t>
      </w:r>
      <w:r>
        <w:rPr>
          <w:sz w:val="22"/>
          <w:szCs w:val="22"/>
        </w:rPr>
        <w:t xml:space="preserve"> </w:t>
      </w:r>
      <w:r>
        <w:rPr>
          <w:sz w:val="22"/>
        </w:rPr>
        <w:t>Работника.</w:t>
      </w:r>
    </w:p>
    <w:p w:rsidR="00702184" w:rsidRDefault="00702184" w:rsidP="00702184">
      <w:pPr>
        <w:autoSpaceDE w:val="0"/>
        <w:rPr>
          <w:sz w:val="22"/>
        </w:rPr>
      </w:pPr>
    </w:p>
    <w:p w:rsidR="00702184" w:rsidRDefault="00702184" w:rsidP="00702184">
      <w:pPr>
        <w:autoSpaceDE w:val="0"/>
        <w:rPr>
          <w:sz w:val="22"/>
        </w:rPr>
      </w:pPr>
      <w:r>
        <w:rPr>
          <w:sz w:val="22"/>
        </w:rPr>
        <w:t>3. Изменения в Трудовой договор, определенные настоящим дополнительным соглашением, вст</w:t>
      </w:r>
      <w:r w:rsidR="0042740D">
        <w:rPr>
          <w:sz w:val="22"/>
        </w:rPr>
        <w:t>упают в силу с «1» сентября 2021</w:t>
      </w:r>
      <w:r>
        <w:rPr>
          <w:sz w:val="22"/>
        </w:rPr>
        <w:t xml:space="preserve"> г.</w:t>
      </w:r>
    </w:p>
    <w:p w:rsidR="00702184" w:rsidRDefault="00702184" w:rsidP="00702184">
      <w:pPr>
        <w:autoSpaceDE w:val="0"/>
        <w:rPr>
          <w:sz w:val="22"/>
        </w:rPr>
      </w:pPr>
    </w:p>
    <w:p w:rsidR="00702184" w:rsidRDefault="00702184" w:rsidP="00702184">
      <w:pPr>
        <w:autoSpaceDE w:val="0"/>
        <w:rPr>
          <w:sz w:val="22"/>
        </w:rPr>
      </w:pPr>
      <w:r>
        <w:rPr>
          <w:sz w:val="22"/>
        </w:rPr>
        <w:t>4. Адреса и другие сведения сторон</w:t>
      </w:r>
    </w:p>
    <w:p w:rsidR="00702184" w:rsidRDefault="00702184" w:rsidP="00702184">
      <w:pPr>
        <w:autoSpaceDE w:val="0"/>
        <w:rPr>
          <w:sz w:val="22"/>
        </w:rPr>
      </w:pPr>
      <w:r>
        <w:rPr>
          <w:sz w:val="22"/>
        </w:rPr>
        <w:t>Работодатель:</w:t>
      </w:r>
    </w:p>
    <w:p w:rsidR="00702184" w:rsidRDefault="00702184" w:rsidP="00702184">
      <w:pPr>
        <w:autoSpaceDE w:val="0"/>
        <w:rPr>
          <w:sz w:val="22"/>
        </w:rPr>
      </w:pPr>
      <w:r>
        <w:rPr>
          <w:sz w:val="22"/>
        </w:rPr>
        <w:t>Муниципальное бюджетное дошкольное учреждение «Новошешминский детский сад</w:t>
      </w:r>
      <w:r w:rsidR="0042740D">
        <w:rPr>
          <w:sz w:val="22"/>
        </w:rPr>
        <w:t xml:space="preserve"> присмотра и оздоровления</w:t>
      </w:r>
      <w:r>
        <w:rPr>
          <w:sz w:val="22"/>
        </w:rPr>
        <w:t xml:space="preserve"> «</w:t>
      </w:r>
      <w:r w:rsidR="0042740D">
        <w:rPr>
          <w:sz w:val="22"/>
        </w:rPr>
        <w:t>Креп</w:t>
      </w:r>
      <w:r>
        <w:rPr>
          <w:sz w:val="22"/>
        </w:rPr>
        <w:t xml:space="preserve">ыш» </w:t>
      </w:r>
    </w:p>
    <w:p w:rsidR="00702184" w:rsidRDefault="00702184" w:rsidP="00702184">
      <w:pPr>
        <w:autoSpaceDE w:val="0"/>
        <w:rPr>
          <w:sz w:val="22"/>
        </w:rPr>
      </w:pPr>
      <w:r>
        <w:rPr>
          <w:sz w:val="22"/>
        </w:rPr>
        <w:t xml:space="preserve">Адрес (с индексом): 423190, РТ, Новошешминский р-н, с.Новошешминск, ул. </w:t>
      </w:r>
      <w:r w:rsidR="002B05B1">
        <w:rPr>
          <w:sz w:val="22"/>
        </w:rPr>
        <w:t>Октябрьская</w:t>
      </w:r>
      <w:r>
        <w:rPr>
          <w:sz w:val="22"/>
        </w:rPr>
        <w:t>, д.</w:t>
      </w:r>
      <w:r w:rsidR="002B05B1">
        <w:rPr>
          <w:sz w:val="22"/>
        </w:rPr>
        <w:t>10</w:t>
      </w:r>
    </w:p>
    <w:p w:rsidR="00702184" w:rsidRDefault="00702184" w:rsidP="00702184">
      <w:pPr>
        <w:autoSpaceDE w:val="0"/>
        <w:rPr>
          <w:sz w:val="22"/>
        </w:rPr>
      </w:pPr>
      <w:r>
        <w:rPr>
          <w:sz w:val="22"/>
        </w:rPr>
        <w:t>Телефон / факс: 884348-2-3</w:t>
      </w:r>
      <w:r w:rsidR="002B05B1">
        <w:rPr>
          <w:sz w:val="22"/>
        </w:rPr>
        <w:t>3</w:t>
      </w:r>
      <w:r>
        <w:rPr>
          <w:sz w:val="22"/>
        </w:rPr>
        <w:t>-</w:t>
      </w:r>
      <w:r w:rsidR="002B05B1">
        <w:rPr>
          <w:sz w:val="22"/>
        </w:rPr>
        <w:t>04</w:t>
      </w:r>
    </w:p>
    <w:p w:rsidR="00702184" w:rsidRDefault="00702184" w:rsidP="00702184">
      <w:pPr>
        <w:autoSpaceDE w:val="0"/>
        <w:rPr>
          <w:sz w:val="22"/>
        </w:rPr>
      </w:pPr>
      <w:r>
        <w:rPr>
          <w:sz w:val="22"/>
        </w:rPr>
        <w:t xml:space="preserve">ИНН: </w:t>
      </w:r>
      <w:r w:rsidR="002B05B1">
        <w:rPr>
          <w:sz w:val="22"/>
        </w:rPr>
        <w:t>1631004591</w:t>
      </w:r>
    </w:p>
    <w:p w:rsidR="00702184" w:rsidRDefault="00702184" w:rsidP="00702184">
      <w:pPr>
        <w:autoSpaceDE w:val="0"/>
        <w:rPr>
          <w:b/>
          <w:sz w:val="22"/>
        </w:rPr>
      </w:pPr>
      <w:r>
        <w:rPr>
          <w:sz w:val="22"/>
        </w:rPr>
        <w:t xml:space="preserve">________________ </w:t>
      </w:r>
      <w:r w:rsidR="002B05B1">
        <w:rPr>
          <w:b/>
          <w:sz w:val="22"/>
        </w:rPr>
        <w:t>А.С. Иванова</w:t>
      </w:r>
    </w:p>
    <w:p w:rsidR="00702184" w:rsidRDefault="00702184" w:rsidP="00702184">
      <w:pPr>
        <w:autoSpaceDE w:val="0"/>
        <w:rPr>
          <w:sz w:val="15"/>
          <w:szCs w:val="16"/>
        </w:rPr>
      </w:pPr>
    </w:p>
    <w:p w:rsidR="00702184" w:rsidRDefault="002B05B1" w:rsidP="00702184">
      <w:pPr>
        <w:autoSpaceDE w:val="0"/>
        <w:rPr>
          <w:b/>
          <w:sz w:val="22"/>
        </w:rPr>
      </w:pPr>
      <w:r>
        <w:rPr>
          <w:sz w:val="22"/>
        </w:rPr>
        <w:t>«01 »  09 2021</w:t>
      </w:r>
      <w:r w:rsidR="00702184">
        <w:rPr>
          <w:sz w:val="22"/>
        </w:rPr>
        <w:t xml:space="preserve">   г</w:t>
      </w:r>
      <w:r w:rsidR="00702184">
        <w:rPr>
          <w:b/>
          <w:sz w:val="22"/>
        </w:rPr>
        <w:t xml:space="preserve">.                </w:t>
      </w:r>
    </w:p>
    <w:p w:rsidR="00702184" w:rsidRDefault="00702184" w:rsidP="00702184">
      <w:pPr>
        <w:autoSpaceDE w:val="0"/>
        <w:rPr>
          <w:b/>
          <w:sz w:val="22"/>
        </w:rPr>
      </w:pPr>
      <w:r>
        <w:rPr>
          <w:sz w:val="22"/>
        </w:rPr>
        <w:t>М.П.</w:t>
      </w:r>
      <w:r>
        <w:rPr>
          <w:b/>
          <w:sz w:val="22"/>
        </w:rPr>
        <w:t xml:space="preserve">  </w:t>
      </w:r>
    </w:p>
    <w:p w:rsidR="00702184" w:rsidRDefault="00702184" w:rsidP="00702184">
      <w:pPr>
        <w:autoSpaceDE w:val="0"/>
        <w:rPr>
          <w:sz w:val="22"/>
        </w:rPr>
      </w:pPr>
      <w:r>
        <w:rPr>
          <w:sz w:val="22"/>
        </w:rPr>
        <w:t>Работник:</w:t>
      </w:r>
    </w:p>
    <w:p w:rsidR="00702184" w:rsidRDefault="00702184" w:rsidP="00702184">
      <w:pPr>
        <w:autoSpaceDE w:val="0"/>
        <w:rPr>
          <w:sz w:val="22"/>
        </w:rPr>
      </w:pPr>
      <w:r>
        <w:rPr>
          <w:sz w:val="22"/>
        </w:rPr>
        <w:t xml:space="preserve">Документ, удостоверяющий личность: </w:t>
      </w:r>
    </w:p>
    <w:p w:rsidR="00702184" w:rsidRDefault="00702184" w:rsidP="00702184">
      <w:pPr>
        <w:autoSpaceDE w:val="0"/>
        <w:rPr>
          <w:sz w:val="22"/>
        </w:rPr>
      </w:pPr>
      <w:r>
        <w:rPr>
          <w:sz w:val="22"/>
        </w:rPr>
        <w:t xml:space="preserve">Адрес (с индексом): </w:t>
      </w:r>
    </w:p>
    <w:p w:rsidR="00702184" w:rsidRDefault="00702184" w:rsidP="00702184">
      <w:pPr>
        <w:autoSpaceDE w:val="0"/>
        <w:rPr>
          <w:sz w:val="22"/>
        </w:rPr>
      </w:pPr>
      <w:r>
        <w:rPr>
          <w:sz w:val="22"/>
        </w:rPr>
        <w:t xml:space="preserve">Телефон: </w:t>
      </w:r>
    </w:p>
    <w:p w:rsidR="00702184" w:rsidRDefault="00702184" w:rsidP="00702184">
      <w:pPr>
        <w:rPr>
          <w:b/>
          <w:sz w:val="22"/>
        </w:rPr>
      </w:pPr>
      <w:r>
        <w:rPr>
          <w:b/>
          <w:sz w:val="22"/>
        </w:rPr>
        <w:t xml:space="preserve"> ___________  Работник</w:t>
      </w:r>
    </w:p>
    <w:p w:rsidR="00702184" w:rsidRDefault="00702184" w:rsidP="00702184">
      <w:pPr>
        <w:rPr>
          <w:sz w:val="22"/>
        </w:rPr>
      </w:pPr>
      <w:r>
        <w:rPr>
          <w:sz w:val="22"/>
        </w:rPr>
        <w:t xml:space="preserve">  «1» ----</w:t>
      </w:r>
    </w:p>
    <w:p w:rsidR="00702184" w:rsidRDefault="00702184" w:rsidP="00702184">
      <w:pPr>
        <w:rPr>
          <w:sz w:val="22"/>
        </w:rPr>
      </w:pPr>
      <w:r>
        <w:rPr>
          <w:sz w:val="22"/>
        </w:rPr>
        <w:t xml:space="preserve"> Экземпляр  дополнительного соглашения № ----   получил ( )      _________________</w:t>
      </w:r>
    </w:p>
    <w:p w:rsidR="00864C9C" w:rsidRDefault="00864C9C" w:rsidP="00864C9C">
      <w:pPr>
        <w:jc w:val="right"/>
      </w:pPr>
    </w:p>
    <w:p w:rsidR="00864C9C" w:rsidRDefault="00864C9C" w:rsidP="00864C9C">
      <w:pPr>
        <w:jc w:val="right"/>
      </w:pPr>
    </w:p>
    <w:p w:rsidR="00864C9C" w:rsidRDefault="00864C9C" w:rsidP="00864C9C">
      <w:pPr>
        <w:jc w:val="right"/>
      </w:pPr>
    </w:p>
    <w:p w:rsidR="00702184" w:rsidRDefault="00702184" w:rsidP="00864C9C">
      <w:pPr>
        <w:jc w:val="right"/>
        <w:rPr>
          <w:b/>
        </w:rPr>
      </w:pPr>
    </w:p>
    <w:p w:rsidR="00702184" w:rsidRDefault="00702184" w:rsidP="00864C9C">
      <w:pPr>
        <w:jc w:val="right"/>
        <w:rPr>
          <w:b/>
        </w:rPr>
      </w:pPr>
    </w:p>
    <w:p w:rsidR="00702184" w:rsidRDefault="00702184" w:rsidP="00864C9C">
      <w:pPr>
        <w:jc w:val="right"/>
        <w:rPr>
          <w:b/>
        </w:rPr>
      </w:pPr>
    </w:p>
    <w:p w:rsidR="00702184" w:rsidRDefault="00702184" w:rsidP="00864C9C">
      <w:pPr>
        <w:jc w:val="right"/>
        <w:rPr>
          <w:b/>
        </w:rPr>
      </w:pPr>
    </w:p>
    <w:p w:rsidR="00702184" w:rsidRDefault="00702184" w:rsidP="00864C9C">
      <w:pPr>
        <w:jc w:val="right"/>
        <w:rPr>
          <w:b/>
        </w:rPr>
      </w:pPr>
    </w:p>
    <w:p w:rsidR="00702184" w:rsidRDefault="00702184" w:rsidP="00864C9C">
      <w:pPr>
        <w:jc w:val="right"/>
        <w:rPr>
          <w:b/>
        </w:rPr>
      </w:pPr>
    </w:p>
    <w:p w:rsidR="00702184" w:rsidRDefault="00702184" w:rsidP="00864C9C">
      <w:pPr>
        <w:jc w:val="right"/>
        <w:rPr>
          <w:b/>
        </w:rPr>
      </w:pPr>
    </w:p>
    <w:p w:rsidR="00702184" w:rsidRDefault="00702184" w:rsidP="00864C9C">
      <w:pPr>
        <w:jc w:val="right"/>
        <w:rPr>
          <w:b/>
        </w:rPr>
      </w:pPr>
    </w:p>
    <w:p w:rsidR="00702184" w:rsidRDefault="00702184" w:rsidP="00864C9C">
      <w:pPr>
        <w:jc w:val="right"/>
        <w:rPr>
          <w:b/>
        </w:rPr>
      </w:pPr>
    </w:p>
    <w:p w:rsidR="00702184" w:rsidRDefault="00702184" w:rsidP="00864C9C">
      <w:pPr>
        <w:jc w:val="right"/>
        <w:rPr>
          <w:b/>
        </w:rPr>
      </w:pPr>
    </w:p>
    <w:p w:rsidR="00702184" w:rsidRDefault="00702184" w:rsidP="00864C9C">
      <w:pPr>
        <w:jc w:val="right"/>
        <w:rPr>
          <w:b/>
        </w:rPr>
      </w:pPr>
    </w:p>
    <w:p w:rsidR="00444C9D" w:rsidRDefault="00444C9D" w:rsidP="00864C9C">
      <w:pPr>
        <w:jc w:val="right"/>
        <w:rPr>
          <w:b/>
        </w:rPr>
      </w:pPr>
    </w:p>
    <w:p w:rsidR="00444C9D" w:rsidRDefault="00444C9D" w:rsidP="00864C9C">
      <w:pPr>
        <w:jc w:val="right"/>
        <w:rPr>
          <w:b/>
        </w:rPr>
      </w:pPr>
    </w:p>
    <w:p w:rsidR="00444C9D" w:rsidRDefault="00444C9D" w:rsidP="00864C9C">
      <w:pPr>
        <w:jc w:val="right"/>
        <w:rPr>
          <w:b/>
        </w:rPr>
      </w:pPr>
    </w:p>
    <w:p w:rsidR="00444C9D" w:rsidRDefault="00444C9D" w:rsidP="00864C9C">
      <w:pPr>
        <w:jc w:val="right"/>
        <w:rPr>
          <w:b/>
        </w:rPr>
      </w:pPr>
    </w:p>
    <w:p w:rsidR="00864C9C" w:rsidRPr="00C21812" w:rsidRDefault="00864C9C" w:rsidP="00864C9C">
      <w:pPr>
        <w:jc w:val="right"/>
        <w:rPr>
          <w:b/>
          <w:i/>
          <w:spacing w:val="2"/>
          <w:sz w:val="28"/>
          <w:szCs w:val="28"/>
        </w:rPr>
      </w:pPr>
      <w:r w:rsidRPr="00C21812">
        <w:rPr>
          <w:b/>
          <w:i/>
        </w:rPr>
        <w:t>П</w:t>
      </w:r>
      <w:r w:rsidRPr="00C21812">
        <w:rPr>
          <w:b/>
          <w:i/>
          <w:spacing w:val="2"/>
          <w:sz w:val="28"/>
          <w:szCs w:val="28"/>
        </w:rPr>
        <w:t>риложение №</w:t>
      </w:r>
      <w:r w:rsidR="00702184" w:rsidRPr="00C21812">
        <w:rPr>
          <w:b/>
          <w:i/>
          <w:spacing w:val="2"/>
          <w:sz w:val="28"/>
          <w:szCs w:val="28"/>
        </w:rPr>
        <w:t xml:space="preserve"> </w:t>
      </w:r>
      <w:r w:rsidR="001A3238">
        <w:rPr>
          <w:b/>
          <w:i/>
          <w:spacing w:val="2"/>
          <w:sz w:val="28"/>
          <w:szCs w:val="28"/>
        </w:rPr>
        <w:t>5</w:t>
      </w:r>
    </w:p>
    <w:p w:rsidR="002303F3" w:rsidRDefault="002303F3" w:rsidP="002303F3">
      <w:r>
        <w:t>Принято</w:t>
      </w:r>
      <w:r>
        <w:tab/>
      </w:r>
      <w:r>
        <w:tab/>
      </w:r>
      <w:r>
        <w:tab/>
      </w:r>
      <w:r>
        <w:tab/>
      </w:r>
      <w:r>
        <w:tab/>
      </w:r>
      <w:r>
        <w:tab/>
      </w:r>
      <w:r>
        <w:tab/>
      </w:r>
      <w:r>
        <w:tab/>
        <w:t xml:space="preserve">   Утверждено</w:t>
      </w:r>
    </w:p>
    <w:p w:rsidR="002303F3" w:rsidRDefault="002303F3" w:rsidP="002303F3">
      <w:pPr>
        <w:jc w:val="right"/>
        <w:rPr>
          <w:lang w:val="tt-RU"/>
        </w:rPr>
      </w:pPr>
      <w:r>
        <w:t xml:space="preserve">общим собранием работников                                    </w:t>
      </w:r>
      <w:r>
        <w:rPr>
          <w:lang w:val="tt-RU"/>
        </w:rPr>
        <w:t xml:space="preserve">         </w:t>
      </w:r>
      <w:r>
        <w:t xml:space="preserve">            ____________</w:t>
      </w:r>
      <w:r>
        <w:rPr>
          <w:lang w:val="tt-RU"/>
        </w:rPr>
        <w:t>А.С. Иванова</w:t>
      </w:r>
      <w:r>
        <w:t xml:space="preserve">   </w:t>
      </w:r>
    </w:p>
    <w:p w:rsidR="002303F3" w:rsidRDefault="002303F3" w:rsidP="002303F3">
      <w:pPr>
        <w:jc w:val="center"/>
      </w:pPr>
      <w:r>
        <w:rPr>
          <w:lang w:val="tt-RU"/>
        </w:rPr>
        <w:t xml:space="preserve">                                                                                  </w:t>
      </w:r>
      <w:r>
        <w:t>заведующ</w:t>
      </w:r>
      <w:r>
        <w:rPr>
          <w:lang w:val="tt-RU"/>
        </w:rPr>
        <w:t>ий</w:t>
      </w:r>
      <w:r>
        <w:t xml:space="preserve"> МБДОУ</w:t>
      </w:r>
    </w:p>
    <w:p w:rsidR="002303F3" w:rsidRDefault="002303F3" w:rsidP="002303F3">
      <w:r>
        <w:t xml:space="preserve"> МБДОУ "Новошешминский                                                  «Новошешминский детский сад</w:t>
      </w:r>
    </w:p>
    <w:p w:rsidR="002303F3" w:rsidRPr="00190922" w:rsidRDefault="002303F3" w:rsidP="002303F3">
      <w:pPr>
        <w:rPr>
          <w:lang w:val="tt-RU"/>
        </w:rPr>
      </w:pPr>
      <w:r>
        <w:t>детский сад</w:t>
      </w:r>
      <w:r>
        <w:rPr>
          <w:lang w:val="tt-RU"/>
        </w:rPr>
        <w:t xml:space="preserve"> присмотра и оздоровления</w:t>
      </w:r>
      <w:r>
        <w:t xml:space="preserve"> "</w:t>
      </w:r>
      <w:r>
        <w:rPr>
          <w:lang w:val="tt-RU"/>
        </w:rPr>
        <w:t>Крепыш</w:t>
      </w:r>
      <w:r>
        <w:t>"</w:t>
      </w:r>
      <w:r>
        <w:rPr>
          <w:color w:val="FF0000"/>
        </w:rPr>
        <w:t xml:space="preserve"> </w:t>
      </w:r>
      <w:r>
        <w:rPr>
          <w:color w:val="FF0000"/>
          <w:lang w:val="tt-RU"/>
        </w:rPr>
        <w:t xml:space="preserve">              </w:t>
      </w:r>
      <w:r>
        <w:rPr>
          <w:lang w:val="tt-RU"/>
        </w:rPr>
        <w:t>присмотра и оздоровления</w:t>
      </w:r>
    </w:p>
    <w:p w:rsidR="002303F3" w:rsidRPr="00190922" w:rsidRDefault="002303F3" w:rsidP="002303F3">
      <w:pPr>
        <w:rPr>
          <w:lang w:val="tt-RU"/>
        </w:rPr>
      </w:pPr>
      <w:r>
        <w:rPr>
          <w:color w:val="FF0000"/>
        </w:rPr>
        <w:t xml:space="preserve">                                                               </w:t>
      </w:r>
      <w:r>
        <w:rPr>
          <w:color w:val="FF0000"/>
          <w:lang w:val="tt-RU"/>
        </w:rPr>
        <w:t xml:space="preserve">                                      </w:t>
      </w:r>
      <w:r>
        <w:t xml:space="preserve"> </w:t>
      </w:r>
      <w:r>
        <w:rPr>
          <w:lang w:val="tt-RU"/>
        </w:rPr>
        <w:t>“Крепыш”</w:t>
      </w:r>
    </w:p>
    <w:p w:rsidR="002303F3" w:rsidRDefault="002303F3" w:rsidP="002303F3">
      <w:pPr>
        <w:ind w:right="-850"/>
      </w:pPr>
      <w:r>
        <w:t>Протокол № 3 от "01"0</w:t>
      </w:r>
      <w:r>
        <w:rPr>
          <w:lang w:val="tt-RU"/>
        </w:rPr>
        <w:t>9</w:t>
      </w:r>
      <w:r>
        <w:t xml:space="preserve">. 2021 г.                                   </w:t>
      </w:r>
    </w:p>
    <w:p w:rsidR="002303F3" w:rsidRPr="00190922" w:rsidRDefault="002303F3" w:rsidP="002303F3">
      <w:pPr>
        <w:tabs>
          <w:tab w:val="right" w:pos="9355"/>
        </w:tabs>
        <w:rPr>
          <w:lang w:val="tt-RU"/>
        </w:rPr>
      </w:pPr>
      <w:r>
        <w:t>Председатель собрания _____</w:t>
      </w:r>
      <w:r>
        <w:rPr>
          <w:lang w:val="tt-RU"/>
        </w:rPr>
        <w:t>С.Л. Темникова</w:t>
      </w:r>
      <w:r>
        <w:t xml:space="preserve">.    </w:t>
      </w:r>
      <w:r>
        <w:tab/>
        <w:t>Введено в действие приказом  № 3</w:t>
      </w:r>
      <w:r>
        <w:rPr>
          <w:lang w:val="tt-RU"/>
        </w:rPr>
        <w:t>1</w:t>
      </w:r>
    </w:p>
    <w:p w:rsidR="002303F3" w:rsidRDefault="002303F3" w:rsidP="002303F3">
      <w:pPr>
        <w:jc w:val="right"/>
      </w:pPr>
      <w:r>
        <w:t>от "0</w:t>
      </w:r>
      <w:r>
        <w:rPr>
          <w:lang w:val="tt-RU"/>
        </w:rPr>
        <w:t>1</w:t>
      </w:r>
      <w:r>
        <w:t>"0</w:t>
      </w:r>
      <w:r>
        <w:rPr>
          <w:lang w:val="tt-RU"/>
        </w:rPr>
        <w:t>9</w:t>
      </w:r>
      <w:r>
        <w:t xml:space="preserve">.2021 г.                                       </w:t>
      </w:r>
    </w:p>
    <w:p w:rsidR="002303F3" w:rsidRDefault="002303F3" w:rsidP="002303F3">
      <w:pPr>
        <w:pStyle w:val="a9"/>
        <w:tabs>
          <w:tab w:val="left" w:pos="5820"/>
        </w:tabs>
        <w:jc w:val="left"/>
        <w:rPr>
          <w:b w:val="0"/>
          <w:sz w:val="28"/>
          <w:szCs w:val="28"/>
        </w:rPr>
      </w:pPr>
    </w:p>
    <w:p w:rsidR="00864C9C" w:rsidRDefault="00864C9C" w:rsidP="00864C9C">
      <w:pPr>
        <w:rPr>
          <w:sz w:val="28"/>
          <w:szCs w:val="28"/>
        </w:rPr>
      </w:pPr>
    </w:p>
    <w:p w:rsidR="00864C9C" w:rsidRPr="003E2878" w:rsidRDefault="00864C9C" w:rsidP="00864C9C">
      <w:pPr>
        <w:jc w:val="center"/>
        <w:rPr>
          <w:b/>
          <w:sz w:val="28"/>
          <w:szCs w:val="28"/>
        </w:rPr>
      </w:pPr>
      <w:r w:rsidRPr="003E2878">
        <w:rPr>
          <w:b/>
          <w:sz w:val="28"/>
          <w:szCs w:val="28"/>
        </w:rPr>
        <w:t>Правила внутреннего трудового распорядка</w:t>
      </w:r>
    </w:p>
    <w:p w:rsidR="00864C9C" w:rsidRDefault="00864C9C" w:rsidP="00864C9C">
      <w:pPr>
        <w:jc w:val="center"/>
      </w:pPr>
      <w:r>
        <w:t>Муниципального бюджетного дошкольного образовательного учреждения «</w:t>
      </w:r>
      <w:r w:rsidR="00C21812">
        <w:t xml:space="preserve">Новошешминский </w:t>
      </w:r>
      <w:r>
        <w:t>детский сад</w:t>
      </w:r>
      <w:r w:rsidR="002B05B1">
        <w:rPr>
          <w:lang w:val="tt-RU"/>
        </w:rPr>
        <w:t xml:space="preserve"> присмотра и оздоровления</w:t>
      </w:r>
      <w:r>
        <w:t xml:space="preserve"> «</w:t>
      </w:r>
      <w:r w:rsidR="002B05B1">
        <w:rPr>
          <w:lang w:val="tt-RU"/>
        </w:rPr>
        <w:t>Креп</w:t>
      </w:r>
      <w:r w:rsidR="00C21812">
        <w:t>ыш</w:t>
      </w:r>
      <w:r>
        <w:t xml:space="preserve">» Новошешминского муниципального района </w:t>
      </w:r>
    </w:p>
    <w:p w:rsidR="00864C9C" w:rsidRDefault="00864C9C" w:rsidP="00864C9C">
      <w:pPr>
        <w:jc w:val="center"/>
      </w:pPr>
      <w:r>
        <w:t>Республики Татарстан»</w:t>
      </w:r>
    </w:p>
    <w:p w:rsidR="00864C9C" w:rsidRDefault="00864C9C" w:rsidP="00864C9C">
      <w:pPr>
        <w:jc w:val="center"/>
      </w:pPr>
    </w:p>
    <w:p w:rsidR="00864C9C" w:rsidRDefault="00864C9C" w:rsidP="00864C9C">
      <w:pPr>
        <w:shd w:val="clear" w:color="auto" w:fill="FFFFFF"/>
        <w:spacing w:before="30" w:after="30"/>
        <w:jc w:val="center"/>
        <w:rPr>
          <w:b/>
          <w:bCs/>
          <w:color w:val="000000"/>
        </w:rPr>
      </w:pPr>
      <w:r>
        <w:rPr>
          <w:b/>
          <w:bCs/>
          <w:color w:val="000000"/>
        </w:rPr>
        <w:t>1. Общие положения</w:t>
      </w:r>
    </w:p>
    <w:p w:rsidR="00864C9C" w:rsidRDefault="00864C9C" w:rsidP="00864C9C">
      <w:pPr>
        <w:shd w:val="clear" w:color="auto" w:fill="FFFFFF"/>
        <w:rPr>
          <w:color w:val="000000"/>
        </w:rPr>
      </w:pPr>
      <w:r>
        <w:rPr>
          <w:b/>
          <w:bCs/>
          <w:color w:val="000000"/>
        </w:rPr>
        <w:t xml:space="preserve"> </w:t>
      </w:r>
      <w:r>
        <w:rPr>
          <w:b/>
          <w:bCs/>
          <w:color w:val="000000"/>
        </w:rPr>
        <w:tab/>
      </w:r>
      <w:r>
        <w:rPr>
          <w:bCs/>
          <w:color w:val="000000"/>
        </w:rPr>
        <w:t>Настоящие </w:t>
      </w:r>
      <w:bookmarkStart w:id="4" w:name="YANDEX_17"/>
      <w:bookmarkEnd w:id="4"/>
      <w:r>
        <w:rPr>
          <w:bCs/>
          <w:color w:val="000000"/>
        </w:rPr>
        <w:t>правила</w:t>
      </w:r>
      <w:bookmarkStart w:id="5" w:name="YANDEX_18"/>
      <w:bookmarkEnd w:id="5"/>
      <w:r>
        <w:rPr>
          <w:bCs/>
          <w:color w:val="000000"/>
        </w:rPr>
        <w:t xml:space="preserve"> внутреннего трудового </w:t>
      </w:r>
      <w:bookmarkStart w:id="6" w:name="YANDEX_20"/>
      <w:bookmarkEnd w:id="6"/>
      <w:r>
        <w:rPr>
          <w:bCs/>
          <w:color w:val="000000"/>
        </w:rPr>
        <w:t xml:space="preserve"> распорядка устанавливают взаимные права и обязанности работодателя (МБДОУ) и работников, ответственность за их соблюдение и исполнение.</w:t>
      </w:r>
    </w:p>
    <w:p w:rsidR="00864C9C" w:rsidRDefault="00864C9C" w:rsidP="00864C9C">
      <w:pPr>
        <w:shd w:val="clear" w:color="auto" w:fill="FFFFFF"/>
        <w:rPr>
          <w:color w:val="000000"/>
        </w:rPr>
      </w:pPr>
      <w:r>
        <w:rPr>
          <w:color w:val="000000"/>
        </w:rPr>
        <w:t>1.1. Настоящие </w:t>
      </w:r>
      <w:bookmarkStart w:id="7" w:name="YANDEX_21"/>
      <w:bookmarkEnd w:id="7"/>
      <w:r>
        <w:rPr>
          <w:color w:val="000000"/>
        </w:rPr>
        <w:t>правила внутреннего трудового распорядка разработаны и приняты в соответствии с требованиями ст. 189-190 </w:t>
      </w:r>
      <w:bookmarkStart w:id="8" w:name="YANDEX_25"/>
      <w:bookmarkEnd w:id="8"/>
      <w:r>
        <w:rPr>
          <w:color w:val="000000"/>
        </w:rPr>
        <w:t xml:space="preserve">Трудового кодекса Российской Федерации </w:t>
      </w:r>
      <w:bookmarkStart w:id="9" w:name="YANDEX_26"/>
      <w:bookmarkStart w:id="10" w:name="YANDEX_27"/>
      <w:bookmarkStart w:id="11" w:name="YANDEX_28"/>
      <w:bookmarkStart w:id="12" w:name="YANDEX_29"/>
      <w:bookmarkEnd w:id="9"/>
      <w:bookmarkEnd w:id="10"/>
      <w:bookmarkEnd w:id="11"/>
      <w:bookmarkEnd w:id="12"/>
      <w:r>
        <w:rPr>
          <w:color w:val="000000"/>
        </w:rPr>
        <w:t>и Уставом об </w:t>
      </w:r>
      <w:bookmarkStart w:id="13" w:name="YANDEX_30"/>
      <w:bookmarkEnd w:id="13"/>
      <w:r>
        <w:rPr>
          <w:color w:val="000000"/>
        </w:rPr>
        <w:t>учреждении.</w:t>
      </w:r>
    </w:p>
    <w:p w:rsidR="00864C9C" w:rsidRDefault="00864C9C" w:rsidP="00864C9C">
      <w:pPr>
        <w:shd w:val="clear" w:color="auto" w:fill="FFFFFF"/>
        <w:spacing w:before="30" w:after="30"/>
        <w:rPr>
          <w:color w:val="000000"/>
        </w:rPr>
      </w:pPr>
      <w:r>
        <w:rPr>
          <w:color w:val="000000"/>
        </w:rPr>
        <w:t>1.2. Настоящие Правила являются приложением к Коллективному договору.</w:t>
      </w:r>
    </w:p>
    <w:p w:rsidR="00864C9C" w:rsidRDefault="00864C9C" w:rsidP="00864C9C">
      <w:pPr>
        <w:shd w:val="clear" w:color="auto" w:fill="FFFFFF"/>
        <w:spacing w:before="30" w:after="30"/>
        <w:rPr>
          <w:color w:val="000000"/>
        </w:rPr>
      </w:pPr>
      <w:r>
        <w:rPr>
          <w:color w:val="000000"/>
        </w:rPr>
        <w:t>1.3. Настоящие Правила утверждаются с целью  дальнейшего укрепления трудовой дисциплины, и создания условий для эффективной работы.</w:t>
      </w:r>
    </w:p>
    <w:p w:rsidR="00864C9C" w:rsidRDefault="00864C9C" w:rsidP="00864C9C">
      <w:pPr>
        <w:shd w:val="clear" w:color="auto" w:fill="FFFFFF"/>
        <w:spacing w:before="30" w:after="30"/>
        <w:rPr>
          <w:color w:val="000000"/>
        </w:rPr>
      </w:pPr>
      <w:r>
        <w:rPr>
          <w:color w:val="000000"/>
        </w:rPr>
        <w:t>1.4. Под дисциплиной труда в настоящих Правилах понимается: обязательное для всех работников подчинение правилам поведения, определённым в соответствии с Трудовым кодексом, иными законами, Коллективным договором, соглашениями, трудовым договором, локальными актами организации.</w:t>
      </w:r>
    </w:p>
    <w:p w:rsidR="00864C9C" w:rsidRDefault="00864C9C" w:rsidP="00864C9C">
      <w:pPr>
        <w:shd w:val="clear" w:color="auto" w:fill="FFFFFF"/>
        <w:spacing w:before="30" w:after="30"/>
        <w:rPr>
          <w:color w:val="000000"/>
        </w:rPr>
      </w:pPr>
    </w:p>
    <w:p w:rsidR="00864C9C" w:rsidRDefault="00864C9C" w:rsidP="00864C9C">
      <w:pPr>
        <w:shd w:val="clear" w:color="auto" w:fill="FFFFFF"/>
        <w:spacing w:before="30" w:after="30"/>
        <w:jc w:val="center"/>
        <w:rPr>
          <w:color w:val="000000"/>
        </w:rPr>
      </w:pPr>
      <w:r>
        <w:rPr>
          <w:b/>
          <w:bCs/>
          <w:color w:val="000000"/>
        </w:rPr>
        <w:t>2. Порядок приема, перевода и увольнения работников.</w:t>
      </w:r>
    </w:p>
    <w:p w:rsidR="00864C9C" w:rsidRDefault="00864C9C" w:rsidP="00864C9C">
      <w:pPr>
        <w:shd w:val="clear" w:color="auto" w:fill="FFFFFF"/>
        <w:spacing w:before="30" w:after="30"/>
        <w:rPr>
          <w:color w:val="000000"/>
        </w:rPr>
      </w:pPr>
      <w:r>
        <w:rPr>
          <w:color w:val="000000"/>
        </w:rPr>
        <w:t>2.1. Работники МБДОУ  реализуют свое право на труд путем заключения трудового договора. Сторонами трудового договора является работник и МБДОУ как юридическое лицо – работодатель, представленный заведующей МБДОУ.</w:t>
      </w:r>
    </w:p>
    <w:p w:rsidR="00864C9C" w:rsidRDefault="00864C9C" w:rsidP="00864C9C">
      <w:pPr>
        <w:shd w:val="clear" w:color="auto" w:fill="FFFFFF"/>
        <w:spacing w:before="30" w:after="30"/>
        <w:rPr>
          <w:color w:val="000000"/>
        </w:rPr>
      </w:pPr>
      <w:r>
        <w:rPr>
          <w:color w:val="000000"/>
        </w:rP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МБДОУ.</w:t>
      </w:r>
    </w:p>
    <w:p w:rsidR="00864C9C" w:rsidRDefault="00864C9C" w:rsidP="00864C9C">
      <w:pPr>
        <w:shd w:val="clear" w:color="auto" w:fill="FFFFFF"/>
        <w:spacing w:before="30" w:after="30"/>
        <w:rPr>
          <w:color w:val="000000"/>
        </w:rPr>
      </w:pPr>
      <w:r>
        <w:rPr>
          <w:color w:val="000000"/>
        </w:rP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w:t>
      </w:r>
    </w:p>
    <w:p w:rsidR="00864C9C" w:rsidRDefault="00864C9C" w:rsidP="00864C9C">
      <w:pPr>
        <w:shd w:val="clear" w:color="auto" w:fill="FFFFFF"/>
        <w:spacing w:before="30" w:after="30"/>
        <w:rPr>
          <w:color w:val="000000"/>
        </w:rPr>
      </w:pPr>
      <w:r>
        <w:rPr>
          <w:color w:val="000000"/>
        </w:rPr>
        <w:t>2.4. При заключении трудового договора может быть установлен испытательный срок, но не выше 3 месяцев.</w:t>
      </w:r>
    </w:p>
    <w:p w:rsidR="00864C9C" w:rsidRDefault="00864C9C" w:rsidP="00864C9C">
      <w:pPr>
        <w:shd w:val="clear" w:color="auto" w:fill="FFFFFF"/>
        <w:spacing w:before="30" w:after="30"/>
        <w:rPr>
          <w:color w:val="000000"/>
        </w:rPr>
      </w:pPr>
      <w:r>
        <w:rPr>
          <w:color w:val="000000"/>
        </w:rPr>
        <w:t>2.5. При заключении трудового договора работник предъявляет:</w:t>
      </w:r>
    </w:p>
    <w:p w:rsidR="00864C9C" w:rsidRDefault="00864C9C" w:rsidP="00864C9C">
      <w:pPr>
        <w:shd w:val="clear" w:color="auto" w:fill="FFFFFF"/>
        <w:spacing w:before="30" w:after="30"/>
        <w:rPr>
          <w:color w:val="000000"/>
        </w:rPr>
      </w:pPr>
      <w:r>
        <w:rPr>
          <w:color w:val="000000"/>
        </w:rPr>
        <w:t>-  паспорт или иной документ, удостоверяющий личность;</w:t>
      </w:r>
    </w:p>
    <w:p w:rsidR="00864C9C" w:rsidRDefault="00864C9C" w:rsidP="00864C9C">
      <w:pPr>
        <w:shd w:val="clear" w:color="auto" w:fill="FFFFFF"/>
        <w:spacing w:before="30" w:after="30"/>
        <w:rPr>
          <w:color w:val="000000"/>
        </w:rPr>
      </w:pPr>
      <w:r>
        <w:rPr>
          <w:color w:val="000000"/>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поступающий на работу по совместительству, вместо трудовой книжки предъявляет справку с места основной работы с указанием должности, графика работы, квалификационной  категории;</w:t>
      </w:r>
    </w:p>
    <w:p w:rsidR="00864C9C" w:rsidRDefault="00864C9C" w:rsidP="00864C9C">
      <w:pPr>
        <w:shd w:val="clear" w:color="auto" w:fill="FFFFFF"/>
        <w:spacing w:before="30" w:after="30"/>
        <w:rPr>
          <w:color w:val="000000"/>
        </w:rPr>
      </w:pPr>
      <w:r>
        <w:rPr>
          <w:color w:val="000000"/>
        </w:rPr>
        <w:t>-  страховое свидетельство государственного пенсионного страхования;</w:t>
      </w:r>
    </w:p>
    <w:p w:rsidR="00864C9C" w:rsidRDefault="00864C9C" w:rsidP="00864C9C">
      <w:pPr>
        <w:shd w:val="clear" w:color="auto" w:fill="FFFFFF"/>
        <w:spacing w:before="30" w:after="30"/>
        <w:rPr>
          <w:color w:val="000000"/>
        </w:rPr>
      </w:pPr>
      <w:r>
        <w:rPr>
          <w:color w:val="000000"/>
        </w:rPr>
        <w:t>-  документы воинского учета – для военнообязанных и лиц, подлежащих призыву на военную службу;</w:t>
      </w:r>
    </w:p>
    <w:p w:rsidR="00864C9C" w:rsidRDefault="00864C9C" w:rsidP="00864C9C">
      <w:pPr>
        <w:shd w:val="clear" w:color="auto" w:fill="FFFFFF"/>
        <w:spacing w:before="30" w:after="30"/>
        <w:rPr>
          <w:color w:val="000000"/>
        </w:rPr>
      </w:pPr>
      <w:r>
        <w:rPr>
          <w:color w:val="000000"/>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64C9C" w:rsidRDefault="00864C9C" w:rsidP="00864C9C">
      <w:pPr>
        <w:shd w:val="clear" w:color="auto" w:fill="FFFFFF"/>
        <w:spacing w:before="30" w:after="30"/>
        <w:rPr>
          <w:color w:val="000000"/>
        </w:rPr>
      </w:pPr>
      <w:r>
        <w:rPr>
          <w:color w:val="000000"/>
        </w:rPr>
        <w:t>-  медицинское заключение об отсутствии противопоказаний по состоянию здоровья для работы в детском учреждении.</w:t>
      </w:r>
    </w:p>
    <w:p w:rsidR="00864C9C" w:rsidRDefault="00864C9C" w:rsidP="00864C9C">
      <w:pPr>
        <w:shd w:val="clear" w:color="auto" w:fill="FFFFFF"/>
        <w:spacing w:before="30" w:after="30"/>
        <w:rPr>
          <w:color w:val="000000"/>
        </w:rPr>
      </w:pPr>
      <w:r>
        <w:rPr>
          <w:color w:val="000000"/>
        </w:rPr>
        <w:t>- справку об отсутствии судимости;</w:t>
      </w:r>
    </w:p>
    <w:p w:rsidR="00864C9C" w:rsidRDefault="00864C9C" w:rsidP="00864C9C">
      <w:pPr>
        <w:shd w:val="clear" w:color="auto" w:fill="FFFFFF"/>
        <w:spacing w:before="30" w:after="30"/>
        <w:rPr>
          <w:color w:val="000000"/>
        </w:rPr>
      </w:pPr>
      <w:r>
        <w:rPr>
          <w:color w:val="000000"/>
        </w:rPr>
        <w:t>При заключении трудового договора впервые трудовая книжка и страховое свидетельство государственного пенсионного страхования оформляется МБДОУ.</w:t>
      </w:r>
    </w:p>
    <w:p w:rsidR="00864C9C" w:rsidRDefault="00864C9C" w:rsidP="00864C9C">
      <w:pPr>
        <w:shd w:val="clear" w:color="auto" w:fill="FFFFFF"/>
        <w:spacing w:before="30" w:after="30"/>
        <w:rPr>
          <w:color w:val="000000"/>
        </w:rPr>
      </w:pPr>
      <w:r>
        <w:rPr>
          <w:color w:val="000000"/>
        </w:rPr>
        <w:t> </w:t>
      </w:r>
    </w:p>
    <w:p w:rsidR="00864C9C" w:rsidRDefault="00864C9C" w:rsidP="00864C9C">
      <w:pPr>
        <w:shd w:val="clear" w:color="auto" w:fill="FFFFFF"/>
        <w:spacing w:before="30" w:after="30"/>
        <w:rPr>
          <w:color w:val="000000"/>
        </w:rPr>
      </w:pPr>
      <w:r>
        <w:rPr>
          <w:color w:val="000000"/>
        </w:rPr>
        <w:t>2.6. При приеме на работу по совместительству работник обязан предъявить паспорт и диплом об образовании.</w:t>
      </w:r>
    </w:p>
    <w:p w:rsidR="00864C9C" w:rsidRDefault="00864C9C" w:rsidP="00864C9C">
      <w:pPr>
        <w:shd w:val="clear" w:color="auto" w:fill="FFFFFF"/>
        <w:spacing w:before="30" w:after="30"/>
        <w:rPr>
          <w:color w:val="000000"/>
        </w:rPr>
      </w:pPr>
      <w:r>
        <w:rPr>
          <w:color w:val="000000"/>
        </w:rPr>
        <w:t>2.7. При приеме на работу или переводе его в установленном порядке на другую работу администрация МБДОУ  обязана под расписку работника:</w:t>
      </w:r>
    </w:p>
    <w:p w:rsidR="00864C9C" w:rsidRDefault="00864C9C" w:rsidP="00864C9C">
      <w:pPr>
        <w:shd w:val="clear" w:color="auto" w:fill="FFFFFF"/>
        <w:spacing w:before="30" w:after="30"/>
        <w:rPr>
          <w:color w:val="000000"/>
        </w:rPr>
      </w:pPr>
      <w:r>
        <w:rPr>
          <w:color w:val="000000"/>
        </w:rPr>
        <w:t>а) ознакомить с Уставом МБДОУ и коллективным договором;</w:t>
      </w:r>
    </w:p>
    <w:p w:rsidR="00864C9C" w:rsidRDefault="00864C9C" w:rsidP="00864C9C">
      <w:pPr>
        <w:shd w:val="clear" w:color="auto" w:fill="FFFFFF"/>
        <w:rPr>
          <w:color w:val="000000"/>
        </w:rPr>
      </w:pPr>
      <w:r>
        <w:rPr>
          <w:color w:val="000000"/>
        </w:rPr>
        <w:t>б) ознакомить с действующими </w:t>
      </w:r>
      <w:bookmarkStart w:id="14" w:name="YANDEX_31"/>
      <w:bookmarkEnd w:id="14"/>
      <w:r>
        <w:rPr>
          <w:color w:val="000000"/>
        </w:rPr>
        <w:t>правилами внутреннего трудового распорядка, локальными нормативными актами, определяющими конкретные </w:t>
      </w:r>
      <w:bookmarkStart w:id="15" w:name="YANDEX_35"/>
      <w:bookmarkEnd w:id="15"/>
      <w:r>
        <w:rPr>
          <w:color w:val="000000"/>
        </w:rPr>
        <w:t>трудовые обязанности работника;</w:t>
      </w:r>
    </w:p>
    <w:p w:rsidR="00864C9C" w:rsidRDefault="00864C9C" w:rsidP="00864C9C">
      <w:pPr>
        <w:shd w:val="clear" w:color="auto" w:fill="FFFFFF"/>
        <w:spacing w:before="30" w:after="30"/>
        <w:rPr>
          <w:color w:val="000000"/>
        </w:rPr>
      </w:pPr>
      <w:r>
        <w:rPr>
          <w:color w:val="000000"/>
        </w:rP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p>
    <w:p w:rsidR="00864C9C" w:rsidRDefault="00864C9C" w:rsidP="00864C9C">
      <w:pPr>
        <w:shd w:val="clear" w:color="auto" w:fill="FFFFFF"/>
        <w:spacing w:before="30" w:after="30"/>
        <w:rPr>
          <w:color w:val="000000"/>
        </w:rPr>
      </w:pPr>
      <w:r>
        <w:rPr>
          <w:color w:val="000000"/>
        </w:rPr>
        <w:t> 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мог ознакомиться при надлежащей с его стороны добросовестности.</w:t>
      </w:r>
    </w:p>
    <w:p w:rsidR="00864C9C" w:rsidRDefault="00864C9C" w:rsidP="00864C9C">
      <w:pPr>
        <w:shd w:val="clear" w:color="auto" w:fill="FFFFFF"/>
        <w:spacing w:before="30" w:after="30"/>
        <w:ind w:firstLine="708"/>
        <w:rPr>
          <w:color w:val="000000"/>
        </w:rPr>
      </w:pPr>
      <w:r>
        <w:rPr>
          <w:color w:val="000000"/>
        </w:rPr>
        <w:t> </w:t>
      </w:r>
    </w:p>
    <w:p w:rsidR="00864C9C" w:rsidRDefault="00864C9C" w:rsidP="00864C9C">
      <w:pPr>
        <w:shd w:val="clear" w:color="auto" w:fill="FFFFFF"/>
        <w:spacing w:before="30" w:after="30"/>
        <w:rPr>
          <w:color w:val="000000"/>
        </w:rPr>
      </w:pPr>
      <w:r>
        <w:rPr>
          <w:color w:val="000000"/>
        </w:rPr>
        <w:t>2.8. Прием на работу оформляется приказом, который объявляется работнику под расписку в трехдневный срок. На всех работников, проработавших свыше пяти дней, ведутся трудовые книжки в установленном порядке.</w:t>
      </w:r>
    </w:p>
    <w:p w:rsidR="00864C9C" w:rsidRDefault="00864C9C" w:rsidP="00864C9C">
      <w:pPr>
        <w:shd w:val="clear" w:color="auto" w:fill="FFFFFF"/>
        <w:spacing w:before="30" w:after="30"/>
        <w:rPr>
          <w:color w:val="000000"/>
        </w:rPr>
      </w:pPr>
      <w:r>
        <w:rPr>
          <w:color w:val="000000"/>
        </w:rPr>
        <w:t>В соответствии с приказом о приеме на работу администрация МБДОУ  обязана в недельный срок сделать запись в трудовой книжке работника.</w:t>
      </w:r>
    </w:p>
    <w:p w:rsidR="00864C9C" w:rsidRDefault="00864C9C" w:rsidP="00864C9C">
      <w:pPr>
        <w:shd w:val="clear" w:color="auto" w:fill="FFFFFF"/>
        <w:spacing w:before="30" w:after="30"/>
        <w:rPr>
          <w:color w:val="000000"/>
        </w:rPr>
      </w:pPr>
      <w:r>
        <w:rPr>
          <w:color w:val="000000"/>
        </w:rPr>
        <w:t>2.9. На работающих по совместительству трудовые книжки ведутся по основному месту работы.</w:t>
      </w:r>
    </w:p>
    <w:p w:rsidR="00864C9C" w:rsidRDefault="00864C9C" w:rsidP="00864C9C">
      <w:pPr>
        <w:shd w:val="clear" w:color="auto" w:fill="FFFFFF"/>
        <w:spacing w:before="30" w:after="30"/>
        <w:rPr>
          <w:color w:val="000000"/>
        </w:rPr>
      </w:pPr>
      <w:r>
        <w:rPr>
          <w:color w:val="000000"/>
        </w:rPr>
        <w:t> </w:t>
      </w:r>
    </w:p>
    <w:p w:rsidR="00864C9C" w:rsidRDefault="00864C9C" w:rsidP="00864C9C">
      <w:pPr>
        <w:shd w:val="clear" w:color="auto" w:fill="FFFFFF"/>
        <w:spacing w:before="30" w:after="30"/>
        <w:rPr>
          <w:color w:val="000000"/>
        </w:rPr>
      </w:pPr>
      <w:r>
        <w:rPr>
          <w:color w:val="000000"/>
        </w:rPr>
        <w:t>2.10. На каждого работника МБДОУ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p>
    <w:p w:rsidR="00864C9C" w:rsidRDefault="00864C9C" w:rsidP="00864C9C">
      <w:pPr>
        <w:shd w:val="clear" w:color="auto" w:fill="FFFFFF"/>
        <w:spacing w:before="30" w:after="30"/>
        <w:rPr>
          <w:color w:val="000000"/>
        </w:rPr>
      </w:pPr>
      <w:r>
        <w:rPr>
          <w:color w:val="000000"/>
        </w:rPr>
        <w:t>Личное дело работника и личная карточка Т-2 хранятся в общеобразовательном учреждении, в т .ч. и после увольнения, до достижения им возраста 75 лет.</w:t>
      </w:r>
    </w:p>
    <w:p w:rsidR="00864C9C" w:rsidRDefault="00864C9C" w:rsidP="00864C9C">
      <w:pPr>
        <w:shd w:val="clear" w:color="auto" w:fill="FFFFFF"/>
        <w:rPr>
          <w:color w:val="000000"/>
        </w:rPr>
      </w:pPr>
      <w:r>
        <w:rPr>
          <w:color w:val="000000"/>
        </w:rPr>
        <w:t>О приеме работника в </w:t>
      </w:r>
      <w:bookmarkStart w:id="16" w:name="YANDEX_36"/>
      <w:bookmarkEnd w:id="16"/>
      <w:r>
        <w:rPr>
          <w:color w:val="000000"/>
        </w:rPr>
        <w:t>образовательное учреждение делается запись в Книге учета личного состава.</w:t>
      </w:r>
    </w:p>
    <w:p w:rsidR="00864C9C" w:rsidRDefault="00864C9C" w:rsidP="00864C9C">
      <w:pPr>
        <w:shd w:val="clear" w:color="auto" w:fill="FFFFFF"/>
        <w:spacing w:before="30" w:after="30"/>
        <w:rPr>
          <w:color w:val="000000"/>
        </w:rPr>
      </w:pPr>
      <w:r>
        <w:rPr>
          <w:color w:val="000000"/>
        </w:rPr>
        <w:t>2.11. Перевод работника на другую постоянную  работу осуществляется с его письменного согласия.</w:t>
      </w:r>
    </w:p>
    <w:p w:rsidR="00864C9C" w:rsidRDefault="00864C9C" w:rsidP="00864C9C">
      <w:pPr>
        <w:shd w:val="clear" w:color="auto" w:fill="FFFFFF"/>
        <w:rPr>
          <w:color w:val="000000"/>
        </w:rPr>
      </w:pPr>
      <w:r>
        <w:rPr>
          <w:color w:val="000000"/>
        </w:rP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ст.74 </w:t>
      </w:r>
      <w:bookmarkStart w:id="17" w:name="YANDEX_38"/>
      <w:bookmarkEnd w:id="17"/>
      <w:r>
        <w:rPr>
          <w:color w:val="000000"/>
        </w:rPr>
        <w:t>Трудового кодекса Российской Федерации (далее – ТК РФ).</w:t>
      </w:r>
    </w:p>
    <w:p w:rsidR="00864C9C" w:rsidRDefault="00864C9C" w:rsidP="00864C9C">
      <w:pPr>
        <w:shd w:val="clear" w:color="auto" w:fill="FFFFFF"/>
        <w:spacing w:before="30" w:after="30"/>
        <w:rPr>
          <w:color w:val="000000"/>
        </w:rPr>
      </w:pPr>
      <w:r>
        <w:rPr>
          <w:color w:val="000000"/>
        </w:rPr>
        <w:t>2.12.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864C9C" w:rsidRDefault="00864C9C" w:rsidP="00864C9C">
      <w:pPr>
        <w:shd w:val="clear" w:color="auto" w:fill="FFFFFF"/>
        <w:spacing w:before="30" w:after="30"/>
        <w:rPr>
          <w:color w:val="000000"/>
        </w:rPr>
      </w:pPr>
      <w:r>
        <w:rPr>
          <w:color w:val="000000"/>
        </w:rPr>
        <w:t>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предусмотренным ТК РФ.</w:t>
      </w:r>
    </w:p>
    <w:p w:rsidR="00864C9C" w:rsidRDefault="00864C9C" w:rsidP="00864C9C">
      <w:pPr>
        <w:shd w:val="clear" w:color="auto" w:fill="FFFFFF"/>
        <w:spacing w:before="30" w:after="30"/>
        <w:rPr>
          <w:color w:val="000000"/>
        </w:rPr>
      </w:pPr>
      <w:r>
        <w:rPr>
          <w:color w:val="000000"/>
        </w:rPr>
        <w:t>2.13. Днем увольнения считается последний день работы.</w:t>
      </w:r>
    </w:p>
    <w:p w:rsidR="00864C9C" w:rsidRDefault="00864C9C" w:rsidP="00864C9C">
      <w:pPr>
        <w:shd w:val="clear" w:color="auto" w:fill="FFFFFF"/>
        <w:spacing w:before="30" w:after="30"/>
        <w:rPr>
          <w:color w:val="000000"/>
        </w:rPr>
      </w:pPr>
      <w:r>
        <w:rPr>
          <w:color w:val="000000"/>
        </w:rPr>
        <w:t>В день увольнения администрация МБДОУ обязана выдать работнику его трудовую книжку с внесенной в нее заверенной печатью МБДОУ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p>
    <w:p w:rsidR="00864C9C" w:rsidRDefault="00864C9C" w:rsidP="00864C9C">
      <w:pPr>
        <w:shd w:val="clear" w:color="auto" w:fill="FFFFFF"/>
        <w:spacing w:before="30" w:after="30"/>
        <w:rPr>
          <w:color w:val="000000"/>
        </w:rPr>
      </w:pPr>
      <w:r>
        <w:rPr>
          <w:color w:val="000000"/>
        </w:rPr>
        <w:t> </w:t>
      </w:r>
    </w:p>
    <w:p w:rsidR="00864C9C" w:rsidRDefault="00864C9C" w:rsidP="00864C9C">
      <w:pPr>
        <w:shd w:val="clear" w:color="auto" w:fill="FFFFFF"/>
        <w:spacing w:before="30" w:after="30"/>
        <w:jc w:val="center"/>
        <w:rPr>
          <w:color w:val="000000"/>
        </w:rPr>
      </w:pPr>
      <w:r>
        <w:rPr>
          <w:b/>
          <w:bCs/>
          <w:color w:val="000000"/>
        </w:rPr>
        <w:t>3. Основные права и обязанности работников.</w:t>
      </w:r>
    </w:p>
    <w:p w:rsidR="00864C9C" w:rsidRDefault="00864C9C" w:rsidP="00864C9C">
      <w:pPr>
        <w:shd w:val="clear" w:color="auto" w:fill="FFFFFF"/>
        <w:spacing w:before="30" w:after="30"/>
        <w:rPr>
          <w:color w:val="000000"/>
        </w:rPr>
      </w:pPr>
      <w:r>
        <w:rPr>
          <w:color w:val="000000"/>
        </w:rPr>
        <w:t>3.1.Работник  МБДОУ имеет права и обязанности, предусмотренные условиями трудового договора, а также все иные права и обязанности, предусмотренные ст.21 ТК РФ и, для соответствующих категорий работников, другими статьями ТК РФ.</w:t>
      </w:r>
    </w:p>
    <w:p w:rsidR="00864C9C" w:rsidRDefault="00864C9C" w:rsidP="00864C9C">
      <w:pPr>
        <w:shd w:val="clear" w:color="auto" w:fill="FFFFFF"/>
        <w:spacing w:before="30" w:after="30"/>
        <w:rPr>
          <w:color w:val="000000"/>
        </w:rPr>
      </w:pPr>
      <w:r>
        <w:rPr>
          <w:color w:val="000000"/>
        </w:rPr>
        <w:t>3.2.Работник МБДОУ имеет право на:</w:t>
      </w:r>
    </w:p>
    <w:p w:rsidR="00864C9C" w:rsidRDefault="00864C9C" w:rsidP="00864C9C">
      <w:pPr>
        <w:shd w:val="clear" w:color="auto" w:fill="FFFFFF"/>
        <w:spacing w:before="30" w:after="30"/>
        <w:rPr>
          <w:color w:val="000000"/>
        </w:rPr>
      </w:pPr>
      <w:r>
        <w:rPr>
          <w:color w:val="000000"/>
        </w:rPr>
        <w:t>-предоставление ему работы, обусловленной трудовым договором;</w:t>
      </w:r>
    </w:p>
    <w:p w:rsidR="00864C9C" w:rsidRDefault="00864C9C" w:rsidP="00864C9C">
      <w:pPr>
        <w:shd w:val="clear" w:color="auto" w:fill="FFFFFF"/>
        <w:spacing w:before="30" w:after="30"/>
        <w:rPr>
          <w:color w:val="000000"/>
        </w:rPr>
      </w:pPr>
      <w:r>
        <w:rPr>
          <w:color w:val="000000"/>
        </w:rPr>
        <w:t>- полную и достоверную информацию об условиях труда и требованиях охраны труда на рабочем месте;</w:t>
      </w:r>
    </w:p>
    <w:p w:rsidR="00864C9C" w:rsidRDefault="00864C9C" w:rsidP="00864C9C">
      <w:pPr>
        <w:shd w:val="clear" w:color="auto" w:fill="FFFFFF"/>
        <w:spacing w:before="30" w:after="30"/>
        <w:rPr>
          <w:color w:val="000000"/>
        </w:rPr>
      </w:pPr>
      <w:r>
        <w:rPr>
          <w:color w:val="000000"/>
        </w:rPr>
        <w:t>- своевременную и в полном объеме выплату заработной платы;</w:t>
      </w:r>
    </w:p>
    <w:p w:rsidR="00864C9C" w:rsidRDefault="00864C9C" w:rsidP="00864C9C">
      <w:pPr>
        <w:shd w:val="clear" w:color="auto" w:fill="FFFFFF"/>
        <w:spacing w:before="30" w:after="30"/>
        <w:rPr>
          <w:color w:val="000000"/>
        </w:rPr>
      </w:pPr>
      <w:r>
        <w:rPr>
          <w:color w:val="000000"/>
        </w:rPr>
        <w:t>- отдых установленной продолжительности;</w:t>
      </w:r>
    </w:p>
    <w:p w:rsidR="00864C9C" w:rsidRDefault="00864C9C" w:rsidP="00864C9C">
      <w:pPr>
        <w:shd w:val="clear" w:color="auto" w:fill="FFFFFF"/>
        <w:spacing w:before="30" w:after="30"/>
        <w:rPr>
          <w:color w:val="000000"/>
        </w:rPr>
      </w:pPr>
      <w:r>
        <w:rPr>
          <w:color w:val="000000"/>
        </w:rPr>
        <w:t>- профессиональную подготовку, переподготовку и повышение квалификации в установленном порядке;</w:t>
      </w:r>
    </w:p>
    <w:p w:rsidR="00864C9C" w:rsidRDefault="00864C9C" w:rsidP="00864C9C">
      <w:pPr>
        <w:shd w:val="clear" w:color="auto" w:fill="FFFFFF"/>
        <w:spacing w:before="30" w:after="30"/>
        <w:rPr>
          <w:color w:val="000000"/>
        </w:rPr>
      </w:pPr>
      <w:r>
        <w:rPr>
          <w:color w:val="000000"/>
        </w:rPr>
        <w:t>- участие в управлении МБДОУ  в формах, предусмотренных трудовым законодательством и Уставом МБДОУ;</w:t>
      </w:r>
    </w:p>
    <w:p w:rsidR="00864C9C" w:rsidRDefault="00864C9C" w:rsidP="00864C9C">
      <w:pPr>
        <w:shd w:val="clear" w:color="auto" w:fill="FFFFFF"/>
        <w:spacing w:before="30" w:after="30"/>
        <w:rPr>
          <w:color w:val="000000"/>
        </w:rPr>
      </w:pPr>
      <w:r>
        <w:rPr>
          <w:color w:val="000000"/>
        </w:rPr>
        <w:t>- объединение, включая право на создание профсоюзов;</w:t>
      </w:r>
    </w:p>
    <w:p w:rsidR="00864C9C" w:rsidRDefault="00864C9C" w:rsidP="00864C9C">
      <w:pPr>
        <w:shd w:val="clear" w:color="auto" w:fill="FFFFFF"/>
        <w:spacing w:before="30" w:after="30"/>
        <w:rPr>
          <w:color w:val="000000"/>
        </w:rPr>
      </w:pPr>
      <w:r>
        <w:rPr>
          <w:color w:val="000000"/>
        </w:rPr>
        <w:t>- обязательное  социальное страхование в порядке и случаях, предусмотренных законодательством.</w:t>
      </w:r>
    </w:p>
    <w:p w:rsidR="00864C9C" w:rsidRDefault="00864C9C" w:rsidP="00864C9C">
      <w:pPr>
        <w:shd w:val="clear" w:color="auto" w:fill="FFFFFF"/>
        <w:spacing w:before="30" w:after="30"/>
        <w:rPr>
          <w:color w:val="000000"/>
        </w:rPr>
      </w:pPr>
      <w:r>
        <w:rPr>
          <w:color w:val="000000"/>
        </w:rPr>
        <w:t>- защиту своих трудовых прав и законных интересов всеми не запрещенными законом способами;</w:t>
      </w:r>
    </w:p>
    <w:p w:rsidR="00864C9C" w:rsidRDefault="00864C9C" w:rsidP="00864C9C">
      <w:pPr>
        <w:shd w:val="clear" w:color="auto" w:fill="FFFFFF"/>
        <w:spacing w:before="30" w:after="30"/>
        <w:rPr>
          <w:color w:val="000000"/>
        </w:rPr>
      </w:pPr>
      <w:r>
        <w:rPr>
          <w:color w:val="000000"/>
        </w:rPr>
        <w:t>- возмещение вреда, причиненного в связи с исполнением  трудовых обязанностей;</w:t>
      </w:r>
    </w:p>
    <w:p w:rsidR="00864C9C" w:rsidRDefault="00864C9C" w:rsidP="00864C9C">
      <w:pPr>
        <w:shd w:val="clear" w:color="auto" w:fill="FFFFFF"/>
        <w:spacing w:before="30" w:after="30"/>
        <w:rPr>
          <w:color w:val="000000"/>
        </w:rPr>
      </w:pPr>
      <w:r>
        <w:rPr>
          <w:color w:val="000000"/>
        </w:rPr>
        <w:t> </w:t>
      </w:r>
    </w:p>
    <w:p w:rsidR="00864C9C" w:rsidRDefault="00864C9C" w:rsidP="00864C9C">
      <w:pPr>
        <w:shd w:val="clear" w:color="auto" w:fill="FFFFFF"/>
        <w:spacing w:before="30" w:after="30"/>
        <w:rPr>
          <w:color w:val="000000"/>
        </w:rPr>
      </w:pPr>
      <w:r>
        <w:rPr>
          <w:color w:val="000000"/>
        </w:rPr>
        <w:t>3.3.Работники МБДОУ  обязаны:</w:t>
      </w:r>
    </w:p>
    <w:p w:rsidR="00864C9C" w:rsidRDefault="00864C9C" w:rsidP="00864C9C">
      <w:pPr>
        <w:shd w:val="clear" w:color="auto" w:fill="FFFFFF"/>
        <w:rPr>
          <w:color w:val="000000"/>
        </w:rPr>
      </w:pPr>
      <w:r>
        <w:rPr>
          <w:color w:val="000000"/>
        </w:rPr>
        <w:t>3.3.1 Добросовестно выполнять обязанности, предусмотренные в должностной инструкции, </w:t>
      </w:r>
      <w:bookmarkStart w:id="18" w:name="YANDEX_39"/>
      <w:bookmarkEnd w:id="18"/>
      <w:r>
        <w:rPr>
          <w:color w:val="000000"/>
        </w:rPr>
        <w:t>трудовом договоре, а также установленные законодательством о труде, Законом РФ «Об образовании», Уставом МБДОУ, Коллективным договором, </w:t>
      </w:r>
      <w:bookmarkStart w:id="19" w:name="YANDEX_40"/>
      <w:bookmarkEnd w:id="19"/>
      <w:r>
        <w:rPr>
          <w:color w:val="000000"/>
        </w:rPr>
        <w:t>правила внутреннего трудового распорядка;</w:t>
      </w:r>
    </w:p>
    <w:p w:rsidR="00864C9C" w:rsidRDefault="00864C9C" w:rsidP="00864C9C">
      <w:pPr>
        <w:shd w:val="clear" w:color="auto" w:fill="FFFFFF"/>
        <w:spacing w:before="30" w:after="30"/>
        <w:rPr>
          <w:color w:val="000000"/>
        </w:rPr>
      </w:pPr>
      <w:r>
        <w:rPr>
          <w:color w:val="000000"/>
        </w:rPr>
        <w:t>3.3.2.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864C9C" w:rsidRDefault="00864C9C" w:rsidP="00864C9C">
      <w:pPr>
        <w:shd w:val="clear" w:color="auto" w:fill="FFFFFF"/>
        <w:spacing w:before="30" w:after="30"/>
        <w:rPr>
          <w:color w:val="000000"/>
        </w:rPr>
      </w:pPr>
      <w:r>
        <w:rPr>
          <w:color w:val="000000"/>
        </w:rPr>
        <w:t>3.3.3. Воздерживаться от действий, мешающих другим работникам выполнять их трудовые обязанности;</w:t>
      </w:r>
    </w:p>
    <w:p w:rsidR="00864C9C" w:rsidRDefault="00864C9C" w:rsidP="00864C9C">
      <w:pPr>
        <w:shd w:val="clear" w:color="auto" w:fill="FFFFFF"/>
        <w:spacing w:before="30" w:after="30"/>
        <w:rPr>
          <w:color w:val="000000"/>
        </w:rPr>
      </w:pPr>
      <w:r>
        <w:rPr>
          <w:color w:val="000000"/>
        </w:rPr>
        <w:t>3.3.4. Принимать активные меры по устранению причин и условий, нарушающих нормальную деятельность МБДОУ;</w:t>
      </w:r>
    </w:p>
    <w:p w:rsidR="00864C9C" w:rsidRDefault="00864C9C" w:rsidP="00864C9C">
      <w:pPr>
        <w:shd w:val="clear" w:color="auto" w:fill="FFFFFF"/>
        <w:spacing w:before="30" w:after="30"/>
        <w:rPr>
          <w:color w:val="000000"/>
        </w:rPr>
      </w:pPr>
      <w:r>
        <w:rPr>
          <w:color w:val="000000"/>
        </w:rPr>
        <w:t>3.3.5. Содержать свое учебное оборудование и пособия в исправном состоянии, поддерживать чистоту на рабочем месте;</w:t>
      </w:r>
    </w:p>
    <w:p w:rsidR="00864C9C" w:rsidRDefault="00864C9C" w:rsidP="00864C9C">
      <w:pPr>
        <w:shd w:val="clear" w:color="auto" w:fill="FFFFFF"/>
        <w:spacing w:before="30" w:after="30"/>
        <w:rPr>
          <w:color w:val="000000"/>
        </w:rPr>
      </w:pPr>
      <w:r>
        <w:rPr>
          <w:color w:val="000000"/>
        </w:rPr>
        <w:t>3.3.6. Соблюдать установленный порядок хранения материальных ценностей и документов;</w:t>
      </w:r>
    </w:p>
    <w:p w:rsidR="00864C9C" w:rsidRDefault="00864C9C" w:rsidP="00864C9C">
      <w:pPr>
        <w:shd w:val="clear" w:color="auto" w:fill="FFFFFF"/>
        <w:spacing w:before="30" w:after="30"/>
        <w:rPr>
          <w:color w:val="000000"/>
        </w:rPr>
      </w:pPr>
      <w:r>
        <w:rPr>
          <w:color w:val="000000"/>
        </w:rPr>
        <w:t>3.3.7. Эффективно использовать учебное оборудование, экономно и рационально расходовать электроэнергию, воду и другие материальные ресурсы;</w:t>
      </w:r>
    </w:p>
    <w:p w:rsidR="00864C9C" w:rsidRDefault="00864C9C" w:rsidP="00864C9C">
      <w:pPr>
        <w:shd w:val="clear" w:color="auto" w:fill="FFFFFF"/>
        <w:spacing w:before="30" w:after="30"/>
        <w:rPr>
          <w:color w:val="000000"/>
        </w:rPr>
      </w:pPr>
      <w:r>
        <w:rPr>
          <w:color w:val="000000"/>
        </w:rPr>
        <w:t>3.3.8.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864C9C" w:rsidRDefault="00864C9C" w:rsidP="00864C9C">
      <w:pPr>
        <w:shd w:val="clear" w:color="auto" w:fill="FFFFFF"/>
        <w:rPr>
          <w:color w:val="000000"/>
        </w:rPr>
      </w:pPr>
      <w:r>
        <w:rPr>
          <w:color w:val="000000"/>
        </w:rPr>
        <w:t>3.3.9. Всегда быть вежливым, внимательным к детям, родителям воспитанников и членам коллектива, не унижать их честь и достоинство, знать и уважать права участников </w:t>
      </w:r>
      <w:bookmarkStart w:id="20" w:name="YANDEX_44"/>
      <w:bookmarkEnd w:id="20"/>
      <w:r>
        <w:rPr>
          <w:color w:val="000000"/>
        </w:rPr>
        <w:t>образовательного процесса, требовать исполнения обязанностей; соблюдать законные права и свободы  воспитанников;</w:t>
      </w:r>
    </w:p>
    <w:p w:rsidR="00864C9C" w:rsidRDefault="00864C9C" w:rsidP="00864C9C">
      <w:pPr>
        <w:shd w:val="clear" w:color="auto" w:fill="FFFFFF"/>
        <w:spacing w:before="30" w:after="30"/>
        <w:rPr>
          <w:color w:val="000000"/>
        </w:rPr>
      </w:pPr>
      <w:r>
        <w:rPr>
          <w:color w:val="000000"/>
        </w:rPr>
        <w:t>3.3.10. Взаимоотношения между воспитанниками, работниками МБДОУ и родителями строить на основе взаимоуважения. Не допускать панибратства и заигрывание в отношении с воспитанниками и родителями, равно как авторитарность и безразличие;</w:t>
      </w:r>
    </w:p>
    <w:p w:rsidR="00864C9C" w:rsidRDefault="00864C9C" w:rsidP="00864C9C">
      <w:pPr>
        <w:shd w:val="clear" w:color="auto" w:fill="FFFFFF"/>
        <w:spacing w:before="30" w:after="30"/>
        <w:rPr>
          <w:color w:val="000000"/>
        </w:rPr>
      </w:pPr>
      <w:r>
        <w:rPr>
          <w:color w:val="000000"/>
        </w:rPr>
        <w:t>3.3.11.Не настраивать воспитанников на негативную оценку деятельности других педагогов с целью снижения авторитета своих коллег и повышения своего, не давать искаженную или негативную оценку педагогам.</w:t>
      </w:r>
    </w:p>
    <w:p w:rsidR="00864C9C" w:rsidRDefault="00864C9C" w:rsidP="00864C9C">
      <w:pPr>
        <w:shd w:val="clear" w:color="auto" w:fill="FFFFFF"/>
        <w:spacing w:before="30" w:after="30"/>
        <w:rPr>
          <w:color w:val="000000"/>
        </w:rPr>
      </w:pPr>
      <w:r>
        <w:rPr>
          <w:color w:val="000000"/>
        </w:rPr>
        <w:t> Проведение опросов общественного мнения, анкетирование, выявление рейтинга педагога администрацией МБДОУ не противоречит эстетическим нормам и служит интересам повышения качества учебно-воспитательного процесса.</w:t>
      </w:r>
    </w:p>
    <w:p w:rsidR="00864C9C" w:rsidRDefault="00864C9C" w:rsidP="00864C9C">
      <w:pPr>
        <w:shd w:val="clear" w:color="auto" w:fill="FFFFFF"/>
        <w:spacing w:before="30" w:after="30"/>
        <w:rPr>
          <w:color w:val="000000"/>
        </w:rPr>
      </w:pPr>
      <w:r>
        <w:rPr>
          <w:color w:val="000000"/>
        </w:rPr>
        <w:t>3.3.12. Не выяснять спорные и конфликтные вопросы, не демонстрировать личные отношения, неуважительное отношение друг  к другу в присутствии детей, обращаться при официальном общении в  МБДОУ  на «Вы».</w:t>
      </w:r>
    </w:p>
    <w:p w:rsidR="00864C9C" w:rsidRDefault="00864C9C" w:rsidP="00864C9C">
      <w:pPr>
        <w:shd w:val="clear" w:color="auto" w:fill="FFFFFF"/>
        <w:spacing w:before="30" w:after="30"/>
        <w:rPr>
          <w:color w:val="000000"/>
        </w:rPr>
      </w:pPr>
      <w:r>
        <w:rPr>
          <w:color w:val="000000"/>
        </w:rPr>
        <w:t>3.3.13. не наносить ущерб авторитету МБДОУ и не быть носителем негативной оценки и информации о МБДОУ.</w:t>
      </w:r>
    </w:p>
    <w:p w:rsidR="00864C9C" w:rsidRDefault="00864C9C" w:rsidP="00864C9C">
      <w:pPr>
        <w:shd w:val="clear" w:color="auto" w:fill="FFFFFF"/>
        <w:spacing w:before="30" w:after="30"/>
        <w:rPr>
          <w:color w:val="000000"/>
        </w:rPr>
      </w:pPr>
      <w:r>
        <w:rPr>
          <w:color w:val="000000"/>
        </w:rPr>
        <w:t>3.3.14. систематически повышать свой теоретический и культурный уровень, деловую квалификацию;</w:t>
      </w:r>
    </w:p>
    <w:p w:rsidR="00864C9C" w:rsidRDefault="00864C9C" w:rsidP="00864C9C">
      <w:pPr>
        <w:shd w:val="clear" w:color="auto" w:fill="FFFFFF"/>
        <w:spacing w:before="30" w:after="30"/>
        <w:rPr>
          <w:color w:val="000000"/>
        </w:rPr>
      </w:pPr>
      <w:r>
        <w:rPr>
          <w:color w:val="000000"/>
        </w:rPr>
        <w:t>3.3.15. обязательно приветствовать друг друга, воспитанников, родителей, гостей МБДОУ, быть примером достойного поведения на работе, в быту и в общественных местах;</w:t>
      </w:r>
    </w:p>
    <w:p w:rsidR="00864C9C" w:rsidRDefault="00864C9C" w:rsidP="00864C9C">
      <w:pPr>
        <w:shd w:val="clear" w:color="auto" w:fill="FFFFFF"/>
        <w:spacing w:before="30" w:after="30"/>
        <w:rPr>
          <w:color w:val="000000"/>
        </w:rPr>
      </w:pPr>
      <w:r>
        <w:rPr>
          <w:color w:val="000000"/>
        </w:rPr>
        <w:t>3.3.16.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864C9C" w:rsidRDefault="00864C9C" w:rsidP="00864C9C">
      <w:pPr>
        <w:shd w:val="clear" w:color="auto" w:fill="FFFFFF"/>
        <w:spacing w:before="30" w:after="30"/>
        <w:rPr>
          <w:color w:val="000000"/>
        </w:rPr>
      </w:pPr>
      <w:r>
        <w:rPr>
          <w:color w:val="000000"/>
        </w:rPr>
        <w:t> </w:t>
      </w:r>
    </w:p>
    <w:p w:rsidR="00864C9C" w:rsidRDefault="00864C9C" w:rsidP="00864C9C">
      <w:pPr>
        <w:shd w:val="clear" w:color="auto" w:fill="FFFFFF"/>
        <w:spacing w:before="30" w:after="30"/>
        <w:rPr>
          <w:color w:val="000000"/>
        </w:rPr>
      </w:pPr>
      <w:r>
        <w:rPr>
          <w:color w:val="000000"/>
        </w:rPr>
        <w:t>3.4. Педагогические работники МБДОУ несут ответственность за жизнь и здоровье детей,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Волчинского ФАП, связанные с охраной  и укреплением здоровья детей, проводить закаливающие  мероприятия.  Они обязаны во время образовательного процесса, при проведении  мероприятий, организуемых МБДОУ, принимать все разумные  меры для предотвращения травматизма и несчастных случаев с  воспитанниками и другими работниками МБДОУ;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МБДОУ. Выполнять  инструкции об охране жизни и  здоровья  детей.</w:t>
      </w:r>
    </w:p>
    <w:p w:rsidR="00864C9C" w:rsidRDefault="00864C9C" w:rsidP="00864C9C">
      <w:pPr>
        <w:shd w:val="clear" w:color="auto" w:fill="FFFFFF"/>
        <w:spacing w:before="30" w:after="30"/>
        <w:rPr>
          <w:color w:val="000000"/>
        </w:rPr>
      </w:pPr>
      <w:r>
        <w:rPr>
          <w:color w:val="000000"/>
        </w:rPr>
        <w:t>3.5. Круг конкретных трудовых обязанностей (работ) педагогических работников, вспомогательного и обслуживающего персонала МБДОУ определяется их должностными инструкциями, соответствующими локальными правовыми актами и иными правовыми актами.</w:t>
      </w:r>
    </w:p>
    <w:p w:rsidR="00864C9C" w:rsidRDefault="00864C9C" w:rsidP="00864C9C">
      <w:pPr>
        <w:shd w:val="clear" w:color="auto" w:fill="FFFFFF"/>
        <w:spacing w:before="30" w:after="30"/>
        <w:rPr>
          <w:color w:val="000000"/>
        </w:rPr>
      </w:pPr>
    </w:p>
    <w:p w:rsidR="00864C9C" w:rsidRDefault="00864C9C" w:rsidP="00864C9C">
      <w:pPr>
        <w:shd w:val="clear" w:color="auto" w:fill="FFFFFF"/>
        <w:spacing w:before="30" w:after="30"/>
        <w:rPr>
          <w:color w:val="000000"/>
        </w:rPr>
      </w:pPr>
    </w:p>
    <w:p w:rsidR="00864C9C" w:rsidRDefault="00864C9C" w:rsidP="00864C9C">
      <w:pPr>
        <w:shd w:val="clear" w:color="auto" w:fill="FFFFFF"/>
        <w:spacing w:before="30" w:after="30"/>
        <w:jc w:val="center"/>
        <w:rPr>
          <w:color w:val="000000"/>
        </w:rPr>
      </w:pPr>
      <w:r>
        <w:rPr>
          <w:b/>
          <w:bCs/>
          <w:color w:val="000000"/>
        </w:rPr>
        <w:t>4. Основные  права и обязанности администрации МБДОУ.</w:t>
      </w:r>
    </w:p>
    <w:p w:rsidR="00864C9C" w:rsidRDefault="00864C9C" w:rsidP="00864C9C">
      <w:pPr>
        <w:shd w:val="clear" w:color="auto" w:fill="FFFFFF"/>
        <w:spacing w:before="30" w:after="30"/>
        <w:rPr>
          <w:color w:val="000000"/>
        </w:rPr>
      </w:pPr>
      <w:r>
        <w:rPr>
          <w:color w:val="000000"/>
        </w:rPr>
        <w:t>4.1. Администрация МБДОУ  в лице заведующей  имеет право:</w:t>
      </w:r>
    </w:p>
    <w:p w:rsidR="00864C9C" w:rsidRDefault="00864C9C" w:rsidP="00864C9C">
      <w:pPr>
        <w:shd w:val="clear" w:color="auto" w:fill="FFFFFF"/>
        <w:spacing w:before="30" w:after="30"/>
        <w:rPr>
          <w:color w:val="000000"/>
        </w:rPr>
      </w:pPr>
      <w:r>
        <w:rPr>
          <w:color w:val="000000"/>
        </w:rPr>
        <w:t>4.1.1. Заключать, изменять и расторгать трудовые договоры с работниками в порядке и на условиях, установленных ТК РФ и иными федеральными законами;</w:t>
      </w:r>
    </w:p>
    <w:p w:rsidR="00864C9C" w:rsidRDefault="00864C9C" w:rsidP="00864C9C">
      <w:pPr>
        <w:shd w:val="clear" w:color="auto" w:fill="FFFFFF"/>
        <w:spacing w:before="30" w:after="30"/>
        <w:rPr>
          <w:color w:val="000000"/>
        </w:rPr>
      </w:pPr>
      <w:r>
        <w:rPr>
          <w:color w:val="000000"/>
        </w:rPr>
        <w:t>4.1.2. Поощрять работников за добросовестный эффективный труд;</w:t>
      </w:r>
    </w:p>
    <w:p w:rsidR="00864C9C" w:rsidRDefault="00864C9C" w:rsidP="00864C9C">
      <w:pPr>
        <w:shd w:val="clear" w:color="auto" w:fill="FFFFFF"/>
        <w:rPr>
          <w:color w:val="000000"/>
        </w:rPr>
      </w:pPr>
      <w:r>
        <w:rPr>
          <w:color w:val="000000"/>
        </w:rPr>
        <w:t>4.1.3. Требовать от работников исполнения ими </w:t>
      </w:r>
      <w:bookmarkStart w:id="21" w:name="YANDEX_45"/>
      <w:bookmarkEnd w:id="21"/>
      <w:r>
        <w:rPr>
          <w:color w:val="000000"/>
        </w:rPr>
        <w:t>трудовых обязанностей и бережного отношения к имуществу МБДОУ, соблюдения </w:t>
      </w:r>
      <w:bookmarkStart w:id="22" w:name="YANDEX_46"/>
      <w:bookmarkEnd w:id="22"/>
      <w:r>
        <w:rPr>
          <w:color w:val="000000"/>
        </w:rPr>
        <w:t>правила внутреннего трудового распорядка, иных локальных нормативных актов МБДОУ;</w:t>
      </w:r>
    </w:p>
    <w:p w:rsidR="00864C9C" w:rsidRDefault="00864C9C" w:rsidP="00864C9C">
      <w:pPr>
        <w:shd w:val="clear" w:color="auto" w:fill="FFFFFF"/>
        <w:spacing w:before="30" w:after="30"/>
        <w:rPr>
          <w:color w:val="000000"/>
        </w:rPr>
      </w:pPr>
      <w:r>
        <w:rPr>
          <w:color w:val="000000"/>
        </w:rPr>
        <w:t>4.1.4. Привлекать работников к дисциплинарной и материальной ответственности в установленном порядке;</w:t>
      </w:r>
    </w:p>
    <w:p w:rsidR="00864C9C" w:rsidRDefault="00864C9C" w:rsidP="00864C9C">
      <w:pPr>
        <w:shd w:val="clear" w:color="auto" w:fill="FFFFFF"/>
        <w:spacing w:before="30" w:after="30"/>
        <w:rPr>
          <w:color w:val="000000"/>
        </w:rPr>
      </w:pPr>
      <w:r>
        <w:rPr>
          <w:color w:val="000000"/>
        </w:rPr>
        <w:t>4.1.5. Принимать локальные нормативные акты и индивидуальные акты МБДОУ в порядке, установленном Уставом МБДОУ.</w:t>
      </w:r>
    </w:p>
    <w:p w:rsidR="00864C9C" w:rsidRDefault="00864C9C" w:rsidP="00864C9C">
      <w:pPr>
        <w:shd w:val="clear" w:color="auto" w:fill="FFFFFF"/>
        <w:spacing w:before="30" w:after="30"/>
        <w:rPr>
          <w:color w:val="000000"/>
        </w:rPr>
      </w:pPr>
      <w:r>
        <w:rPr>
          <w:color w:val="000000"/>
        </w:rPr>
        <w:t>4.2. Администрация МБДОУ обязана:</w:t>
      </w:r>
    </w:p>
    <w:p w:rsidR="00864C9C" w:rsidRDefault="00864C9C" w:rsidP="00864C9C">
      <w:pPr>
        <w:shd w:val="clear" w:color="auto" w:fill="FFFFFF"/>
        <w:rPr>
          <w:color w:val="000000"/>
        </w:rPr>
      </w:pPr>
      <w:r>
        <w:rPr>
          <w:color w:val="000000"/>
        </w:rPr>
        <w:t>4.2.1. Соблюдать условия </w:t>
      </w:r>
      <w:bookmarkStart w:id="23" w:name="YANDEX_50"/>
      <w:bookmarkEnd w:id="23"/>
      <w:r>
        <w:rPr>
          <w:color w:val="000000"/>
        </w:rPr>
        <w:t>трудового договора, локальные нормативные акты, условия коллективного договора и права работников;</w:t>
      </w:r>
    </w:p>
    <w:p w:rsidR="00864C9C" w:rsidRDefault="00864C9C" w:rsidP="00864C9C">
      <w:pPr>
        <w:shd w:val="clear" w:color="auto" w:fill="FFFFFF"/>
        <w:rPr>
          <w:color w:val="000000"/>
        </w:rPr>
      </w:pPr>
      <w:r>
        <w:rPr>
          <w:color w:val="000000"/>
        </w:rPr>
        <w:t>4.2.2. Предоставлять работникам работу в соответствии с </w:t>
      </w:r>
      <w:bookmarkStart w:id="24" w:name="YANDEX_51"/>
      <w:bookmarkEnd w:id="24"/>
      <w:r>
        <w:rPr>
          <w:color w:val="000000"/>
        </w:rPr>
        <w:t>трудовым договором;</w:t>
      </w:r>
    </w:p>
    <w:p w:rsidR="00864C9C" w:rsidRDefault="00864C9C" w:rsidP="00864C9C">
      <w:pPr>
        <w:shd w:val="clear" w:color="auto" w:fill="FFFFFF"/>
        <w:spacing w:before="30" w:after="30"/>
        <w:rPr>
          <w:color w:val="000000"/>
        </w:rPr>
      </w:pPr>
      <w:r>
        <w:rPr>
          <w:color w:val="000000"/>
        </w:rPr>
        <w:t>4.2.3. Обеспечивать безопасность труда и условия, отвечающие требованиям охраны и гигиены труда;</w:t>
      </w:r>
    </w:p>
    <w:p w:rsidR="00864C9C" w:rsidRDefault="00864C9C" w:rsidP="00864C9C">
      <w:pPr>
        <w:shd w:val="clear" w:color="auto" w:fill="FFFFFF"/>
        <w:spacing w:before="30" w:after="30"/>
        <w:rPr>
          <w:color w:val="000000"/>
        </w:rPr>
      </w:pPr>
      <w:r>
        <w:rPr>
          <w:color w:val="000000"/>
        </w:rPr>
        <w:t>4.2.4. Контролировать соблюдение работниками МБДОУ  обязанностей, возложенных на них Уставом МБДОУ, настоящими Правилами, должностными инструкциями, вести учет рабочего времени;</w:t>
      </w:r>
    </w:p>
    <w:p w:rsidR="00864C9C" w:rsidRDefault="00864C9C" w:rsidP="00864C9C">
      <w:pPr>
        <w:shd w:val="clear" w:color="auto" w:fill="FFFFFF"/>
        <w:spacing w:before="30" w:after="30"/>
        <w:rPr>
          <w:color w:val="000000"/>
        </w:rPr>
      </w:pPr>
      <w:r>
        <w:rPr>
          <w:color w:val="000000"/>
        </w:rPr>
        <w:t>4.2.5. Своевременно в полном размере оплачивать труд работников;</w:t>
      </w:r>
    </w:p>
    <w:p w:rsidR="00864C9C" w:rsidRDefault="00864C9C" w:rsidP="00864C9C">
      <w:pPr>
        <w:shd w:val="clear" w:color="auto" w:fill="FFFFFF"/>
        <w:spacing w:before="30" w:after="30"/>
        <w:rPr>
          <w:color w:val="000000"/>
        </w:rPr>
      </w:pPr>
      <w:r>
        <w:rPr>
          <w:color w:val="000000"/>
        </w:rPr>
        <w:t>4.2.6. Организовать нормальные условия труда работников МБДОУ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864C9C" w:rsidRDefault="00864C9C" w:rsidP="00864C9C">
      <w:pPr>
        <w:shd w:val="clear" w:color="auto" w:fill="FFFFFF"/>
        <w:spacing w:before="30" w:after="30"/>
        <w:rPr>
          <w:color w:val="000000"/>
        </w:rPr>
      </w:pPr>
      <w:r>
        <w:rPr>
          <w:color w:val="000000"/>
        </w:rPr>
        <w:t> </w:t>
      </w:r>
    </w:p>
    <w:p w:rsidR="00864C9C" w:rsidRDefault="00864C9C" w:rsidP="00864C9C">
      <w:pPr>
        <w:shd w:val="clear" w:color="auto" w:fill="FFFFFF"/>
        <w:rPr>
          <w:color w:val="000000"/>
        </w:rPr>
      </w:pPr>
      <w:r>
        <w:rPr>
          <w:color w:val="000000"/>
        </w:rPr>
        <w:t>4.2.7. Обеспечивать работников документацией, оборудованием, инструментами и иными средствами, необходимыми для исполнения ими</w:t>
      </w:r>
      <w:bookmarkStart w:id="25" w:name="YANDEX_52"/>
      <w:bookmarkEnd w:id="25"/>
      <w:r>
        <w:rPr>
          <w:color w:val="000000"/>
        </w:rPr>
        <w:t xml:space="preserve"> трудовых обязанностей;</w:t>
      </w:r>
    </w:p>
    <w:p w:rsidR="00864C9C" w:rsidRDefault="00864C9C" w:rsidP="00864C9C">
      <w:pPr>
        <w:shd w:val="clear" w:color="auto" w:fill="FFFFFF"/>
        <w:rPr>
          <w:color w:val="000000"/>
        </w:rPr>
      </w:pPr>
      <w:r>
        <w:rPr>
          <w:color w:val="000000"/>
        </w:rPr>
        <w:t>4.2.8. Осуществлять организаторскую работу, направленную на укрепление дисциплины, устранение потерь рабочего времени, рациональное использование </w:t>
      </w:r>
      <w:bookmarkStart w:id="26" w:name="YANDEX_53"/>
      <w:bookmarkEnd w:id="26"/>
      <w:r>
        <w:rPr>
          <w:color w:val="000000"/>
        </w:rPr>
        <w:t>трудовых ресурсов, формирование стабильных </w:t>
      </w:r>
      <w:bookmarkStart w:id="27" w:name="YANDEX_54"/>
      <w:bookmarkEnd w:id="27"/>
      <w:r>
        <w:rPr>
          <w:color w:val="000000"/>
        </w:rPr>
        <w:t>трудовых коллективов, создание благоприятных условий работы МБДОУ; своевременно принимать меры воздействия  к нарушителям  </w:t>
      </w:r>
      <w:bookmarkStart w:id="28" w:name="YANDEX_55"/>
      <w:bookmarkEnd w:id="28"/>
      <w:r>
        <w:rPr>
          <w:color w:val="000000"/>
        </w:rPr>
        <w:t>трудовых дисциплины;</w:t>
      </w:r>
    </w:p>
    <w:p w:rsidR="00864C9C" w:rsidRDefault="00864C9C" w:rsidP="00864C9C">
      <w:pPr>
        <w:shd w:val="clear" w:color="auto" w:fill="FFFFFF"/>
        <w:rPr>
          <w:color w:val="000000"/>
        </w:rPr>
      </w:pPr>
      <w:r>
        <w:rPr>
          <w:color w:val="000000"/>
        </w:rPr>
        <w:t>4.2.9.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w:t>
      </w:r>
      <w:bookmarkStart w:id="29" w:name="YANDEX_56"/>
      <w:bookmarkEnd w:id="29"/>
      <w:r>
        <w:rPr>
          <w:color w:val="000000"/>
        </w:rPr>
        <w:t>трудовых коллективов МБДОУ;</w:t>
      </w:r>
    </w:p>
    <w:p w:rsidR="00864C9C" w:rsidRDefault="00864C9C" w:rsidP="00864C9C">
      <w:pPr>
        <w:shd w:val="clear" w:color="auto" w:fill="FFFFFF"/>
        <w:rPr>
          <w:color w:val="000000"/>
        </w:rPr>
      </w:pPr>
      <w:r>
        <w:rPr>
          <w:color w:val="000000"/>
        </w:rPr>
        <w:t>4.2.10. Обеспечивать систематическое повышение работниками  МБДОУ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w:t>
      </w:r>
      <w:bookmarkStart w:id="30" w:name="YANDEX_57"/>
      <w:bookmarkEnd w:id="30"/>
      <w:r>
        <w:rPr>
          <w:color w:val="000000"/>
        </w:rPr>
        <w:t>в образовательных учреждения;</w:t>
      </w:r>
    </w:p>
    <w:p w:rsidR="00864C9C" w:rsidRDefault="00864C9C" w:rsidP="00864C9C">
      <w:pPr>
        <w:shd w:val="clear" w:color="auto" w:fill="FFFFFF"/>
        <w:spacing w:before="30" w:after="30"/>
        <w:rPr>
          <w:color w:val="000000"/>
        </w:rPr>
      </w:pPr>
      <w:r>
        <w:rPr>
          <w:color w:val="000000"/>
        </w:rPr>
        <w:t>4.2.11. Принимать меры к своевременному обеспечению  МБДОУ необходимым  оборудованием, учебными пособиями, хозяйственным инвентарем;</w:t>
      </w:r>
    </w:p>
    <w:p w:rsidR="00864C9C" w:rsidRDefault="00864C9C" w:rsidP="00864C9C">
      <w:pPr>
        <w:shd w:val="clear" w:color="auto" w:fill="FFFFFF"/>
        <w:spacing w:before="30" w:after="30"/>
        <w:rPr>
          <w:color w:val="000000"/>
        </w:rPr>
      </w:pPr>
      <w:r>
        <w:rPr>
          <w:color w:val="000000"/>
        </w:rPr>
        <w:t>4.2.12. Создавать условия, обеспечивающие охрану жизни и здоровья воспитанников и  работников МБДОУ, контролировать знание и соблюдение  работниками  всех требований инструкций и правил по технике безопасности, производственной санитарии и гигиене, пожарной безопасности;</w:t>
      </w:r>
    </w:p>
    <w:p w:rsidR="00864C9C" w:rsidRDefault="00864C9C" w:rsidP="00864C9C">
      <w:pPr>
        <w:shd w:val="clear" w:color="auto" w:fill="FFFFFF"/>
        <w:spacing w:before="30" w:after="30"/>
        <w:rPr>
          <w:color w:val="000000"/>
        </w:rPr>
      </w:pPr>
      <w:r>
        <w:rPr>
          <w:color w:val="000000"/>
        </w:rPr>
        <w:t>4.2.13. Обеспечивать сохранность имущества МБДОУ;</w:t>
      </w:r>
    </w:p>
    <w:p w:rsidR="00864C9C" w:rsidRDefault="00864C9C" w:rsidP="00864C9C">
      <w:pPr>
        <w:shd w:val="clear" w:color="auto" w:fill="FFFFFF"/>
        <w:spacing w:before="30" w:after="30"/>
        <w:rPr>
          <w:color w:val="000000"/>
        </w:rPr>
      </w:pPr>
      <w:r>
        <w:rPr>
          <w:color w:val="000000"/>
        </w:rPr>
        <w:t>4.2.14. Обеспечить сбалансированным  питанием  воспитанников, необходимым для его нормального роста и развития;</w:t>
      </w:r>
    </w:p>
    <w:p w:rsidR="00864C9C" w:rsidRDefault="00864C9C" w:rsidP="00864C9C">
      <w:pPr>
        <w:shd w:val="clear" w:color="auto" w:fill="FFFFFF"/>
        <w:rPr>
          <w:color w:val="000000"/>
        </w:rPr>
      </w:pPr>
      <w:r>
        <w:rPr>
          <w:color w:val="000000"/>
        </w:rPr>
        <w:t>4.2.15. Создавать </w:t>
      </w:r>
      <w:bookmarkStart w:id="31" w:name="YANDEX_60"/>
      <w:bookmarkEnd w:id="31"/>
      <w:r>
        <w:rPr>
          <w:color w:val="000000"/>
        </w:rPr>
        <w:t>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МБДОУ своевременно рассматривать заявления работников  и сообщать им о принятых мерах.</w:t>
      </w:r>
    </w:p>
    <w:p w:rsidR="00864C9C" w:rsidRDefault="00864C9C" w:rsidP="00864C9C">
      <w:pPr>
        <w:shd w:val="clear" w:color="auto" w:fill="FFFFFF"/>
        <w:spacing w:before="30" w:after="30"/>
        <w:rPr>
          <w:color w:val="000000"/>
        </w:rPr>
      </w:pPr>
      <w:r>
        <w:rPr>
          <w:color w:val="000000"/>
        </w:rPr>
        <w:t>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МБДОУ, обо всех случаях травматизма и происшествиях незамедлительно сообщать заведующей МБДОУ.</w:t>
      </w:r>
    </w:p>
    <w:p w:rsidR="00864C9C" w:rsidRDefault="00864C9C" w:rsidP="00864C9C">
      <w:pPr>
        <w:shd w:val="clear" w:color="auto" w:fill="FFFFFF"/>
        <w:spacing w:before="30" w:after="30"/>
        <w:rPr>
          <w:color w:val="000000"/>
        </w:rPr>
      </w:pPr>
      <w:r>
        <w:rPr>
          <w:color w:val="000000"/>
        </w:rPr>
        <w:t> </w:t>
      </w:r>
    </w:p>
    <w:p w:rsidR="00864C9C" w:rsidRDefault="00864C9C" w:rsidP="00864C9C">
      <w:pPr>
        <w:shd w:val="clear" w:color="auto" w:fill="FFFFFF"/>
        <w:spacing w:before="30" w:after="30"/>
        <w:jc w:val="center"/>
        <w:rPr>
          <w:color w:val="000000"/>
        </w:rPr>
      </w:pPr>
      <w:r>
        <w:rPr>
          <w:b/>
          <w:bCs/>
          <w:color w:val="000000"/>
        </w:rPr>
        <w:t>5. Рабочее время и его использование.</w:t>
      </w:r>
    </w:p>
    <w:p w:rsidR="00864C9C" w:rsidRDefault="00864C9C" w:rsidP="00864C9C">
      <w:pPr>
        <w:shd w:val="clear" w:color="auto" w:fill="FFFFFF"/>
        <w:spacing w:before="30" w:after="30"/>
        <w:rPr>
          <w:color w:val="000000"/>
        </w:rPr>
      </w:pPr>
      <w:r>
        <w:rPr>
          <w:color w:val="000000"/>
        </w:rPr>
        <w:t> </w:t>
      </w:r>
    </w:p>
    <w:p w:rsidR="00864C9C" w:rsidRDefault="00864C9C" w:rsidP="00864C9C">
      <w:pPr>
        <w:shd w:val="clear" w:color="auto" w:fill="FFFFFF"/>
        <w:spacing w:before="30" w:after="30"/>
        <w:rPr>
          <w:color w:val="000000"/>
        </w:rPr>
      </w:pPr>
      <w:r>
        <w:rPr>
          <w:color w:val="000000"/>
        </w:rPr>
        <w:t>5.1. Режим работы МБДОУ определяется Уставом МБДОУ, Коллективным договором и обеспечивается соответствующими приказами (распоряжениями) заведующей. В МБДОУ  устанавливается 5 – пятидневная рабочая неделя с двумя выходными днями – суббота и воскресенье. Продолжительность рабочего дня(смены)для воспитателей определяется из расчета 36 часов в неделю.</w:t>
      </w:r>
    </w:p>
    <w:p w:rsidR="00864C9C" w:rsidRDefault="00864C9C" w:rsidP="00864C9C">
      <w:pPr>
        <w:shd w:val="clear" w:color="auto" w:fill="FFFFFF"/>
        <w:spacing w:before="30" w:after="30"/>
        <w:rPr>
          <w:color w:val="000000"/>
        </w:rPr>
      </w:pPr>
      <w:r>
        <w:rPr>
          <w:color w:val="000000"/>
        </w:rPr>
        <w:t xml:space="preserve">5.2. Рабочий день сотрудников МБДОУ  начинается за 10 минут до начала его рабочего времени. Воспитатель  после начала  и до   окончания  своей смены    должны находиться в учебных  помещениях вместе с детьми своей группы. Окончание  рабочего дня  воспитателей  МБДОУ  в зависимости от смены. В конце дня воспитатель обязан провожать в раздевалку и проследить за уходом детей домой в  сопровождении родителей (родственников). </w:t>
      </w:r>
    </w:p>
    <w:p w:rsidR="00864C9C" w:rsidRDefault="00864C9C" w:rsidP="00864C9C">
      <w:pPr>
        <w:shd w:val="clear" w:color="auto" w:fill="FFFFFF"/>
        <w:spacing w:before="30" w:after="30"/>
        <w:rPr>
          <w:color w:val="000000"/>
        </w:rPr>
      </w:pPr>
    </w:p>
    <w:p w:rsidR="00864C9C" w:rsidRDefault="00864C9C" w:rsidP="00864C9C">
      <w:pPr>
        <w:shd w:val="clear" w:color="auto" w:fill="FFFFFF"/>
        <w:spacing w:before="30" w:after="30"/>
        <w:rPr>
          <w:color w:val="000000"/>
        </w:rPr>
      </w:pPr>
      <w:r>
        <w:rPr>
          <w:color w:val="000000"/>
        </w:rPr>
        <w:t>5.4. Продолжительность рабочего дня (смены) для руководящего, административно-хозяйственного, обслуживающего и учебно-вспомогательного  персонала и рабочих определяется  из расчета 40 – часовой рабочей недели в  соответствии с графиком сменности.</w:t>
      </w:r>
    </w:p>
    <w:p w:rsidR="00864C9C" w:rsidRDefault="00864C9C" w:rsidP="00864C9C">
      <w:pPr>
        <w:shd w:val="clear" w:color="auto" w:fill="FFFFFF"/>
        <w:spacing w:before="30" w:after="30"/>
        <w:rPr>
          <w:color w:val="000000"/>
        </w:rPr>
      </w:pPr>
      <w:r>
        <w:rPr>
          <w:color w:val="000000"/>
        </w:rPr>
        <w:t>5.5. Администрация МБДОУ организует учёт рабочего времени и его  использование  всеми работниками  МБДОУ.</w:t>
      </w:r>
    </w:p>
    <w:p w:rsidR="00864C9C" w:rsidRDefault="00864C9C" w:rsidP="00864C9C">
      <w:pPr>
        <w:shd w:val="clear" w:color="auto" w:fill="FFFFFF"/>
        <w:spacing w:before="30" w:after="30"/>
        <w:rPr>
          <w:color w:val="000000"/>
        </w:rPr>
      </w:pPr>
      <w:r>
        <w:rPr>
          <w:color w:val="000000"/>
        </w:rPr>
        <w:t>5.6. Работа в праздничные  и выходные дни запрещается.</w:t>
      </w:r>
    </w:p>
    <w:p w:rsidR="00864C9C" w:rsidRDefault="00864C9C" w:rsidP="00864C9C">
      <w:pPr>
        <w:shd w:val="clear" w:color="auto" w:fill="FFFFFF"/>
        <w:spacing w:before="30" w:after="30"/>
        <w:rPr>
          <w:color w:val="000000"/>
        </w:rPr>
      </w:pPr>
      <w:r>
        <w:rPr>
          <w:color w:val="000000"/>
        </w:rPr>
        <w:t xml:space="preserve">         Привлечение отдельных работников МБДОУ  к дежурству и к некоторым видам  работ в выходные и праздничные дни допускается в отдельных случаях, предусмотренных законодательством, по письменному приказу администрации. </w:t>
      </w:r>
    </w:p>
    <w:p w:rsidR="00864C9C" w:rsidRDefault="00864C9C" w:rsidP="00864C9C">
      <w:pPr>
        <w:shd w:val="clear" w:color="auto" w:fill="FFFFFF"/>
        <w:spacing w:before="30" w:after="30"/>
        <w:rPr>
          <w:color w:val="000000"/>
        </w:rPr>
      </w:pPr>
      <w:r>
        <w:rPr>
          <w:color w:val="000000"/>
        </w:rPr>
        <w:t>5.7. Общие родительские собрания созываются не реже одного раза в год.</w:t>
      </w:r>
    </w:p>
    <w:p w:rsidR="00864C9C" w:rsidRDefault="00864C9C" w:rsidP="00864C9C">
      <w:pPr>
        <w:shd w:val="clear" w:color="auto" w:fill="FFFFFF"/>
        <w:spacing w:before="30" w:after="30"/>
        <w:rPr>
          <w:color w:val="000000"/>
        </w:rPr>
      </w:pPr>
      <w:r>
        <w:rPr>
          <w:color w:val="000000"/>
        </w:rPr>
        <w:t>5.8. Общие собрания трудового коллектива, заседания педагогического совета  должны продолжаться, как правило, не более двух часов, родительское собрание  - 1,5 часа.</w:t>
      </w:r>
    </w:p>
    <w:p w:rsidR="00864C9C" w:rsidRDefault="00864C9C" w:rsidP="00864C9C">
      <w:pPr>
        <w:shd w:val="clear" w:color="auto" w:fill="FFFFFF"/>
        <w:spacing w:before="30" w:after="30"/>
        <w:rPr>
          <w:color w:val="000000"/>
        </w:rPr>
      </w:pPr>
      <w:r>
        <w:rPr>
          <w:color w:val="000000"/>
        </w:rPr>
        <w:t> </w:t>
      </w:r>
    </w:p>
    <w:p w:rsidR="00864C9C" w:rsidRDefault="00864C9C" w:rsidP="00864C9C">
      <w:pPr>
        <w:shd w:val="clear" w:color="auto" w:fill="FFFFFF"/>
        <w:spacing w:before="30" w:after="30"/>
        <w:rPr>
          <w:color w:val="000000"/>
        </w:rPr>
      </w:pPr>
      <w:r>
        <w:rPr>
          <w:color w:val="000000"/>
        </w:rPr>
        <w:t>5.9. Педагогическим и другим работникам МБДОУ запрещается:</w:t>
      </w:r>
    </w:p>
    <w:p w:rsidR="00864C9C" w:rsidRDefault="00864C9C" w:rsidP="00864C9C">
      <w:pPr>
        <w:shd w:val="clear" w:color="auto" w:fill="FFFFFF"/>
        <w:spacing w:before="30" w:after="30"/>
        <w:rPr>
          <w:color w:val="000000"/>
        </w:rPr>
      </w:pPr>
      <w:r>
        <w:rPr>
          <w:color w:val="000000"/>
        </w:rPr>
        <w:t>а) изменять по своему усмотрению расписания  занятий;</w:t>
      </w:r>
    </w:p>
    <w:p w:rsidR="00864C9C" w:rsidRDefault="00864C9C" w:rsidP="00864C9C">
      <w:pPr>
        <w:shd w:val="clear" w:color="auto" w:fill="FFFFFF"/>
        <w:spacing w:before="30" w:after="30"/>
        <w:rPr>
          <w:color w:val="000000"/>
        </w:rPr>
      </w:pPr>
      <w:r>
        <w:rPr>
          <w:color w:val="000000"/>
        </w:rPr>
        <w:t>б) отменять, удлинять или сокращать продолжительность занятий и перерывов между ними;</w:t>
      </w:r>
    </w:p>
    <w:p w:rsidR="00864C9C" w:rsidRDefault="00864C9C" w:rsidP="00864C9C">
      <w:pPr>
        <w:shd w:val="clear" w:color="auto" w:fill="FFFFFF"/>
        <w:spacing w:before="30" w:after="30"/>
        <w:rPr>
          <w:color w:val="000000"/>
        </w:rPr>
      </w:pPr>
      <w:r>
        <w:rPr>
          <w:color w:val="000000"/>
        </w:rPr>
        <w:t>в) удалять воспитанников с  занятий ;</w:t>
      </w:r>
    </w:p>
    <w:p w:rsidR="00864C9C" w:rsidRDefault="00864C9C" w:rsidP="00864C9C">
      <w:pPr>
        <w:shd w:val="clear" w:color="auto" w:fill="FFFFFF"/>
        <w:spacing w:before="30" w:after="30"/>
        <w:rPr>
          <w:color w:val="000000"/>
        </w:rPr>
      </w:pPr>
      <w:r>
        <w:rPr>
          <w:color w:val="000000"/>
        </w:rPr>
        <w:t>г) отвлекать коллег от выполнения их функциональных обязанностей.</w:t>
      </w:r>
    </w:p>
    <w:p w:rsidR="00864C9C" w:rsidRDefault="00864C9C" w:rsidP="00864C9C">
      <w:pPr>
        <w:shd w:val="clear" w:color="auto" w:fill="FFFFFF"/>
        <w:spacing w:before="30" w:after="30"/>
        <w:rPr>
          <w:color w:val="000000"/>
        </w:rPr>
      </w:pPr>
    </w:p>
    <w:p w:rsidR="00864C9C" w:rsidRDefault="00864C9C" w:rsidP="00864C9C">
      <w:pPr>
        <w:shd w:val="clear" w:color="auto" w:fill="FFFFFF"/>
        <w:spacing w:before="30" w:after="30"/>
        <w:rPr>
          <w:color w:val="000000"/>
        </w:rPr>
      </w:pPr>
      <w:r>
        <w:rPr>
          <w:color w:val="000000"/>
        </w:rPr>
        <w:t>В случае неявки на работу  по болезни работник обязан при наличии такой возможности  известить администрацию как можно раньше, а также  предоставить лист временной нетрудоспособности в первый день выхода на работу.</w:t>
      </w:r>
    </w:p>
    <w:p w:rsidR="00864C9C" w:rsidRDefault="00864C9C" w:rsidP="00864C9C">
      <w:pPr>
        <w:shd w:val="clear" w:color="auto" w:fill="FFFFFF"/>
        <w:spacing w:before="30" w:after="30"/>
        <w:rPr>
          <w:color w:val="000000"/>
        </w:rPr>
      </w:pPr>
      <w:r>
        <w:rPr>
          <w:color w:val="000000"/>
        </w:rPr>
        <w:t> </w:t>
      </w:r>
    </w:p>
    <w:p w:rsidR="00864C9C" w:rsidRDefault="00864C9C" w:rsidP="00864C9C">
      <w:pPr>
        <w:shd w:val="clear" w:color="auto" w:fill="FFFFFF"/>
        <w:spacing w:before="30" w:after="30"/>
        <w:rPr>
          <w:color w:val="000000"/>
        </w:rPr>
      </w:pPr>
      <w:r>
        <w:rPr>
          <w:color w:val="000000"/>
        </w:rPr>
        <w:t>5.10. Администрации МБДОУ запрещается:</w:t>
      </w:r>
    </w:p>
    <w:p w:rsidR="00864C9C" w:rsidRDefault="00864C9C" w:rsidP="00864C9C">
      <w:pPr>
        <w:shd w:val="clear" w:color="auto" w:fill="FFFFFF"/>
        <w:spacing w:before="30" w:after="30"/>
        <w:rPr>
          <w:color w:val="000000"/>
        </w:rPr>
      </w:pPr>
      <w:r>
        <w:rPr>
          <w:color w:val="000000"/>
        </w:rPr>
        <w:t>а)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p>
    <w:p w:rsidR="00864C9C" w:rsidRDefault="00864C9C" w:rsidP="00864C9C">
      <w:pPr>
        <w:shd w:val="clear" w:color="auto" w:fill="FFFFFF"/>
        <w:spacing w:before="30" w:after="30"/>
        <w:rPr>
          <w:color w:val="000000"/>
        </w:rPr>
      </w:pPr>
      <w:r>
        <w:rPr>
          <w:color w:val="000000"/>
        </w:rPr>
        <w:t>б) созывать в рабочее время собрания, заседания всякого рода совещания по общественным делам;</w:t>
      </w:r>
    </w:p>
    <w:p w:rsidR="00864C9C" w:rsidRDefault="00864C9C" w:rsidP="00864C9C">
      <w:pPr>
        <w:shd w:val="clear" w:color="auto" w:fill="FFFFFF"/>
        <w:spacing w:before="30" w:after="30"/>
        <w:rPr>
          <w:color w:val="000000"/>
        </w:rPr>
      </w:pPr>
      <w:r>
        <w:rPr>
          <w:color w:val="000000"/>
        </w:rPr>
        <w:t>в) делать педагогическим работникам замечания по поводу их работы во время проведения занятия, а также в присутствии  воспитанников, работников МБДОУ и родителей (законных представителей) воспитанников.</w:t>
      </w:r>
    </w:p>
    <w:p w:rsidR="00864C9C" w:rsidRDefault="00864C9C" w:rsidP="00864C9C">
      <w:pPr>
        <w:shd w:val="clear" w:color="auto" w:fill="FFFFFF"/>
        <w:spacing w:before="30" w:after="30"/>
        <w:rPr>
          <w:color w:val="000000"/>
        </w:rPr>
      </w:pPr>
      <w:r>
        <w:rPr>
          <w:color w:val="000000"/>
        </w:rPr>
        <w:t> </w:t>
      </w:r>
    </w:p>
    <w:p w:rsidR="00864C9C" w:rsidRDefault="00864C9C" w:rsidP="00864C9C">
      <w:pPr>
        <w:shd w:val="clear" w:color="auto" w:fill="FFFFFF"/>
        <w:spacing w:before="30" w:after="30"/>
        <w:rPr>
          <w:color w:val="000000"/>
        </w:rPr>
      </w:pPr>
      <w:r>
        <w:rPr>
          <w:color w:val="000000"/>
        </w:rPr>
        <w:t>5.11. Родители (законные представители) воспитанников  могут присутствовать во время занятия группе  только с разрешения заведующей.  Вход в  группу после начала занятия разрешается  только заведующей  в целях контроля.</w:t>
      </w:r>
    </w:p>
    <w:p w:rsidR="00864C9C" w:rsidRDefault="00864C9C" w:rsidP="00864C9C">
      <w:pPr>
        <w:shd w:val="clear" w:color="auto" w:fill="FFFFFF"/>
        <w:spacing w:before="30" w:after="30"/>
        <w:rPr>
          <w:color w:val="000000"/>
        </w:rPr>
      </w:pPr>
      <w:r>
        <w:rPr>
          <w:color w:val="000000"/>
        </w:rPr>
        <w:t> </w:t>
      </w:r>
    </w:p>
    <w:p w:rsidR="00864C9C" w:rsidRDefault="00864C9C" w:rsidP="00864C9C">
      <w:pPr>
        <w:shd w:val="clear" w:color="auto" w:fill="FFFFFF"/>
        <w:spacing w:before="30" w:after="30"/>
        <w:jc w:val="center"/>
        <w:rPr>
          <w:color w:val="000000"/>
        </w:rPr>
      </w:pPr>
      <w:r>
        <w:rPr>
          <w:b/>
          <w:bCs/>
          <w:color w:val="000000"/>
        </w:rPr>
        <w:t>6. Время отдыха.</w:t>
      </w:r>
    </w:p>
    <w:p w:rsidR="00864C9C" w:rsidRDefault="00864C9C" w:rsidP="00864C9C">
      <w:pPr>
        <w:shd w:val="clear" w:color="auto" w:fill="FFFFFF"/>
        <w:spacing w:before="30" w:after="30"/>
        <w:rPr>
          <w:color w:val="000000"/>
        </w:rPr>
      </w:pPr>
      <w:r>
        <w:rPr>
          <w:color w:val="000000"/>
        </w:rPr>
        <w:t> </w:t>
      </w:r>
    </w:p>
    <w:p w:rsidR="00864C9C" w:rsidRDefault="00864C9C" w:rsidP="00864C9C">
      <w:pPr>
        <w:shd w:val="clear" w:color="auto" w:fill="FFFFFF"/>
        <w:spacing w:before="30" w:after="30"/>
        <w:rPr>
          <w:color w:val="000000"/>
        </w:rPr>
      </w:pPr>
      <w:r>
        <w:rPr>
          <w:color w:val="000000"/>
        </w:rPr>
        <w:t>6.1. Очередность  предоставления ежегодных оплачиваемых отпусков определяется графиком отпусков,  который  составляется администрацией МБДОУ  с учетом обеспечения нормальной работы  МБДОУ и благоприятных условий для отдыха работников.</w:t>
      </w:r>
    </w:p>
    <w:p w:rsidR="00864C9C" w:rsidRDefault="00864C9C" w:rsidP="00864C9C">
      <w:pPr>
        <w:shd w:val="clear" w:color="auto" w:fill="FFFFFF"/>
        <w:spacing w:before="30" w:after="30"/>
        <w:rPr>
          <w:color w:val="000000"/>
        </w:rPr>
      </w:pPr>
      <w:r>
        <w:rPr>
          <w:color w:val="000000"/>
        </w:rPr>
        <w:t>         Отпуска педагогическим работникам МБДОУ, как правило, предоставляются в период летних каникул. График отпусков утверждается не позднее, чем за две недели до наступления календарного года и доводится до сведения работников.</w:t>
      </w:r>
    </w:p>
    <w:p w:rsidR="00864C9C" w:rsidRDefault="00864C9C" w:rsidP="00864C9C">
      <w:pPr>
        <w:shd w:val="clear" w:color="auto" w:fill="FFFFFF"/>
        <w:spacing w:before="30" w:after="30"/>
        <w:rPr>
          <w:color w:val="000000"/>
        </w:rPr>
      </w:pPr>
      <w:r>
        <w:rPr>
          <w:color w:val="000000"/>
        </w:rPr>
        <w:t>6.2. Неоплачиваемые  отпуска предоставляются в течение учебного года по соглашению  работника с администрацией.</w:t>
      </w:r>
    </w:p>
    <w:p w:rsidR="00864C9C" w:rsidRDefault="00864C9C" w:rsidP="00864C9C">
      <w:pPr>
        <w:shd w:val="clear" w:color="auto" w:fill="FFFFFF"/>
        <w:spacing w:before="30" w:after="30"/>
        <w:rPr>
          <w:color w:val="000000"/>
        </w:rPr>
      </w:pPr>
      <w:r>
        <w:rPr>
          <w:color w:val="000000"/>
        </w:rPr>
        <w:t>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w:t>
      </w:r>
    </w:p>
    <w:p w:rsidR="00864C9C" w:rsidRDefault="00864C9C" w:rsidP="00864C9C">
      <w:pPr>
        <w:shd w:val="clear" w:color="auto" w:fill="FFFFFF"/>
        <w:spacing w:before="30" w:after="30"/>
        <w:jc w:val="center"/>
        <w:rPr>
          <w:color w:val="000000"/>
        </w:rPr>
      </w:pPr>
      <w:r>
        <w:rPr>
          <w:b/>
          <w:bCs/>
          <w:color w:val="000000"/>
        </w:rPr>
        <w:t>7. Поощрения за успехи в работе</w:t>
      </w:r>
    </w:p>
    <w:p w:rsidR="00864C9C" w:rsidRDefault="00864C9C" w:rsidP="00864C9C">
      <w:pPr>
        <w:shd w:val="clear" w:color="auto" w:fill="FFFFFF"/>
        <w:spacing w:before="30" w:after="30"/>
        <w:rPr>
          <w:color w:val="000000"/>
        </w:rPr>
      </w:pPr>
      <w:r>
        <w:rPr>
          <w:color w:val="000000"/>
        </w:rPr>
        <w:t> </w:t>
      </w:r>
    </w:p>
    <w:p w:rsidR="00864C9C" w:rsidRDefault="00864C9C" w:rsidP="00864C9C">
      <w:pPr>
        <w:shd w:val="clear" w:color="auto" w:fill="FFFFFF"/>
        <w:spacing w:before="30" w:after="30"/>
        <w:rPr>
          <w:color w:val="000000"/>
        </w:rPr>
      </w:pPr>
      <w:r>
        <w:rPr>
          <w:color w:val="000000"/>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864C9C" w:rsidRDefault="00864C9C" w:rsidP="00864C9C">
      <w:pPr>
        <w:shd w:val="clear" w:color="auto" w:fill="FFFFFF"/>
        <w:spacing w:before="30" w:after="30"/>
        <w:rPr>
          <w:color w:val="000000"/>
        </w:rPr>
      </w:pPr>
      <w:r>
        <w:rPr>
          <w:color w:val="000000"/>
        </w:rPr>
        <w:t>а) объявление благодарности;</w:t>
      </w:r>
    </w:p>
    <w:p w:rsidR="00864C9C" w:rsidRDefault="00864C9C" w:rsidP="00864C9C">
      <w:pPr>
        <w:shd w:val="clear" w:color="auto" w:fill="FFFFFF"/>
        <w:spacing w:before="30" w:after="30"/>
        <w:rPr>
          <w:color w:val="000000"/>
        </w:rPr>
      </w:pPr>
      <w:r>
        <w:rPr>
          <w:color w:val="000000"/>
        </w:rPr>
        <w:t>б) выдача премии;</w:t>
      </w:r>
    </w:p>
    <w:p w:rsidR="00864C9C" w:rsidRDefault="00864C9C" w:rsidP="00864C9C">
      <w:pPr>
        <w:shd w:val="clear" w:color="auto" w:fill="FFFFFF"/>
        <w:spacing w:before="30" w:after="30"/>
        <w:rPr>
          <w:color w:val="000000"/>
        </w:rPr>
      </w:pPr>
      <w:r>
        <w:rPr>
          <w:color w:val="000000"/>
        </w:rPr>
        <w:t>в) награждение почетными грамотами;</w:t>
      </w:r>
    </w:p>
    <w:p w:rsidR="00864C9C" w:rsidRDefault="00864C9C" w:rsidP="00864C9C">
      <w:pPr>
        <w:shd w:val="clear" w:color="auto" w:fill="FFFFFF"/>
        <w:spacing w:before="30" w:after="30"/>
        <w:rPr>
          <w:color w:val="000000"/>
        </w:rPr>
      </w:pPr>
      <w:r>
        <w:rPr>
          <w:color w:val="000000"/>
        </w:rPr>
        <w:t>г) награждение ценными подарками.</w:t>
      </w:r>
    </w:p>
    <w:p w:rsidR="00864C9C" w:rsidRDefault="00864C9C" w:rsidP="00864C9C">
      <w:pPr>
        <w:shd w:val="clear" w:color="auto" w:fill="FFFFFF"/>
        <w:spacing w:before="30" w:after="30"/>
        <w:rPr>
          <w:color w:val="000000"/>
        </w:rPr>
      </w:pPr>
      <w:r>
        <w:rPr>
          <w:color w:val="000000"/>
        </w:rPr>
        <w:t>7.2. Поощрения применяются администрацией МБДОУ. Представитель трудового коллектива может  выступить с инициативой поощрения работника, которая подлежит обязательному рассмотрению администрацией.</w:t>
      </w:r>
    </w:p>
    <w:p w:rsidR="00864C9C" w:rsidRDefault="00864C9C" w:rsidP="00864C9C">
      <w:pPr>
        <w:shd w:val="clear" w:color="auto" w:fill="FFFFFF"/>
        <w:rPr>
          <w:color w:val="000000"/>
        </w:rPr>
      </w:pPr>
      <w:r>
        <w:rPr>
          <w:color w:val="000000"/>
        </w:rPr>
        <w:t>7.3.  За особые </w:t>
      </w:r>
      <w:bookmarkStart w:id="32" w:name="YANDEX_61"/>
      <w:bookmarkEnd w:id="32"/>
      <w:r>
        <w:rPr>
          <w:color w:val="000000"/>
        </w:rPr>
        <w:t>трудовые заслуги работники МБДОУ  представляются  в вышестоящие органы к награждению орденами, медалями, к присвоению почетных званий, а также  знаками отличия и грамотами, установленными для работников образования законодательством.</w:t>
      </w:r>
    </w:p>
    <w:p w:rsidR="00864C9C" w:rsidRDefault="00864C9C" w:rsidP="00864C9C">
      <w:pPr>
        <w:shd w:val="clear" w:color="auto" w:fill="FFFFFF"/>
        <w:rPr>
          <w:color w:val="000000"/>
        </w:rPr>
      </w:pPr>
      <w:r>
        <w:rPr>
          <w:color w:val="000000"/>
        </w:rP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МБДОУ и заносятся в </w:t>
      </w:r>
      <w:bookmarkStart w:id="33" w:name="YANDEX_62"/>
      <w:bookmarkEnd w:id="33"/>
      <w:r>
        <w:rPr>
          <w:color w:val="000000"/>
        </w:rPr>
        <w:t>трудовую книжку работника.</w:t>
      </w:r>
    </w:p>
    <w:p w:rsidR="00864C9C" w:rsidRDefault="00864C9C" w:rsidP="00864C9C">
      <w:pPr>
        <w:shd w:val="clear" w:color="auto" w:fill="FFFFFF"/>
        <w:rPr>
          <w:color w:val="000000"/>
        </w:rPr>
      </w:pPr>
      <w:r>
        <w:rPr>
          <w:color w:val="000000"/>
        </w:rPr>
        <w:t>7.5. Работникам, успешно и добросовестно  выполняющим свои </w:t>
      </w:r>
      <w:bookmarkStart w:id="34" w:name="YANDEX_63"/>
      <w:bookmarkEnd w:id="34"/>
      <w:r>
        <w:rPr>
          <w:color w:val="000000"/>
        </w:rPr>
        <w:t>трудовые обязанности, предоставляются в первую очередь преимущества и льготы в области социально-культурного обслуживания</w:t>
      </w:r>
    </w:p>
    <w:p w:rsidR="00864C9C" w:rsidRDefault="00864C9C" w:rsidP="00864C9C">
      <w:pPr>
        <w:shd w:val="clear" w:color="auto" w:fill="FFFFFF"/>
        <w:spacing w:before="30" w:after="30"/>
        <w:rPr>
          <w:color w:val="000000"/>
        </w:rPr>
      </w:pPr>
      <w:r>
        <w:rPr>
          <w:color w:val="000000"/>
        </w:rPr>
        <w:t>(путевки в санатории, дома отдыха и т.д.).</w:t>
      </w:r>
    </w:p>
    <w:p w:rsidR="00864C9C" w:rsidRDefault="00864C9C" w:rsidP="00864C9C">
      <w:pPr>
        <w:shd w:val="clear" w:color="auto" w:fill="FFFFFF"/>
        <w:rPr>
          <w:color w:val="000000"/>
        </w:rPr>
      </w:pPr>
      <w:r>
        <w:rPr>
          <w:color w:val="000000"/>
        </w:rPr>
        <w:t>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представителя </w:t>
      </w:r>
      <w:bookmarkStart w:id="35" w:name="YANDEX_64"/>
      <w:bookmarkEnd w:id="35"/>
      <w:r>
        <w:rPr>
          <w:color w:val="000000"/>
        </w:rPr>
        <w:t>трудового коллектива.</w:t>
      </w:r>
    </w:p>
    <w:p w:rsidR="00864C9C" w:rsidRDefault="00864C9C" w:rsidP="00864C9C">
      <w:pPr>
        <w:shd w:val="clear" w:color="auto" w:fill="FFFFFF"/>
        <w:spacing w:before="30" w:after="30"/>
        <w:rPr>
          <w:color w:val="000000"/>
        </w:rPr>
      </w:pPr>
      <w:r>
        <w:rPr>
          <w:color w:val="000000"/>
        </w:rPr>
        <w:t> </w:t>
      </w:r>
    </w:p>
    <w:p w:rsidR="00864C9C" w:rsidRDefault="00864C9C" w:rsidP="00864C9C">
      <w:pPr>
        <w:shd w:val="clear" w:color="auto" w:fill="FFFFFF"/>
        <w:jc w:val="center"/>
        <w:rPr>
          <w:color w:val="000000"/>
        </w:rPr>
      </w:pPr>
      <w:r>
        <w:rPr>
          <w:b/>
          <w:bCs/>
          <w:color w:val="000000"/>
        </w:rPr>
        <w:t>8. Ответственность за нарушение </w:t>
      </w:r>
      <w:bookmarkStart w:id="36" w:name="YANDEX_65"/>
      <w:bookmarkEnd w:id="36"/>
      <w:r>
        <w:rPr>
          <w:b/>
          <w:bCs/>
          <w:color w:val="000000"/>
        </w:rPr>
        <w:t>трудовой дисциплины</w:t>
      </w:r>
    </w:p>
    <w:p w:rsidR="00864C9C" w:rsidRDefault="00864C9C" w:rsidP="00864C9C">
      <w:pPr>
        <w:shd w:val="clear" w:color="auto" w:fill="FFFFFF"/>
        <w:spacing w:before="30" w:after="30"/>
        <w:rPr>
          <w:color w:val="000000"/>
        </w:rPr>
      </w:pPr>
      <w:r>
        <w:rPr>
          <w:color w:val="000000"/>
        </w:rPr>
        <w:t> </w:t>
      </w:r>
    </w:p>
    <w:p w:rsidR="00864C9C" w:rsidRDefault="00864C9C" w:rsidP="00864C9C">
      <w:pPr>
        <w:shd w:val="clear" w:color="auto" w:fill="FFFFFF"/>
        <w:rPr>
          <w:color w:val="000000"/>
        </w:rPr>
      </w:pPr>
      <w:r>
        <w:rPr>
          <w:color w:val="000000"/>
        </w:rPr>
        <w:t>8.1. Нарушение </w:t>
      </w:r>
      <w:bookmarkStart w:id="37" w:name="YANDEX_66"/>
      <w:bookmarkEnd w:id="37"/>
      <w:r>
        <w:rPr>
          <w:bCs/>
          <w:color w:val="000000"/>
        </w:rPr>
        <w:t>трудовой</w:t>
      </w:r>
      <w:r>
        <w:rPr>
          <w:color w:val="000000"/>
        </w:rPr>
        <w:t xml:space="preserve"> дисциплины, т.е. неисполнение или ненадлежащее исполнение по вине работника обязанностей, возложенных на него</w:t>
      </w:r>
      <w:bookmarkStart w:id="38" w:name="YANDEX_67"/>
      <w:bookmarkEnd w:id="38"/>
      <w:r>
        <w:rPr>
          <w:color w:val="000000"/>
        </w:rPr>
        <w:t xml:space="preserve"> трудовым договором, Уставом МБДОУ, настоящими </w:t>
      </w:r>
      <w:bookmarkStart w:id="39" w:name="YANDEX_68"/>
      <w:bookmarkEnd w:id="39"/>
      <w:r>
        <w:rPr>
          <w:color w:val="000000"/>
        </w:rPr>
        <w:t>правилами, Типовым положением об </w:t>
      </w:r>
      <w:bookmarkStart w:id="40" w:name="YANDEX_69"/>
      <w:bookmarkStart w:id="41" w:name="YANDEX_70"/>
      <w:bookmarkEnd w:id="40"/>
      <w:bookmarkEnd w:id="41"/>
      <w:r>
        <w:rPr>
          <w:color w:val="000000"/>
        </w:rPr>
        <w:t>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864C9C" w:rsidRDefault="00864C9C" w:rsidP="00864C9C">
      <w:pPr>
        <w:shd w:val="clear" w:color="auto" w:fill="FFFFFF"/>
        <w:rPr>
          <w:color w:val="000000"/>
        </w:rPr>
      </w:pPr>
      <w:r>
        <w:rPr>
          <w:color w:val="000000"/>
        </w:rPr>
        <w:t>8.2. За нарушение </w:t>
      </w:r>
      <w:bookmarkStart w:id="42" w:name="YANDEX_71"/>
      <w:bookmarkEnd w:id="42"/>
      <w:r>
        <w:rPr>
          <w:color w:val="000000"/>
        </w:rPr>
        <w:t>трудовой дисциплины администрация МБДОУ налагает следующие дисциплинарные взыскания:</w:t>
      </w:r>
    </w:p>
    <w:p w:rsidR="00864C9C" w:rsidRDefault="00864C9C" w:rsidP="00864C9C">
      <w:pPr>
        <w:shd w:val="clear" w:color="auto" w:fill="FFFFFF"/>
        <w:spacing w:before="30" w:after="30"/>
        <w:rPr>
          <w:color w:val="000000"/>
        </w:rPr>
      </w:pPr>
      <w:r>
        <w:rPr>
          <w:color w:val="000000"/>
        </w:rPr>
        <w:t>а) замечание;</w:t>
      </w:r>
    </w:p>
    <w:p w:rsidR="00864C9C" w:rsidRDefault="00864C9C" w:rsidP="00864C9C">
      <w:pPr>
        <w:shd w:val="clear" w:color="auto" w:fill="FFFFFF"/>
        <w:spacing w:before="30" w:after="30"/>
        <w:rPr>
          <w:color w:val="000000"/>
        </w:rPr>
      </w:pPr>
      <w:r>
        <w:rPr>
          <w:color w:val="000000"/>
        </w:rPr>
        <w:t>б) выговор;</w:t>
      </w:r>
    </w:p>
    <w:p w:rsidR="00864C9C" w:rsidRDefault="00864C9C" w:rsidP="00864C9C">
      <w:pPr>
        <w:shd w:val="clear" w:color="auto" w:fill="FFFFFF"/>
        <w:spacing w:before="30" w:after="30"/>
        <w:rPr>
          <w:color w:val="000000"/>
        </w:rPr>
      </w:pPr>
      <w:r>
        <w:rPr>
          <w:color w:val="000000"/>
        </w:rPr>
        <w:t>в) увольнение по соответствующим основаниям.</w:t>
      </w:r>
    </w:p>
    <w:p w:rsidR="00864C9C" w:rsidRDefault="00864C9C" w:rsidP="00864C9C">
      <w:pPr>
        <w:shd w:val="clear" w:color="auto" w:fill="FFFFFF"/>
        <w:spacing w:before="30" w:after="30"/>
        <w:rPr>
          <w:color w:val="000000"/>
        </w:rPr>
      </w:pPr>
      <w:r>
        <w:rPr>
          <w:color w:val="000000"/>
        </w:rPr>
        <w:t>8.3. Дисциплинарные взыскания налагаются только заведующей МБДОУ. Администрация МБДОУ  имеет право наложения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w:t>
      </w:r>
    </w:p>
    <w:p w:rsidR="00864C9C" w:rsidRDefault="00864C9C" w:rsidP="00864C9C">
      <w:pPr>
        <w:shd w:val="clear" w:color="auto" w:fill="FFFFFF"/>
        <w:spacing w:before="30" w:after="30"/>
        <w:rPr>
          <w:color w:val="000000"/>
        </w:rPr>
      </w:pPr>
      <w:r>
        <w:rPr>
          <w:color w:val="000000"/>
        </w:rPr>
        <w:t>8.4. До наложения взыскания от нарушителя  трудовой дисциплины  должны быть затребованы объяснения в письменной форме. Отказ работника дать объяснение не является основанием для не наложения дисциплинарного взыскания. В этом случае составляется акт об отказе работника дать письменное объяснение.</w:t>
      </w:r>
    </w:p>
    <w:p w:rsidR="00864C9C" w:rsidRDefault="00864C9C" w:rsidP="00864C9C">
      <w:pPr>
        <w:shd w:val="clear" w:color="auto" w:fill="FFFFFF"/>
        <w:spacing w:before="30" w:after="30"/>
        <w:rPr>
          <w:color w:val="000000"/>
        </w:rPr>
      </w:pPr>
      <w:r>
        <w:rPr>
          <w:color w:val="000000"/>
        </w:rPr>
        <w:t>         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864C9C" w:rsidRDefault="00864C9C" w:rsidP="00864C9C">
      <w:pPr>
        <w:shd w:val="clear" w:color="auto" w:fill="FFFFFF"/>
        <w:spacing w:before="30" w:after="30"/>
        <w:rPr>
          <w:color w:val="000000"/>
        </w:rPr>
      </w:pPr>
      <w:r>
        <w:rPr>
          <w:color w:val="000000"/>
        </w:rPr>
        <w:t>         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864C9C" w:rsidRDefault="00864C9C" w:rsidP="00864C9C">
      <w:pPr>
        <w:shd w:val="clear" w:color="auto" w:fill="FFFFFF"/>
        <w:spacing w:before="30" w:after="30"/>
        <w:rPr>
          <w:color w:val="000000"/>
        </w:rPr>
      </w:pPr>
      <w:r>
        <w:rPr>
          <w:color w:val="000000"/>
        </w:rPr>
        <w:t>8.5. Дисциплинарное расследование нарушений педагогическим работником МБДОУ норм профессионального поведения или Устава может быть проведено и только по поступившей на него жалобе, поданной в письменной форме. Копия жалобы должна быть передана данному педагогическому работнику.</w:t>
      </w:r>
    </w:p>
    <w:p w:rsidR="00864C9C" w:rsidRDefault="00864C9C" w:rsidP="00864C9C">
      <w:pPr>
        <w:shd w:val="clear" w:color="auto" w:fill="FFFFFF"/>
        <w:spacing w:before="30" w:after="30"/>
        <w:rPr>
          <w:color w:val="000000"/>
        </w:rPr>
      </w:pPr>
      <w:r>
        <w:rPr>
          <w:color w:val="000000"/>
        </w:rPr>
        <w:t>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p>
    <w:p w:rsidR="00864C9C" w:rsidRDefault="00864C9C" w:rsidP="00864C9C">
      <w:pPr>
        <w:shd w:val="clear" w:color="auto" w:fill="FFFFFF"/>
        <w:spacing w:before="30" w:after="30"/>
        <w:rPr>
          <w:color w:val="000000"/>
        </w:rPr>
      </w:pPr>
      <w:r>
        <w:rPr>
          <w:color w:val="000000"/>
        </w:rP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rsidR="00864C9C" w:rsidRDefault="00864C9C" w:rsidP="00864C9C">
      <w:pPr>
        <w:shd w:val="clear" w:color="auto" w:fill="FFFFFF"/>
        <w:spacing w:before="30" w:after="30"/>
        <w:rPr>
          <w:color w:val="000000"/>
        </w:rPr>
      </w:pPr>
      <w:r>
        <w:rPr>
          <w:color w:val="000000"/>
        </w:rP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МБДОУ  в случаях необходимости защиты прав и интересов учащихся.</w:t>
      </w:r>
    </w:p>
    <w:p w:rsidR="00864C9C" w:rsidRDefault="00864C9C" w:rsidP="00864C9C">
      <w:pPr>
        <w:shd w:val="clear" w:color="auto" w:fill="FFFFFF"/>
        <w:spacing w:before="30" w:after="30"/>
        <w:rPr>
          <w:color w:val="000000"/>
        </w:rPr>
      </w:pPr>
      <w:r>
        <w:rPr>
          <w:color w:val="000000"/>
        </w:rP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p>
    <w:p w:rsidR="00864C9C" w:rsidRDefault="00864C9C" w:rsidP="00864C9C">
      <w:pPr>
        <w:shd w:val="clear" w:color="auto" w:fill="FFFFFF"/>
        <w:spacing w:before="30" w:after="30"/>
        <w:rPr>
          <w:color w:val="000000"/>
        </w:rPr>
      </w:pPr>
      <w:r>
        <w:rPr>
          <w:color w:val="000000"/>
        </w:rPr>
        <w:t>         Администрация МБДОУ  по своей инициативе или по просьбе самого работника, ходатайству его  непосредственного заведующей  или представительного органа работников  МБДОУ имеет право снять взыскание до истечения  года со дня его применения.</w:t>
      </w:r>
    </w:p>
    <w:p w:rsidR="00864C9C" w:rsidRDefault="00864C9C" w:rsidP="00864C9C">
      <w:pPr>
        <w:shd w:val="clear" w:color="auto" w:fill="FFFFFF"/>
        <w:spacing w:before="30" w:after="30"/>
        <w:rPr>
          <w:color w:val="000000"/>
        </w:rPr>
      </w:pPr>
      <w:r>
        <w:rPr>
          <w:color w:val="000000"/>
        </w:rPr>
        <w:t>8.9.   В течение срока действия дисциплинарного взыскания меры поощрения, указанные в настоящих правилах, к работнику не применяются.</w:t>
      </w:r>
    </w:p>
    <w:p w:rsidR="00864C9C" w:rsidRDefault="00864C9C" w:rsidP="00864C9C">
      <w:pPr>
        <w:shd w:val="clear" w:color="auto" w:fill="FFFFFF"/>
        <w:spacing w:before="30" w:after="30"/>
        <w:rPr>
          <w:color w:val="000000"/>
        </w:rPr>
      </w:pPr>
      <w:r>
        <w:rPr>
          <w:color w:val="000000"/>
        </w:rPr>
        <w:t> </w:t>
      </w:r>
    </w:p>
    <w:p w:rsidR="00864C9C" w:rsidRDefault="00864C9C" w:rsidP="00864C9C">
      <w:pPr>
        <w:shd w:val="clear" w:color="auto" w:fill="FFFFFF"/>
        <w:spacing w:before="30" w:after="30"/>
        <w:jc w:val="center"/>
        <w:rPr>
          <w:color w:val="000000"/>
        </w:rPr>
      </w:pPr>
      <w:r>
        <w:rPr>
          <w:b/>
          <w:bCs/>
          <w:color w:val="000000"/>
        </w:rPr>
        <w:t>9. Заключительные положения</w:t>
      </w:r>
    </w:p>
    <w:p w:rsidR="00864C9C" w:rsidRDefault="00864C9C" w:rsidP="00864C9C">
      <w:pPr>
        <w:shd w:val="clear" w:color="auto" w:fill="FFFFFF"/>
        <w:spacing w:before="30" w:after="30"/>
        <w:rPr>
          <w:color w:val="000000"/>
        </w:rPr>
      </w:pPr>
      <w:r>
        <w:rPr>
          <w:b/>
          <w:bCs/>
          <w:color w:val="000000"/>
        </w:rPr>
        <w:t> </w:t>
      </w:r>
    </w:p>
    <w:p w:rsidR="00864C9C" w:rsidRDefault="00864C9C" w:rsidP="00864C9C">
      <w:pPr>
        <w:shd w:val="clear" w:color="auto" w:fill="FFFFFF"/>
        <w:rPr>
          <w:color w:val="000000"/>
        </w:rPr>
      </w:pPr>
      <w:r>
        <w:rPr>
          <w:color w:val="000000"/>
        </w:rPr>
        <w:t>9.1. </w:t>
      </w:r>
      <w:bookmarkStart w:id="43" w:name="YANDEX_72"/>
      <w:bookmarkEnd w:id="43"/>
      <w:r>
        <w:rPr>
          <w:color w:val="000000"/>
        </w:rPr>
        <w:t>Правила внутреннего трудового распорядка утверждаются заведующей с учетом мнения представителя </w:t>
      </w:r>
      <w:bookmarkStart w:id="44" w:name="YANDEX_76"/>
      <w:bookmarkEnd w:id="44"/>
      <w:r>
        <w:rPr>
          <w:color w:val="000000"/>
        </w:rPr>
        <w:t>трудового коллектива.</w:t>
      </w:r>
    </w:p>
    <w:p w:rsidR="00864C9C" w:rsidRDefault="00864C9C" w:rsidP="00864C9C">
      <w:pPr>
        <w:shd w:val="clear" w:color="auto" w:fill="FFFFFF"/>
        <w:spacing w:before="30" w:after="30"/>
        <w:rPr>
          <w:color w:val="000000"/>
        </w:rPr>
      </w:pPr>
      <w:r>
        <w:rPr>
          <w:color w:val="000000"/>
        </w:rPr>
        <w:t>9.2. С правилами должен быть ознакомлен вновь поступающий на работу работник под расписку до начала выполнения его трудовых обязанностей в МБДОУ.</w:t>
      </w:r>
    </w:p>
    <w:p w:rsidR="00864C9C" w:rsidRDefault="00864C9C" w:rsidP="00864C9C">
      <w:pPr>
        <w:shd w:val="clear" w:color="auto" w:fill="FFFFFF"/>
        <w:spacing w:before="30" w:after="30"/>
        <w:rPr>
          <w:color w:val="000000"/>
        </w:rPr>
      </w:pPr>
      <w:r>
        <w:rPr>
          <w:color w:val="000000"/>
        </w:rPr>
        <w:t>9.3. Экземпляр правил вывешивается  в информационном уголке.</w:t>
      </w:r>
      <w:bookmarkStart w:id="45" w:name="YANDEX_77"/>
      <w:bookmarkEnd w:id="45"/>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Pr="00AF7E3E" w:rsidRDefault="00864C9C" w:rsidP="00AF7E3E">
      <w:pPr>
        <w:rPr>
          <w:lang w:val="tt-RU"/>
        </w:rPr>
      </w:pPr>
    </w:p>
    <w:p w:rsidR="00C21812" w:rsidRDefault="00864C9C" w:rsidP="00864C9C">
      <w:pPr>
        <w:jc w:val="center"/>
        <w:rPr>
          <w:b/>
        </w:rPr>
      </w:pPr>
      <w:r>
        <w:rPr>
          <w:b/>
        </w:rPr>
        <w:t xml:space="preserve">                                                                                    </w:t>
      </w:r>
    </w:p>
    <w:p w:rsidR="00864C9C" w:rsidRDefault="00C21812" w:rsidP="00864C9C">
      <w:pPr>
        <w:jc w:val="center"/>
        <w:rPr>
          <w:b/>
          <w:i/>
          <w:spacing w:val="2"/>
          <w:sz w:val="28"/>
          <w:szCs w:val="28"/>
        </w:rPr>
      </w:pPr>
      <w:r>
        <w:rPr>
          <w:b/>
        </w:rPr>
        <w:t xml:space="preserve">                                                                               </w:t>
      </w:r>
      <w:r w:rsidR="00864C9C">
        <w:rPr>
          <w:b/>
        </w:rPr>
        <w:t xml:space="preserve">           </w:t>
      </w:r>
      <w:r w:rsidR="00864C9C" w:rsidRPr="00C21812">
        <w:rPr>
          <w:b/>
          <w:i/>
        </w:rPr>
        <w:t>П</w:t>
      </w:r>
      <w:r w:rsidR="00864C9C" w:rsidRPr="00C21812">
        <w:rPr>
          <w:b/>
          <w:i/>
          <w:spacing w:val="2"/>
          <w:sz w:val="28"/>
          <w:szCs w:val="28"/>
        </w:rPr>
        <w:t xml:space="preserve">риложение № </w:t>
      </w:r>
      <w:r w:rsidR="001A3238">
        <w:rPr>
          <w:b/>
          <w:i/>
          <w:spacing w:val="2"/>
          <w:sz w:val="28"/>
          <w:szCs w:val="28"/>
        </w:rPr>
        <w:t>6</w:t>
      </w:r>
    </w:p>
    <w:p w:rsidR="00C21812" w:rsidRDefault="00C21812" w:rsidP="00864C9C">
      <w:pPr>
        <w:jc w:val="center"/>
        <w:rPr>
          <w:b/>
          <w:spacing w:val="2"/>
          <w:sz w:val="28"/>
          <w:szCs w:val="28"/>
        </w:rPr>
      </w:pPr>
    </w:p>
    <w:p w:rsidR="00864C9C" w:rsidRPr="003E2878" w:rsidRDefault="00864C9C" w:rsidP="00864C9C">
      <w:pPr>
        <w:jc w:val="center"/>
        <w:rPr>
          <w:b/>
        </w:rPr>
      </w:pPr>
      <w:r w:rsidRPr="003E2878">
        <w:rPr>
          <w:b/>
        </w:rPr>
        <w:t>ПРАВА И ЛЬГОТЫ, ПРЕДОСТАВЛЯЕМЫЕ РАБОТНИКАМ ОБРАЗОВАНИЯ РЕСПУБЛИКИ ТАТАРСТАЕ ПРИ ПОДГОТОВКЕ И ПРОВЕДЕНИИ АТТЕСТАЦИИ</w:t>
      </w:r>
    </w:p>
    <w:p w:rsidR="00864C9C" w:rsidRDefault="00864C9C" w:rsidP="00864C9C">
      <w:r>
        <w:t>I.  Права аттестуемых работников.</w:t>
      </w:r>
    </w:p>
    <w:p w:rsidR="00864C9C" w:rsidRDefault="00864C9C" w:rsidP="00864C9C">
      <w:r>
        <w:t>Педагогический работник имеет право:</w:t>
      </w:r>
    </w:p>
    <w:p w:rsidR="00864C9C" w:rsidRDefault="00864C9C" w:rsidP="00864C9C">
      <w:pPr>
        <w:pStyle w:val="af"/>
        <w:numPr>
          <w:ilvl w:val="0"/>
          <w:numId w:val="12"/>
        </w:numPr>
        <w:rPr>
          <w:rFonts w:ascii="Times New Roman" w:hAnsi="Times New Roman"/>
          <w:sz w:val="24"/>
          <w:szCs w:val="24"/>
        </w:rPr>
      </w:pPr>
      <w:r>
        <w:rPr>
          <w:rFonts w:ascii="Times New Roman" w:hAnsi="Times New Roman"/>
          <w:sz w:val="24"/>
          <w:szCs w:val="24"/>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864C9C" w:rsidRDefault="00864C9C" w:rsidP="00864C9C">
      <w:pPr>
        <w:numPr>
          <w:ilvl w:val="0"/>
          <w:numId w:val="12"/>
        </w:numPr>
        <w:spacing w:before="100" w:beforeAutospacing="1" w:after="100" w:afterAutospacing="1"/>
        <w:contextualSpacing/>
      </w:pPr>
      <w:r>
        <w:t>лично присутствовать во время его аттестации на заседании аттестационной комиссии, о чем письменно уведомляет аттестационную комиссию;</w:t>
      </w:r>
    </w:p>
    <w:p w:rsidR="00864C9C" w:rsidRDefault="00864C9C" w:rsidP="00864C9C">
      <w:pPr>
        <w:numPr>
          <w:ilvl w:val="0"/>
          <w:numId w:val="12"/>
        </w:numPr>
        <w:spacing w:before="100" w:beforeAutospacing="1" w:after="100" w:afterAutospacing="1"/>
        <w:contextualSpacing/>
      </w:pPr>
      <w: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864C9C" w:rsidRDefault="00864C9C" w:rsidP="00864C9C">
      <w:pPr>
        <w:numPr>
          <w:ilvl w:val="0"/>
          <w:numId w:val="12"/>
        </w:numPr>
        <w:spacing w:before="100" w:beforeAutospacing="1" w:after="100" w:afterAutospacing="1"/>
        <w:contextualSpacing/>
      </w:pPr>
      <w:r>
        <w:t>  подать заявление в аттестационную комиссию с соответствующим обоснованием в случае несогласия с представлением работодателя при аттестации на подтверждение соответствия занимаемой должности;</w:t>
      </w:r>
    </w:p>
    <w:p w:rsidR="00864C9C" w:rsidRDefault="00864C9C" w:rsidP="00864C9C">
      <w:pPr>
        <w:numPr>
          <w:ilvl w:val="0"/>
          <w:numId w:val="12"/>
        </w:numPr>
        <w:spacing w:before="100" w:beforeAutospacing="1" w:after="100" w:afterAutospacing="1"/>
        <w:contextualSpacing/>
      </w:pPr>
      <w:r>
        <w:t xml:space="preserve"> обжаловать результаты аттестации в соответствии с </w:t>
      </w:r>
      <w:hyperlink r:id="rId22" w:tooltip="Законы в России" w:history="1">
        <w:r>
          <w:rPr>
            <w:rStyle w:val="a3"/>
            <w:color w:val="auto"/>
            <w:u w:val="none"/>
          </w:rPr>
          <w:t>законодательством Российской Федерации</w:t>
        </w:r>
      </w:hyperlink>
      <w:r>
        <w:t>;</w:t>
      </w:r>
    </w:p>
    <w:p w:rsidR="00864C9C" w:rsidRDefault="00864C9C" w:rsidP="00864C9C">
      <w:pPr>
        <w:numPr>
          <w:ilvl w:val="0"/>
          <w:numId w:val="12"/>
        </w:numPr>
        <w:spacing w:before="100" w:beforeAutospacing="1" w:after="100" w:afterAutospacing="1"/>
        <w:contextualSpacing/>
      </w:pPr>
      <w: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864C9C" w:rsidRDefault="00864C9C" w:rsidP="00864C9C">
      <w:pPr>
        <w:numPr>
          <w:ilvl w:val="0"/>
          <w:numId w:val="12"/>
        </w:numPr>
        <w:spacing w:before="100" w:beforeAutospacing="1" w:after="100" w:afterAutospacing="1"/>
        <w:contextualSpacing/>
      </w:pPr>
      <w: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w:t>
      </w:r>
      <w:hyperlink r:id="rId23" w:tooltip="Трудовые договора" w:history="1">
        <w:r>
          <w:rPr>
            <w:rStyle w:val="a3"/>
            <w:color w:val="auto"/>
            <w:u w:val="none"/>
          </w:rPr>
          <w:t>трудового договора</w:t>
        </w:r>
      </w:hyperlink>
      <w:r>
        <w:t>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rsidR="00864C9C" w:rsidRDefault="00864C9C" w:rsidP="00864C9C">
      <w:r>
        <w:t>II. Освобождение от аттестации с целью подтверждения соответствия занимаемой должности.</w:t>
      </w:r>
    </w:p>
    <w:p w:rsidR="00864C9C" w:rsidRDefault="00864C9C" w:rsidP="00864C9C">
      <w:pPr>
        <w:rPr>
          <w:color w:val="000000"/>
          <w:shd w:val="clear" w:color="auto" w:fill="FFFFFF"/>
        </w:rPr>
      </w:pPr>
      <w:r>
        <w:rPr>
          <w:color w:val="000000"/>
          <w:shd w:val="clear" w:color="auto" w:fill="FFFFFF"/>
        </w:rPr>
        <w:tab/>
        <w:t>В соответствии с пунктом 18 Порядка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w:t>
      </w:r>
      <w:r>
        <w:rPr>
          <w:rStyle w:val="apple-converted-space"/>
          <w:color w:val="000000"/>
          <w:shd w:val="clear" w:color="auto" w:fill="FFFFFF"/>
        </w:rPr>
        <w:t> </w:t>
      </w:r>
      <w:hyperlink r:id="rId24" w:tooltip="Март 2010 г." w:history="1">
        <w:r>
          <w:rPr>
            <w:rStyle w:val="a3"/>
            <w:color w:val="000000"/>
            <w:bdr w:val="none" w:sz="0" w:space="0" w:color="auto" w:frame="1"/>
            <w:shd w:val="clear" w:color="auto" w:fill="FFFFFF"/>
          </w:rPr>
          <w:t>марта 2010</w:t>
        </w:r>
      </w:hyperlink>
      <w:r>
        <w:rPr>
          <w:rStyle w:val="apple-converted-space"/>
          <w:color w:val="000000"/>
          <w:shd w:val="clear" w:color="auto" w:fill="FFFFFF"/>
        </w:rPr>
        <w:t> </w:t>
      </w:r>
      <w:r w:rsidR="00CA6364">
        <w:rPr>
          <w:color w:val="000000"/>
          <w:shd w:val="clear" w:color="auto" w:fill="FFFFFF"/>
        </w:rPr>
        <w:t>г.</w:t>
      </w:r>
      <w:r>
        <w:rPr>
          <w:color w:val="000000"/>
          <w:shd w:val="clear" w:color="auto" w:fill="FFFFFF"/>
        </w:rPr>
        <w:t>, от аттестации с целью подтверждения соответствия занимаемой должности освобождаются:</w:t>
      </w:r>
    </w:p>
    <w:p w:rsidR="00864C9C" w:rsidRDefault="00864C9C" w:rsidP="00864C9C">
      <w:pPr>
        <w:rPr>
          <w:color w:val="000000"/>
        </w:rPr>
      </w:pPr>
      <w:r>
        <w:rPr>
          <w:color w:val="000000"/>
        </w:rPr>
        <w:t>- педагогические работники, проработавшие в занимаемой должности менее двух лет;</w:t>
      </w:r>
    </w:p>
    <w:p w:rsidR="00864C9C" w:rsidRDefault="00864C9C" w:rsidP="00864C9C">
      <w:pPr>
        <w:rPr>
          <w:color w:val="000000"/>
        </w:rPr>
      </w:pPr>
      <w:r>
        <w:rPr>
          <w:color w:val="000000"/>
        </w:rPr>
        <w:t>Примечание:</w:t>
      </w:r>
    </w:p>
    <w:p w:rsidR="00864C9C" w:rsidRDefault="00864C9C" w:rsidP="00864C9C">
      <w:pPr>
        <w:rPr>
          <w:color w:val="000000"/>
        </w:rPr>
      </w:pPr>
      <w:r>
        <w:rPr>
          <w:color w:val="000000"/>
        </w:rPr>
        <w:tab/>
        <w:t>К данной категории педагогических работников относятся: молодые специалисты, проработавшие в занимаемой должности менее двух лет после окончания образовательного учреждения среднего или высшего</w:t>
      </w:r>
      <w:r>
        <w:rPr>
          <w:rStyle w:val="apple-converted-space"/>
          <w:color w:val="000000"/>
        </w:rPr>
        <w:t> </w:t>
      </w:r>
      <w:hyperlink r:id="rId25" w:tooltip="Профессиональное образование" w:history="1">
        <w:r>
          <w:rPr>
            <w:rStyle w:val="a3"/>
            <w:color w:val="000000"/>
            <w:bdr w:val="none" w:sz="0" w:space="0" w:color="auto" w:frame="1"/>
          </w:rPr>
          <w:t>профессионального образования</w:t>
        </w:r>
      </w:hyperlink>
      <w:r>
        <w:rPr>
          <w:color w:val="000000"/>
        </w:rPr>
        <w:t>, или другие работники, стаж работы которых в данной педагогической должности, исчисляющийся по совокупности записей в трудовой книжке, не превышает двух лет.</w:t>
      </w:r>
    </w:p>
    <w:p w:rsidR="00864C9C" w:rsidRDefault="00864C9C" w:rsidP="00864C9C">
      <w:pPr>
        <w:pStyle w:val="a4"/>
        <w:shd w:val="clear" w:color="auto" w:fill="FFFFFF"/>
        <w:spacing w:before="375" w:beforeAutospacing="0" w:after="375" w:afterAutospacing="0"/>
        <w:textAlignment w:val="baseline"/>
        <w:rPr>
          <w:color w:val="000000"/>
        </w:rPr>
      </w:pPr>
      <w:r>
        <w:rPr>
          <w:color w:val="000000"/>
        </w:rPr>
        <w:tab/>
        <w:t>Работники, перешедшие (переведенные) из одного образовательного учреждения в другое образовательное учреждение на одну и ту же педагогическую должность и имеющие стаж работы в данной должности более двух лет, не освобождаются от обязательной аттестации с целью подтверждения соответствия занимаемой должности.</w:t>
      </w:r>
    </w:p>
    <w:p w:rsidR="00864C9C" w:rsidRDefault="00864C9C" w:rsidP="00864C9C">
      <w:pPr>
        <w:pStyle w:val="a4"/>
        <w:shd w:val="clear" w:color="auto" w:fill="FFFFFF"/>
        <w:spacing w:before="375" w:beforeAutospacing="0" w:after="375" w:afterAutospacing="0"/>
        <w:textAlignment w:val="baseline"/>
        <w:rPr>
          <w:color w:val="000000"/>
        </w:rPr>
      </w:pPr>
      <w:r>
        <w:rPr>
          <w:color w:val="000000"/>
        </w:rPr>
        <w:tab/>
        <w:t>-</w:t>
      </w:r>
      <w:r>
        <w:rPr>
          <w:rStyle w:val="apple-converted-space"/>
          <w:color w:val="000000"/>
        </w:rPr>
        <w:t> </w:t>
      </w:r>
      <w:hyperlink r:id="rId26" w:tooltip="Беременность" w:history="1">
        <w:r>
          <w:rPr>
            <w:rStyle w:val="a3"/>
            <w:color w:val="000000"/>
            <w:bdr w:val="none" w:sz="0" w:space="0" w:color="auto" w:frame="1"/>
          </w:rPr>
          <w:t>беременные</w:t>
        </w:r>
      </w:hyperlink>
      <w:r>
        <w:rPr>
          <w:rStyle w:val="apple-converted-space"/>
          <w:color w:val="000000"/>
        </w:rPr>
        <w:t> </w:t>
      </w:r>
      <w:r>
        <w:rPr>
          <w:color w:val="000000"/>
        </w:rPr>
        <w:t>женщины; женщины, находящиеся в отпуске по беременности и родам; педагогические работники, находящиеся в отпуске по уходу за ребенком до достижения им возраста трех лет. Аттестация указанных работников возможна не ранее чем через два года после их выхода из указанных отпусков.</w:t>
      </w:r>
    </w:p>
    <w:p w:rsidR="00864C9C" w:rsidRDefault="00864C9C" w:rsidP="00864C9C">
      <w:pPr>
        <w:pStyle w:val="a4"/>
        <w:shd w:val="clear" w:color="auto" w:fill="FFFFFF"/>
        <w:spacing w:before="375" w:beforeAutospacing="0" w:after="375" w:afterAutospacing="0"/>
        <w:textAlignment w:val="baseline"/>
        <w:rPr>
          <w:color w:val="000000"/>
        </w:rPr>
      </w:pPr>
      <w:r>
        <w:rPr>
          <w:color w:val="000000"/>
        </w:rPr>
        <w:tab/>
        <w:t>Примечание:</w:t>
      </w:r>
    </w:p>
    <w:p w:rsidR="00864C9C" w:rsidRDefault="00864C9C" w:rsidP="00864C9C">
      <w:pPr>
        <w:pStyle w:val="a4"/>
        <w:shd w:val="clear" w:color="auto" w:fill="FFFFFF"/>
        <w:spacing w:before="0" w:beforeAutospacing="0" w:after="0" w:afterAutospacing="0"/>
        <w:textAlignment w:val="baseline"/>
        <w:rPr>
          <w:color w:val="000000"/>
        </w:rPr>
      </w:pPr>
      <w:r>
        <w:rPr>
          <w:color w:val="000000"/>
        </w:rPr>
        <w:tab/>
        <w:t>Аттестация указанных педагогических работников с целью установления соответствия уровня их квалификации требованиям, предъявляемым к квалификационным категориям (первой или высшей), производится в соответствии с Порядком аттестации педагогических работников. Прохождение такой аттестации в указанные выше периоды (два года после выхода из отпуска по беременности и родам и/или отпуска по уходу за ребенком до достижения им возраста трех лет) зависит от желания самих педагогических работников.</w:t>
      </w:r>
    </w:p>
    <w:p w:rsidR="00864C9C" w:rsidRDefault="00864C9C" w:rsidP="00864C9C">
      <w:pPr>
        <w:pStyle w:val="a4"/>
        <w:shd w:val="clear" w:color="auto" w:fill="FFFFFF"/>
        <w:spacing w:before="0" w:beforeAutospacing="0" w:after="0" w:afterAutospacing="0"/>
        <w:textAlignment w:val="baseline"/>
        <w:rPr>
          <w:color w:val="000000"/>
        </w:rPr>
      </w:pPr>
    </w:p>
    <w:p w:rsidR="00864C9C" w:rsidRDefault="00864C9C" w:rsidP="00864C9C">
      <w:pPr>
        <w:pStyle w:val="a4"/>
        <w:shd w:val="clear" w:color="auto" w:fill="FFFFFF"/>
        <w:spacing w:before="0" w:beforeAutospacing="0" w:after="0" w:afterAutospacing="0"/>
        <w:textAlignment w:val="baseline"/>
        <w:rPr>
          <w:bCs/>
          <w:color w:val="000000"/>
          <w:bdr w:val="none" w:sz="0" w:space="0" w:color="auto" w:frame="1"/>
        </w:rPr>
      </w:pPr>
      <w:r>
        <w:rPr>
          <w:bCs/>
          <w:color w:val="000000"/>
          <w:bdr w:val="none" w:sz="0" w:space="0" w:color="auto" w:frame="1"/>
        </w:rPr>
        <w:t>III. Перенос сроков аттестации педагогического работника с целью подтверждения соответствия занимаемой должности</w:t>
      </w:r>
    </w:p>
    <w:p w:rsidR="00864C9C" w:rsidRDefault="00864C9C" w:rsidP="00864C9C">
      <w:pPr>
        <w:pStyle w:val="a4"/>
        <w:shd w:val="clear" w:color="auto" w:fill="FFFFFF"/>
        <w:spacing w:before="0" w:beforeAutospacing="0" w:after="0" w:afterAutospacing="0"/>
        <w:textAlignment w:val="baseline"/>
        <w:rPr>
          <w:color w:val="000000"/>
        </w:rPr>
      </w:pPr>
    </w:p>
    <w:p w:rsidR="00864C9C" w:rsidRDefault="00864C9C" w:rsidP="00864C9C">
      <w:pPr>
        <w:pStyle w:val="a4"/>
        <w:shd w:val="clear" w:color="auto" w:fill="FFFFFF"/>
        <w:spacing w:before="0" w:beforeAutospacing="0" w:after="0" w:afterAutospacing="0"/>
        <w:textAlignment w:val="baseline"/>
        <w:rPr>
          <w:color w:val="000000"/>
        </w:rPr>
      </w:pPr>
      <w:r>
        <w:rPr>
          <w:color w:val="000000"/>
        </w:rPr>
        <w:tab/>
        <w:t xml:space="preserve">3.1. По согласованию между работодателем и педагогическим работником допускается </w:t>
      </w:r>
      <w:r>
        <w:t>перенос сроков обязательной аттестации педагогического работника с целью подтверждения соответствия занимаемой должности в пределах учебного или</w:t>
      </w:r>
      <w:r>
        <w:rPr>
          <w:rStyle w:val="apple-converted-space"/>
        </w:rPr>
        <w:t> </w:t>
      </w:r>
      <w:hyperlink r:id="rId27" w:tooltip="Календарный год" w:history="1">
        <w:r>
          <w:rPr>
            <w:rStyle w:val="a3"/>
            <w:color w:val="auto"/>
            <w:u w:val="none"/>
            <w:bdr w:val="none" w:sz="0" w:space="0" w:color="auto" w:frame="1"/>
          </w:rPr>
          <w:t>календарного года</w:t>
        </w:r>
      </w:hyperlink>
      <w:r>
        <w:rPr>
          <w:rStyle w:val="apple-converted-space"/>
        </w:rPr>
        <w:t> </w:t>
      </w:r>
      <w:r>
        <w:t>по</w:t>
      </w:r>
      <w:r>
        <w:rPr>
          <w:color w:val="000000"/>
        </w:rPr>
        <w:t xml:space="preserve"> личному заявлению работника:</w:t>
      </w:r>
    </w:p>
    <w:p w:rsidR="00864C9C" w:rsidRDefault="00864C9C" w:rsidP="00864C9C">
      <w:pPr>
        <w:pStyle w:val="a4"/>
        <w:shd w:val="clear" w:color="auto" w:fill="FFFFFF"/>
        <w:spacing w:before="375" w:beforeAutospacing="0" w:after="375" w:afterAutospacing="0"/>
        <w:textAlignment w:val="baseline"/>
        <w:rPr>
          <w:color w:val="000000"/>
        </w:rPr>
      </w:pPr>
      <w:r>
        <w:rPr>
          <w:color w:val="000000"/>
        </w:rPr>
        <w:tab/>
        <w:t>- при наличии у работника листа нетрудоспособности или медицинского заключения (справки) о наличии заболеваний, а также при необходимости ухода за больным близким родственником в период, совпадающий со сроками аттестации, установленными работодателем;</w:t>
      </w:r>
    </w:p>
    <w:p w:rsidR="00864C9C" w:rsidRDefault="00864C9C" w:rsidP="00864C9C">
      <w:pPr>
        <w:pStyle w:val="a4"/>
        <w:shd w:val="clear" w:color="auto" w:fill="FFFFFF"/>
        <w:spacing w:before="0" w:beforeAutospacing="0" w:after="0" w:afterAutospacing="0"/>
        <w:textAlignment w:val="baseline"/>
        <w:rPr>
          <w:color w:val="000000"/>
        </w:rPr>
      </w:pPr>
      <w:r>
        <w:rPr>
          <w:color w:val="000000"/>
        </w:rPr>
        <w:tab/>
        <w:t>- в случае окончания срока действия имевшейся у работника квалификационной категории в период длительной командировки (на 1 год и более) для ведения</w:t>
      </w:r>
      <w:r>
        <w:rPr>
          <w:rStyle w:val="apple-converted-space"/>
          <w:color w:val="000000"/>
        </w:rPr>
        <w:t> </w:t>
      </w:r>
      <w:hyperlink r:id="rId28" w:tooltip="Образовательная деятельность" w:history="1">
        <w:r>
          <w:rPr>
            <w:rStyle w:val="a3"/>
            <w:color w:val="000000"/>
            <w:u w:val="none"/>
            <w:bdr w:val="none" w:sz="0" w:space="0" w:color="auto" w:frame="1"/>
          </w:rPr>
          <w:t>образовательной деятельности</w:t>
        </w:r>
      </w:hyperlink>
      <w:r>
        <w:rPr>
          <w:rStyle w:val="apple-converted-space"/>
          <w:color w:val="000000"/>
        </w:rPr>
        <w:t> </w:t>
      </w:r>
      <w:r>
        <w:rPr>
          <w:color w:val="000000"/>
        </w:rPr>
        <w:t>или стажировки по специальности в образовательных учреждениях за рубежом;</w:t>
      </w:r>
    </w:p>
    <w:p w:rsidR="00864C9C" w:rsidRDefault="00864C9C" w:rsidP="00864C9C">
      <w:pPr>
        <w:pStyle w:val="a4"/>
        <w:shd w:val="clear" w:color="auto" w:fill="FFFFFF"/>
        <w:spacing w:before="375" w:beforeAutospacing="0" w:after="375" w:afterAutospacing="0"/>
        <w:textAlignment w:val="baseline"/>
        <w:rPr>
          <w:color w:val="000000"/>
        </w:rPr>
      </w:pPr>
      <w:r>
        <w:rPr>
          <w:color w:val="000000"/>
        </w:rPr>
        <w:tab/>
        <w:t>- в случае перевода (перехода) работника в год очередной аттестации из одного образовательного учреждения в другое образовательное учреждение на одну и ту же педагогическую должность по причине сокращения штатной численности, реорганизации, ликвидации образовательного учреждения.</w:t>
      </w:r>
    </w:p>
    <w:p w:rsidR="00864C9C" w:rsidRDefault="00864C9C" w:rsidP="00864C9C">
      <w:pPr>
        <w:pStyle w:val="a4"/>
        <w:shd w:val="clear" w:color="auto" w:fill="FFFFFF"/>
        <w:spacing w:before="0" w:beforeAutospacing="0" w:after="0" w:afterAutospacing="0"/>
        <w:textAlignment w:val="baseline"/>
        <w:rPr>
          <w:color w:val="000000"/>
        </w:rPr>
      </w:pPr>
      <w:r>
        <w:rPr>
          <w:bCs/>
          <w:color w:val="000000"/>
          <w:bdr w:val="none" w:sz="0" w:space="0" w:color="auto" w:frame="1"/>
        </w:rPr>
        <w:tab/>
        <w:t>IV. Применение упрощенных форм профессиональной экспертизы при прохождении аттестации</w:t>
      </w:r>
      <w:r>
        <w:rPr>
          <w:rStyle w:val="apple-converted-space"/>
          <w:bCs/>
          <w:color w:val="000000"/>
          <w:bdr w:val="none" w:sz="0" w:space="0" w:color="auto" w:frame="1"/>
        </w:rPr>
        <w:t> </w:t>
      </w:r>
      <w:r>
        <w:rPr>
          <w:bCs/>
          <w:color w:val="000000"/>
          <w:bdr w:val="none" w:sz="0" w:space="0" w:color="auto" w:frame="1"/>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864C9C" w:rsidRDefault="00864C9C" w:rsidP="00864C9C">
      <w:pPr>
        <w:pStyle w:val="a4"/>
        <w:shd w:val="clear" w:color="auto" w:fill="FFFFFF"/>
        <w:spacing w:before="375" w:beforeAutospacing="0" w:after="375" w:afterAutospacing="0"/>
        <w:textAlignment w:val="baseline"/>
        <w:rPr>
          <w:color w:val="000000"/>
        </w:rPr>
      </w:pPr>
      <w:r>
        <w:rPr>
          <w:color w:val="000000"/>
        </w:rPr>
        <w:tab/>
        <w:t>4.1.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к следующим категориям педагогических работников, повторно аттестующимся на высшую или первую квалификационную категорию:</w:t>
      </w:r>
    </w:p>
    <w:p w:rsidR="00864C9C" w:rsidRDefault="00864C9C" w:rsidP="00864C9C">
      <w:pPr>
        <w:pStyle w:val="a4"/>
        <w:shd w:val="clear" w:color="auto" w:fill="FFFFFF"/>
        <w:spacing w:before="375" w:beforeAutospacing="0" w:after="375" w:afterAutospacing="0"/>
        <w:textAlignment w:val="baseline"/>
        <w:rPr>
          <w:color w:val="000000"/>
        </w:rPr>
      </w:pPr>
      <w:r>
        <w:rPr>
          <w:color w:val="000000"/>
        </w:rPr>
        <w:tab/>
        <w:t>- победители конкурса в рамках реализации приоритетного национального проекта «Образование», независимо от года участия в указанном конкурсе;</w:t>
      </w:r>
    </w:p>
    <w:p w:rsidR="00864C9C" w:rsidRDefault="00864C9C" w:rsidP="00864C9C">
      <w:pPr>
        <w:pStyle w:val="a4"/>
        <w:shd w:val="clear" w:color="auto" w:fill="FFFFFF"/>
        <w:spacing w:before="375" w:beforeAutospacing="0" w:after="375" w:afterAutospacing="0"/>
        <w:textAlignment w:val="baseline"/>
        <w:rPr>
          <w:color w:val="000000"/>
        </w:rPr>
      </w:pPr>
      <w:r>
        <w:rPr>
          <w:color w:val="000000"/>
        </w:rPr>
        <w:tab/>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грамоты Российской Федерации, Республики Татарстан (за подписью Президента), независимо от года награждения;</w:t>
      </w:r>
    </w:p>
    <w:p w:rsidR="00864C9C" w:rsidRDefault="00864C9C" w:rsidP="00864C9C">
      <w:pPr>
        <w:pStyle w:val="a4"/>
        <w:shd w:val="clear" w:color="auto" w:fill="FFFFFF"/>
        <w:spacing w:before="0" w:beforeAutospacing="0" w:after="0" w:afterAutospacing="0"/>
        <w:textAlignment w:val="baseline"/>
        <w:rPr>
          <w:color w:val="000000"/>
        </w:rPr>
      </w:pPr>
      <w:r>
        <w:rPr>
          <w:color w:val="000000"/>
        </w:rPr>
        <w:tab/>
        <w:t>- победители, призеры, дипломанты, лауреаты международных, федеральных и республиканских</w:t>
      </w:r>
      <w:r>
        <w:rPr>
          <w:rStyle w:val="apple-converted-space"/>
          <w:color w:val="000000"/>
        </w:rPr>
        <w:t> </w:t>
      </w:r>
      <w:hyperlink r:id="rId29" w:tooltip="Конкурсы профессиональные" w:history="1">
        <w:r>
          <w:rPr>
            <w:rStyle w:val="a3"/>
            <w:color w:val="000000"/>
            <w:u w:val="none"/>
            <w:bdr w:val="none" w:sz="0" w:space="0" w:color="auto" w:frame="1"/>
          </w:rPr>
          <w:t>профессиональных конкурсов</w:t>
        </w:r>
      </w:hyperlink>
      <w:r>
        <w:rPr>
          <w:rStyle w:val="apple-converted-space"/>
          <w:color w:val="000000"/>
        </w:rPr>
        <w:t> </w:t>
      </w:r>
      <w:r>
        <w:rPr>
          <w:color w:val="000000"/>
        </w:rPr>
        <w:t>по профилю деятельности аттестуемого работника («Учитель года», «Воспитатель года» и др.), независимо от года проведения конкурса;</w:t>
      </w:r>
    </w:p>
    <w:p w:rsidR="00864C9C" w:rsidRDefault="00864C9C" w:rsidP="00864C9C">
      <w:pPr>
        <w:pStyle w:val="a4"/>
        <w:shd w:val="clear" w:color="auto" w:fill="FFFFFF"/>
        <w:spacing w:before="375" w:beforeAutospacing="0" w:after="375" w:afterAutospacing="0"/>
        <w:textAlignment w:val="baseline"/>
        <w:rPr>
          <w:color w:val="000000"/>
        </w:rPr>
      </w:pPr>
      <w:r>
        <w:rPr>
          <w:color w:val="000000"/>
        </w:rPr>
        <w:tab/>
        <w:t>- педагогические работники, подготовившие воспитанников - победителей и призеров (1-3 места) международных, всероссийских, республиканских предметных олимпиад, конкурсов, смотров, соревнований, проходивших в течение 5 лет перед аттестацией работника.</w:t>
      </w:r>
    </w:p>
    <w:p w:rsidR="00864C9C" w:rsidRDefault="00864C9C" w:rsidP="00864C9C">
      <w:pPr>
        <w:pStyle w:val="a4"/>
        <w:shd w:val="clear" w:color="auto" w:fill="FFFFFF"/>
        <w:spacing w:before="375" w:beforeAutospacing="0" w:after="375" w:afterAutospacing="0"/>
        <w:textAlignment w:val="baseline"/>
        <w:rPr>
          <w:color w:val="000000"/>
        </w:rPr>
      </w:pPr>
      <w:r>
        <w:rPr>
          <w:color w:val="000000"/>
        </w:rPr>
        <w:tab/>
        <w:t>4.2. Упрощенные формы экспертной оценки (без привлечения независимых аттестационных экспертов) могут применяться к следующим категориям педагогических работников, повторно аттестующимся на первую квалификационную категорию:</w:t>
      </w:r>
    </w:p>
    <w:p w:rsidR="00864C9C" w:rsidRDefault="00864C9C" w:rsidP="00864C9C">
      <w:pPr>
        <w:pStyle w:val="a4"/>
        <w:shd w:val="clear" w:color="auto" w:fill="FFFFFF"/>
        <w:spacing w:before="0" w:beforeAutospacing="0" w:after="0" w:afterAutospacing="0"/>
        <w:textAlignment w:val="baseline"/>
        <w:rPr>
          <w:color w:val="000000"/>
        </w:rPr>
      </w:pPr>
      <w:r>
        <w:rPr>
          <w:color w:val="000000"/>
        </w:rPr>
        <w:tab/>
        <w:t>- педагогические работники, награжденные</w:t>
      </w:r>
      <w:r>
        <w:rPr>
          <w:rStyle w:val="apple-converted-space"/>
          <w:color w:val="000000"/>
        </w:rPr>
        <w:t> </w:t>
      </w:r>
      <w:hyperlink r:id="rId30" w:tooltip="Ведомство" w:history="1">
        <w:r>
          <w:rPr>
            <w:rStyle w:val="a3"/>
            <w:color w:val="000000"/>
            <w:u w:val="none"/>
            <w:bdr w:val="none" w:sz="0" w:space="0" w:color="auto" w:frame="1"/>
          </w:rPr>
          <w:t>ведомственными</w:t>
        </w:r>
      </w:hyperlink>
      <w:r>
        <w:rPr>
          <w:rStyle w:val="apple-converted-space"/>
          <w:color w:val="000000"/>
        </w:rPr>
        <w:t> </w:t>
      </w:r>
      <w:r>
        <w:rPr>
          <w:color w:val="000000"/>
        </w:rPr>
        <w:t>нагрудными знаками, Почетными грамотами Министерства образования и науки Российской Федерации («Отличник народного просвещения», «Почетный работник общего образования» и др.), нагрудными знаками, Почетными грамотами Министерства образования и науки Республики Татарстан («За заслуги в образовании»), независимо от года награждения;</w:t>
      </w:r>
    </w:p>
    <w:p w:rsidR="00864C9C" w:rsidRDefault="00864C9C" w:rsidP="00864C9C">
      <w:pPr>
        <w:pStyle w:val="a4"/>
        <w:shd w:val="clear" w:color="auto" w:fill="FFFFFF"/>
        <w:spacing w:before="375" w:beforeAutospacing="0" w:after="375" w:afterAutospacing="0"/>
        <w:textAlignment w:val="baseline"/>
        <w:rPr>
          <w:color w:val="000000"/>
        </w:rPr>
      </w:pPr>
      <w:r>
        <w:rPr>
          <w:color w:val="000000"/>
        </w:rPr>
        <w:tab/>
        <w:t>- победители и призеры (1-3 место) муниципального этапа республиканских профессиональных конкурсов, соответствующих профилю деятельности аттестуемого работника («Учитель года», «Воспитатель года», др.), независимо от года проведения конкурса;</w:t>
      </w:r>
    </w:p>
    <w:p w:rsidR="00864C9C" w:rsidRDefault="00864C9C" w:rsidP="00864C9C">
      <w:pPr>
        <w:pStyle w:val="a4"/>
        <w:shd w:val="clear" w:color="auto" w:fill="FFFFFF"/>
        <w:spacing w:before="375" w:beforeAutospacing="0" w:after="375" w:afterAutospacing="0"/>
        <w:textAlignment w:val="baseline"/>
        <w:rPr>
          <w:color w:val="000000"/>
        </w:rPr>
      </w:pPr>
      <w:r>
        <w:rPr>
          <w:color w:val="000000"/>
        </w:rPr>
        <w:tab/>
        <w:t>- педагогические работники, подготовившие воспитанников-победителей и призеров (1-3 места) муниципального этапа предметных олимпиад, конкурсов, смотров, соревнований, проходивших в течение 5 лет перед аттестацией работника.</w:t>
      </w:r>
    </w:p>
    <w:p w:rsidR="00864C9C" w:rsidRDefault="00864C9C" w:rsidP="00864C9C">
      <w:pPr>
        <w:pStyle w:val="a4"/>
        <w:shd w:val="clear" w:color="auto" w:fill="FFFFFF"/>
        <w:spacing w:before="0" w:beforeAutospacing="0" w:after="0" w:afterAutospacing="0"/>
        <w:textAlignment w:val="baseline"/>
        <w:rPr>
          <w:color w:val="000000"/>
        </w:rPr>
      </w:pPr>
      <w:r>
        <w:rPr>
          <w:bCs/>
          <w:color w:val="000000"/>
          <w:bdr w:val="none" w:sz="0" w:space="0" w:color="auto" w:frame="1"/>
        </w:rPr>
        <w:tab/>
        <w:t>V. Льготы по установлению уровня</w:t>
      </w:r>
      <w:r>
        <w:rPr>
          <w:rStyle w:val="apple-converted-space"/>
          <w:bCs/>
          <w:color w:val="000000"/>
          <w:bdr w:val="none" w:sz="0" w:space="0" w:color="auto" w:frame="1"/>
        </w:rPr>
        <w:t> </w:t>
      </w:r>
      <w:hyperlink r:id="rId31" w:tooltip="Оплата труда" w:history="1">
        <w:r>
          <w:rPr>
            <w:rStyle w:val="a3"/>
            <w:bCs/>
            <w:color w:val="000000"/>
            <w:u w:val="none"/>
            <w:bdr w:val="none" w:sz="0" w:space="0" w:color="auto" w:frame="1"/>
          </w:rPr>
          <w:t>оплаты труда</w:t>
        </w:r>
      </w:hyperlink>
      <w:r>
        <w:rPr>
          <w:rStyle w:val="apple-converted-space"/>
          <w:bCs/>
          <w:color w:val="000000"/>
          <w:bdr w:val="none" w:sz="0" w:space="0" w:color="auto" w:frame="1"/>
        </w:rPr>
        <w:t> </w:t>
      </w:r>
      <w:r>
        <w:rPr>
          <w:bCs/>
          <w:color w:val="000000"/>
          <w:bdr w:val="none" w:sz="0" w:space="0" w:color="auto" w:frame="1"/>
        </w:rPr>
        <w:t>работника во взаимосвязи с имеющейся квалификационной категорией</w:t>
      </w:r>
    </w:p>
    <w:p w:rsidR="00864C9C" w:rsidRDefault="00864C9C" w:rsidP="00864C9C">
      <w:pPr>
        <w:pStyle w:val="a4"/>
        <w:shd w:val="clear" w:color="auto" w:fill="FFFFFF"/>
        <w:spacing w:before="0" w:beforeAutospacing="0" w:after="0" w:afterAutospacing="0"/>
        <w:textAlignment w:val="baseline"/>
        <w:rPr>
          <w:color w:val="000000"/>
        </w:rPr>
      </w:pPr>
      <w:r>
        <w:rPr>
          <w:color w:val="000000"/>
        </w:rPr>
        <w:tab/>
        <w:t>5.1. 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w:t>
      </w:r>
      <w:r>
        <w:rPr>
          <w:rStyle w:val="apple-converted-space"/>
          <w:color w:val="000000"/>
        </w:rPr>
        <w:t> </w:t>
      </w:r>
      <w:hyperlink r:id="rId32" w:tooltip="Август 2010 г." w:history="1">
        <w:r>
          <w:rPr>
            <w:rStyle w:val="a3"/>
            <w:color w:val="000000"/>
            <w:u w:val="none"/>
            <w:bdr w:val="none" w:sz="0" w:space="0" w:color="auto" w:frame="1"/>
          </w:rPr>
          <w:t>августа 2010</w:t>
        </w:r>
      </w:hyperlink>
      <w:r>
        <w:rPr>
          <w:rStyle w:val="apple-converted-space"/>
          <w:color w:val="000000"/>
        </w:rPr>
        <w:t> </w:t>
      </w:r>
      <w:r>
        <w:rPr>
          <w:color w:val="000000"/>
        </w:rPr>
        <w:t>г.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01.01.01 г. № 000 (далее - Порядок), учитываются в течение срока их действия в следующих случаях:</w:t>
      </w:r>
    </w:p>
    <w:p w:rsidR="00864C9C" w:rsidRDefault="00864C9C" w:rsidP="00864C9C">
      <w:pPr>
        <w:pStyle w:val="a4"/>
        <w:shd w:val="clear" w:color="auto" w:fill="FFFFFF"/>
        <w:spacing w:before="375" w:beforeAutospacing="0" w:after="375" w:afterAutospacing="0"/>
        <w:textAlignment w:val="baseline"/>
        <w:rPr>
          <w:color w:val="000000"/>
        </w:rPr>
      </w:pPr>
      <w:r>
        <w:rPr>
          <w:color w:val="000000"/>
        </w:rPr>
        <w:tab/>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864C9C" w:rsidRDefault="00864C9C" w:rsidP="00864C9C">
      <w:pPr>
        <w:pStyle w:val="a4"/>
        <w:shd w:val="clear" w:color="auto" w:fill="FFFFFF"/>
        <w:spacing w:before="375" w:beforeAutospacing="0" w:after="375" w:afterAutospacing="0"/>
        <w:textAlignment w:val="baseline"/>
        <w:rPr>
          <w:color w:val="000000"/>
        </w:rPr>
      </w:pPr>
      <w:r>
        <w:rPr>
          <w:color w:val="000000"/>
        </w:rPr>
        <w:tab/>
        <w:t>- при возобновлении работы в должности, по которой присвоена категория, независимо от перерывов в работе;</w:t>
      </w:r>
    </w:p>
    <w:p w:rsidR="00864C9C" w:rsidRDefault="00864C9C" w:rsidP="00864C9C">
      <w:pPr>
        <w:pStyle w:val="a4"/>
        <w:shd w:val="clear" w:color="auto" w:fill="FFFFFF"/>
        <w:spacing w:before="375" w:beforeAutospacing="0" w:after="375" w:afterAutospacing="0"/>
        <w:textAlignment w:val="baseline"/>
        <w:rPr>
          <w:color w:val="000000"/>
        </w:rPr>
      </w:pPr>
      <w:r>
        <w:rPr>
          <w:color w:val="000000"/>
        </w:rPr>
        <w:tab/>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864C9C" w:rsidRDefault="00864C9C" w:rsidP="00864C9C">
      <w:pPr>
        <w:pStyle w:val="a4"/>
        <w:shd w:val="clear" w:color="auto" w:fill="FFFFFF"/>
        <w:spacing w:before="0" w:beforeAutospacing="0" w:after="0" w:afterAutospacing="0"/>
        <w:textAlignment w:val="baseline"/>
        <w:rPr>
          <w:color w:val="000000"/>
        </w:rPr>
      </w:pPr>
      <w:r>
        <w:rPr>
          <w:color w:val="000000"/>
        </w:rPr>
        <w:tab/>
        <w:t>- при установлении уровня оплаты труда на должностях, по которым применяется наименование «старший» (старший воспитатель – воспитатель, старший педагог</w:t>
      </w:r>
      <w:r>
        <w:rPr>
          <w:rStyle w:val="apple-converted-space"/>
          <w:color w:val="000000"/>
        </w:rPr>
        <w:t> </w:t>
      </w:r>
      <w:hyperlink r:id="rId33" w:tooltip="Дополнительное образование" w:history="1">
        <w:r>
          <w:rPr>
            <w:rStyle w:val="a3"/>
            <w:color w:val="000000"/>
            <w:u w:val="none"/>
            <w:bdr w:val="none" w:sz="0" w:space="0" w:color="auto" w:frame="1"/>
          </w:rPr>
          <w:t>дополнительного образования</w:t>
        </w:r>
      </w:hyperlink>
      <w:r>
        <w:rPr>
          <w:rStyle w:val="apple-converted-space"/>
          <w:color w:val="000000"/>
        </w:rPr>
        <w:t> </w:t>
      </w:r>
      <w:r>
        <w:rPr>
          <w:color w:val="000000"/>
        </w:rPr>
        <w:t>-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864C9C" w:rsidRDefault="00864C9C" w:rsidP="00864C9C">
      <w:pPr>
        <w:pStyle w:val="a4"/>
        <w:shd w:val="clear" w:color="auto" w:fill="FFFFFF"/>
        <w:spacing w:before="0" w:beforeAutospacing="0" w:after="0" w:afterAutospacing="0"/>
        <w:textAlignment w:val="baseline"/>
        <w:rPr>
          <w:color w:val="000000"/>
          <w:shd w:val="clear" w:color="auto" w:fill="FFFFFF"/>
        </w:rPr>
      </w:pPr>
      <w:r>
        <w:rPr>
          <w:color w:val="000000"/>
          <w:shd w:val="clear" w:color="auto" w:fill="FFFFFF"/>
        </w:rPr>
        <w:tab/>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826"/>
        <w:gridCol w:w="5589"/>
      </w:tblGrid>
      <w:tr w:rsidR="00864C9C" w:rsidTr="00864C9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tcPr>
          <w:p w:rsidR="00864C9C" w:rsidRDefault="00864C9C">
            <w:pPr>
              <w:spacing w:before="375" w:after="375"/>
              <w:ind w:left="30" w:right="30"/>
              <w:jc w:val="center"/>
              <w:textAlignment w:val="baseline"/>
              <w:rPr>
                <w:color w:val="000000"/>
              </w:rPr>
            </w:pPr>
            <w:r>
              <w:rPr>
                <w:color w:val="000000"/>
              </w:rPr>
              <w:t>Должность, по которой присвоена квалификационная категория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tcPr>
          <w:p w:rsidR="00864C9C" w:rsidRDefault="00864C9C">
            <w:pPr>
              <w:spacing w:before="375" w:after="375"/>
              <w:ind w:left="30" w:right="30"/>
              <w:jc w:val="center"/>
              <w:textAlignment w:val="baseline"/>
              <w:rPr>
                <w:color w:val="000000"/>
              </w:rPr>
            </w:pPr>
            <w:r>
              <w:rPr>
                <w:color w:val="000000"/>
              </w:rPr>
              <w:t>Должность, по которой может учитываться категория, присвоенная по должности, указанной в графе № 1</w:t>
            </w:r>
          </w:p>
        </w:tc>
      </w:tr>
      <w:tr w:rsidR="00864C9C" w:rsidTr="00864C9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tcPr>
          <w:p w:rsidR="00864C9C" w:rsidRDefault="00864C9C">
            <w:pPr>
              <w:spacing w:before="375" w:after="375"/>
              <w:ind w:left="30" w:right="30"/>
              <w:jc w:val="center"/>
              <w:textAlignment w:val="baseline"/>
              <w:rPr>
                <w:color w:val="000000"/>
              </w:rPr>
            </w:pPr>
            <w:r>
              <w:rPr>
                <w:color w:val="000000"/>
              </w:rPr>
              <w:t>Учитель, преподаватель</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tcPr>
          <w:p w:rsidR="00864C9C" w:rsidRDefault="00864C9C">
            <w:pPr>
              <w:ind w:left="30" w:right="30"/>
              <w:jc w:val="center"/>
              <w:textAlignment w:val="baseline"/>
              <w:rPr>
                <w:color w:val="000000"/>
              </w:rPr>
            </w:pPr>
            <w:r>
              <w:rPr>
                <w:color w:val="000000"/>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w:t>
            </w:r>
            <w:hyperlink r:id="rId34" w:tooltip="Безопасность жизнедеятельности" w:history="1">
              <w:r>
                <w:rPr>
                  <w:rStyle w:val="a3"/>
                  <w:color w:val="743399"/>
                  <w:u w:val="none"/>
                </w:rPr>
                <w:t>безопасности жизнедеятельности</w:t>
              </w:r>
            </w:hyperlink>
            <w:r>
              <w:rPr>
                <w:color w:val="000000"/>
              </w:rPr>
              <w:t>».)</w:t>
            </w:r>
          </w:p>
        </w:tc>
      </w:tr>
      <w:tr w:rsidR="00864C9C" w:rsidTr="00864C9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tcPr>
          <w:p w:rsidR="00864C9C" w:rsidRDefault="00864C9C">
            <w:pPr>
              <w:spacing w:before="375" w:after="375"/>
              <w:ind w:left="30" w:right="30"/>
              <w:jc w:val="center"/>
              <w:textAlignment w:val="baseline"/>
              <w:rPr>
                <w:color w:val="000000"/>
              </w:rPr>
            </w:pPr>
            <w:r>
              <w:rPr>
                <w:color w:val="000000"/>
              </w:rPr>
              <w:t>Руководитель физического воспитания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tcPr>
          <w:p w:rsidR="00864C9C" w:rsidRDefault="00864C9C">
            <w:pPr>
              <w:spacing w:before="375" w:after="375"/>
              <w:ind w:left="30" w:right="30"/>
              <w:jc w:val="center"/>
              <w:textAlignment w:val="baseline"/>
              <w:rPr>
                <w:color w:val="000000"/>
              </w:rPr>
            </w:pPr>
            <w:r>
              <w:rPr>
                <w:color w:val="000000"/>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864C9C" w:rsidTr="00864C9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tcPr>
          <w:p w:rsidR="00864C9C" w:rsidRDefault="00864C9C">
            <w:pPr>
              <w:ind w:left="30" w:right="30"/>
              <w:jc w:val="center"/>
              <w:textAlignment w:val="baseline"/>
              <w:rPr>
                <w:color w:val="000000"/>
              </w:rPr>
            </w:pPr>
            <w:r>
              <w:rPr>
                <w:color w:val="000000"/>
              </w:rPr>
              <w:t>Учитель - </w:t>
            </w:r>
            <w:hyperlink r:id="rId35" w:tooltip="Дефектология" w:history="1">
              <w:r>
                <w:rPr>
                  <w:rStyle w:val="a3"/>
                  <w:color w:val="743399"/>
                  <w:u w:val="none"/>
                </w:rPr>
                <w:t>дефектолог</w:t>
              </w:r>
            </w:hyperlink>
            <w:r>
              <w:rPr>
                <w:color w:val="000000"/>
              </w:rPr>
              <w:t>, учитель - </w:t>
            </w:r>
            <w:hyperlink r:id="rId36" w:tooltip="Логопедия" w:history="1">
              <w:r>
                <w:rPr>
                  <w:rStyle w:val="a3"/>
                  <w:color w:val="743399"/>
                  <w:u w:val="none"/>
                </w:rPr>
                <w:t>логопед</w:t>
              </w:r>
            </w:hyperlink>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tcPr>
          <w:p w:rsidR="00864C9C" w:rsidRDefault="00864C9C">
            <w:pPr>
              <w:ind w:left="30" w:right="30"/>
              <w:jc w:val="center"/>
              <w:textAlignment w:val="baseline"/>
              <w:rPr>
                <w:color w:val="000000"/>
              </w:rPr>
            </w:pPr>
            <w:r>
              <w:rPr>
                <w:color w:val="000000"/>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w:t>
            </w:r>
            <w:hyperlink r:id="rId37" w:tooltip="Начальные классы" w:history="1">
              <w:r>
                <w:rPr>
                  <w:rStyle w:val="a3"/>
                  <w:color w:val="743399"/>
                  <w:u w:val="none"/>
                </w:rPr>
                <w:t>начальных классах</w:t>
              </w:r>
            </w:hyperlink>
            <w:r>
              <w:rPr>
                <w:color w:val="000000"/>
              </w:rPr>
              <w:t>);</w:t>
            </w:r>
          </w:p>
          <w:p w:rsidR="00864C9C" w:rsidRDefault="00864C9C">
            <w:pPr>
              <w:spacing w:before="375" w:after="375"/>
              <w:ind w:left="30" w:right="30"/>
              <w:jc w:val="center"/>
              <w:textAlignment w:val="baseline"/>
              <w:rPr>
                <w:color w:val="000000"/>
              </w:rPr>
            </w:pPr>
            <w:r>
              <w:rPr>
                <w:color w:val="000000"/>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tc>
      </w:tr>
      <w:tr w:rsidR="00864C9C" w:rsidTr="00864C9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tcPr>
          <w:p w:rsidR="00864C9C" w:rsidRDefault="00864C9C">
            <w:pPr>
              <w:spacing w:before="375" w:after="375"/>
              <w:ind w:left="30" w:right="30"/>
              <w:jc w:val="center"/>
              <w:textAlignment w:val="baseline"/>
              <w:rPr>
                <w:color w:val="000000"/>
              </w:rPr>
            </w:pPr>
            <w:r>
              <w:rPr>
                <w:color w:val="000000"/>
              </w:rPr>
              <w:t>Учитель музыки общеобразовательного учреждения, преподаватель учреждения среднего профессионального образования музыкального профиля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tcPr>
          <w:p w:rsidR="00864C9C" w:rsidRDefault="00864C9C">
            <w:pPr>
              <w:spacing w:before="375" w:after="375"/>
              <w:ind w:left="30" w:right="30"/>
              <w:jc w:val="center"/>
              <w:textAlignment w:val="baseline"/>
              <w:rPr>
                <w:color w:val="000000"/>
              </w:rPr>
            </w:pPr>
            <w:r>
              <w:rPr>
                <w:color w:val="000000"/>
              </w:rPr>
              <w:t>Преподаватель детской музыкальной школы (школы искусств, учреждений культуры), музыкальный руководитель, концертмейстер</w:t>
            </w:r>
          </w:p>
        </w:tc>
      </w:tr>
    </w:tbl>
    <w:p w:rsidR="00864C9C" w:rsidRDefault="00864C9C" w:rsidP="00864C9C">
      <w:pPr>
        <w:pStyle w:val="a4"/>
        <w:shd w:val="clear" w:color="auto" w:fill="FFFFFF"/>
        <w:spacing w:before="375" w:beforeAutospacing="0" w:after="375" w:afterAutospacing="0"/>
        <w:textAlignment w:val="baseline"/>
        <w:rPr>
          <w:color w:val="000000"/>
        </w:rPr>
      </w:pPr>
      <w:r>
        <w:rPr>
          <w:color w:val="000000"/>
          <w:sz w:val="28"/>
          <w:szCs w:val="28"/>
          <w:shd w:val="clear" w:color="auto" w:fill="FFFFFF"/>
        </w:rPr>
        <w:tab/>
      </w:r>
      <w:r>
        <w:rPr>
          <w:color w:val="000000"/>
          <w:shd w:val="clear" w:color="auto" w:fill="FFFFFF"/>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864C9C" w:rsidRDefault="00864C9C" w:rsidP="00864C9C">
      <w:pPr>
        <w:pStyle w:val="a4"/>
        <w:shd w:val="clear" w:color="auto" w:fill="FFFFFF"/>
        <w:spacing w:before="375" w:beforeAutospacing="0" w:after="375" w:afterAutospacing="0"/>
        <w:jc w:val="center"/>
        <w:textAlignment w:val="baseline"/>
        <w:rPr>
          <w:color w:val="000000"/>
        </w:rPr>
      </w:pPr>
    </w:p>
    <w:p w:rsidR="00864C9C" w:rsidRDefault="00864C9C" w:rsidP="00864C9C">
      <w:pPr>
        <w:pStyle w:val="a4"/>
        <w:shd w:val="clear" w:color="auto" w:fill="FFFFFF"/>
        <w:spacing w:before="375" w:beforeAutospacing="0" w:after="375" w:afterAutospacing="0"/>
        <w:jc w:val="center"/>
        <w:textAlignment w:val="baseline"/>
        <w:rPr>
          <w:color w:val="000000"/>
        </w:rPr>
      </w:pPr>
    </w:p>
    <w:p w:rsidR="00864C9C" w:rsidRDefault="00864C9C" w:rsidP="00864C9C">
      <w:pPr>
        <w:pStyle w:val="a4"/>
        <w:shd w:val="clear" w:color="auto" w:fill="FFFFFF"/>
        <w:spacing w:before="375" w:beforeAutospacing="0" w:after="375" w:afterAutospacing="0"/>
        <w:jc w:val="center"/>
        <w:textAlignment w:val="baseline"/>
        <w:rPr>
          <w:color w:val="000000"/>
        </w:rPr>
      </w:pPr>
    </w:p>
    <w:p w:rsidR="00864C9C" w:rsidRDefault="00864C9C" w:rsidP="00864C9C">
      <w:pPr>
        <w:pStyle w:val="a4"/>
        <w:shd w:val="clear" w:color="auto" w:fill="FFFFFF"/>
        <w:spacing w:before="375" w:beforeAutospacing="0" w:after="375" w:afterAutospacing="0"/>
        <w:jc w:val="center"/>
        <w:textAlignment w:val="baseline"/>
        <w:rPr>
          <w:color w:val="000000"/>
        </w:rPr>
      </w:pPr>
    </w:p>
    <w:p w:rsidR="00864C9C" w:rsidRDefault="00864C9C" w:rsidP="00864C9C">
      <w:pPr>
        <w:pStyle w:val="a4"/>
        <w:shd w:val="clear" w:color="auto" w:fill="FFFFFF"/>
        <w:spacing w:before="375" w:beforeAutospacing="0" w:after="375" w:afterAutospacing="0"/>
        <w:jc w:val="center"/>
        <w:textAlignment w:val="baseline"/>
        <w:rPr>
          <w:color w:val="000000"/>
        </w:rPr>
      </w:pPr>
    </w:p>
    <w:p w:rsidR="00864C9C" w:rsidRDefault="00864C9C" w:rsidP="00864C9C">
      <w:pPr>
        <w:pStyle w:val="a4"/>
        <w:shd w:val="clear" w:color="auto" w:fill="FFFFFF"/>
        <w:spacing w:before="375" w:beforeAutospacing="0" w:after="375" w:afterAutospacing="0"/>
        <w:jc w:val="center"/>
        <w:textAlignment w:val="baseline"/>
        <w:rPr>
          <w:color w:val="000000"/>
        </w:rPr>
      </w:pPr>
    </w:p>
    <w:p w:rsidR="00864C9C" w:rsidRDefault="00864C9C" w:rsidP="00864C9C">
      <w:pPr>
        <w:pStyle w:val="a4"/>
        <w:shd w:val="clear" w:color="auto" w:fill="FFFFFF"/>
        <w:spacing w:before="375" w:beforeAutospacing="0" w:after="375" w:afterAutospacing="0"/>
        <w:jc w:val="center"/>
        <w:textAlignment w:val="baseline"/>
        <w:rPr>
          <w:color w:val="000000"/>
        </w:rPr>
      </w:pPr>
    </w:p>
    <w:p w:rsidR="00864C9C" w:rsidRDefault="00864C9C" w:rsidP="00864C9C">
      <w:pPr>
        <w:pStyle w:val="a4"/>
        <w:shd w:val="clear" w:color="auto" w:fill="FFFFFF"/>
        <w:spacing w:before="375" w:beforeAutospacing="0" w:after="375" w:afterAutospacing="0"/>
        <w:jc w:val="center"/>
        <w:textAlignment w:val="baseline"/>
        <w:rPr>
          <w:color w:val="000000"/>
        </w:rPr>
      </w:pPr>
    </w:p>
    <w:p w:rsidR="00864C9C" w:rsidRDefault="00864C9C" w:rsidP="00864C9C">
      <w:pPr>
        <w:pStyle w:val="a4"/>
        <w:shd w:val="clear" w:color="auto" w:fill="FFFFFF"/>
        <w:spacing w:before="375" w:beforeAutospacing="0" w:after="375" w:afterAutospacing="0"/>
        <w:jc w:val="center"/>
        <w:textAlignment w:val="baseline"/>
        <w:rPr>
          <w:color w:val="000000"/>
        </w:rPr>
      </w:pPr>
    </w:p>
    <w:p w:rsidR="00864C9C" w:rsidRDefault="00864C9C" w:rsidP="00864C9C">
      <w:pPr>
        <w:pStyle w:val="a4"/>
        <w:shd w:val="clear" w:color="auto" w:fill="FFFFFF"/>
        <w:spacing w:before="375" w:beforeAutospacing="0" w:after="375" w:afterAutospacing="0"/>
        <w:jc w:val="center"/>
        <w:textAlignment w:val="baseline"/>
        <w:rPr>
          <w:color w:val="000000"/>
        </w:rPr>
      </w:pPr>
    </w:p>
    <w:p w:rsidR="00864C9C" w:rsidRDefault="00864C9C" w:rsidP="00864C9C">
      <w:pPr>
        <w:pStyle w:val="a4"/>
        <w:shd w:val="clear" w:color="auto" w:fill="FFFFFF"/>
        <w:spacing w:before="375" w:beforeAutospacing="0" w:after="375" w:afterAutospacing="0"/>
        <w:jc w:val="center"/>
        <w:textAlignment w:val="baseline"/>
        <w:rPr>
          <w:color w:val="000000"/>
        </w:rPr>
      </w:pPr>
    </w:p>
    <w:p w:rsidR="00864C9C" w:rsidRDefault="00864C9C" w:rsidP="00864C9C">
      <w:pPr>
        <w:pStyle w:val="a4"/>
        <w:shd w:val="clear" w:color="auto" w:fill="FFFFFF"/>
        <w:spacing w:before="375" w:beforeAutospacing="0" w:after="375" w:afterAutospacing="0"/>
        <w:jc w:val="center"/>
        <w:textAlignment w:val="baseline"/>
        <w:rPr>
          <w:color w:val="000000"/>
        </w:rPr>
      </w:pPr>
    </w:p>
    <w:p w:rsidR="00864C9C" w:rsidRPr="00CA6364" w:rsidRDefault="00864C9C" w:rsidP="00864C9C">
      <w:pPr>
        <w:rPr>
          <w:b/>
          <w:i/>
          <w:spacing w:val="2"/>
          <w:sz w:val="28"/>
          <w:szCs w:val="28"/>
        </w:rPr>
      </w:pPr>
      <w:r>
        <w:rPr>
          <w:b/>
        </w:rPr>
        <w:t xml:space="preserve">                                                                                                                    </w:t>
      </w:r>
      <w:r w:rsidRPr="00CA6364">
        <w:rPr>
          <w:b/>
          <w:i/>
        </w:rPr>
        <w:t>П</w:t>
      </w:r>
      <w:r w:rsidRPr="00CA6364">
        <w:rPr>
          <w:b/>
          <w:i/>
          <w:spacing w:val="2"/>
          <w:sz w:val="28"/>
          <w:szCs w:val="28"/>
        </w:rPr>
        <w:t>риложение №</w:t>
      </w:r>
      <w:r w:rsidR="004F7D6A">
        <w:rPr>
          <w:b/>
          <w:i/>
          <w:spacing w:val="2"/>
          <w:sz w:val="28"/>
          <w:szCs w:val="28"/>
        </w:rPr>
        <w:t xml:space="preserve"> </w:t>
      </w:r>
      <w:r w:rsidR="001A3238">
        <w:rPr>
          <w:b/>
          <w:i/>
          <w:spacing w:val="2"/>
          <w:sz w:val="28"/>
          <w:szCs w:val="28"/>
        </w:rPr>
        <w:t>7</w:t>
      </w:r>
    </w:p>
    <w:p w:rsidR="00CA6364" w:rsidRDefault="00CA6364" w:rsidP="00CA6364">
      <w:r>
        <w:t>Принято</w:t>
      </w:r>
      <w:r>
        <w:tab/>
      </w:r>
      <w:r>
        <w:tab/>
      </w:r>
      <w:r>
        <w:tab/>
      </w:r>
      <w:r>
        <w:tab/>
      </w:r>
      <w:r>
        <w:tab/>
      </w:r>
      <w:r>
        <w:tab/>
      </w:r>
      <w:r>
        <w:tab/>
      </w:r>
      <w:r>
        <w:tab/>
        <w:t xml:space="preserve">   Утверждено</w:t>
      </w:r>
    </w:p>
    <w:p w:rsidR="00AF7E3E" w:rsidRDefault="00CA6364" w:rsidP="00CA6364">
      <w:pPr>
        <w:jc w:val="right"/>
        <w:rPr>
          <w:lang w:val="tt-RU"/>
        </w:rPr>
      </w:pPr>
      <w:r>
        <w:t xml:space="preserve">общим собранием работников                         </w:t>
      </w:r>
      <w:r w:rsidR="00AF7E3E">
        <w:rPr>
          <w:lang w:val="tt-RU"/>
        </w:rPr>
        <w:t xml:space="preserve">      </w:t>
      </w:r>
      <w:r>
        <w:t xml:space="preserve">                       ____________</w:t>
      </w:r>
      <w:r w:rsidR="00AF7E3E">
        <w:rPr>
          <w:lang w:val="tt-RU"/>
        </w:rPr>
        <w:t>А.С. Иванова</w:t>
      </w:r>
      <w:r>
        <w:t xml:space="preserve">а  </w:t>
      </w:r>
    </w:p>
    <w:p w:rsidR="00CA6364" w:rsidRDefault="00AF7E3E" w:rsidP="00AF7E3E">
      <w:pPr>
        <w:jc w:val="center"/>
      </w:pPr>
      <w:r>
        <w:rPr>
          <w:lang w:val="tt-RU"/>
        </w:rPr>
        <w:t xml:space="preserve">                                                                                    </w:t>
      </w:r>
      <w:r>
        <w:t xml:space="preserve"> </w:t>
      </w:r>
      <w:r w:rsidR="002303F3">
        <w:t>заведующ</w:t>
      </w:r>
      <w:r w:rsidR="002303F3">
        <w:rPr>
          <w:lang w:val="tt-RU"/>
        </w:rPr>
        <w:t>ий</w:t>
      </w:r>
      <w:r w:rsidR="00CA6364">
        <w:t xml:space="preserve"> МБДОУ</w:t>
      </w:r>
    </w:p>
    <w:p w:rsidR="00CA6364" w:rsidRDefault="00CA6364" w:rsidP="00CA6364">
      <w:r>
        <w:t xml:space="preserve"> МБДОУ "Новошешминский                                                  «Новошешминский детский сад</w:t>
      </w:r>
    </w:p>
    <w:p w:rsidR="00AF7E3E" w:rsidRDefault="00CA6364" w:rsidP="00AF7E3E">
      <w:pPr>
        <w:rPr>
          <w:lang w:val="tt-RU"/>
        </w:rPr>
      </w:pPr>
      <w:r>
        <w:t>детский сад</w:t>
      </w:r>
      <w:r w:rsidR="00AF7E3E">
        <w:rPr>
          <w:lang w:val="tt-RU"/>
        </w:rPr>
        <w:t xml:space="preserve"> присмотра и оздоровления</w:t>
      </w:r>
      <w:r>
        <w:t xml:space="preserve"> "</w:t>
      </w:r>
      <w:r w:rsidR="00AF7E3E">
        <w:rPr>
          <w:lang w:val="tt-RU"/>
        </w:rPr>
        <w:t>Крепыш</w:t>
      </w:r>
      <w:r>
        <w:t>"</w:t>
      </w:r>
      <w:r>
        <w:rPr>
          <w:color w:val="FF0000"/>
        </w:rPr>
        <w:t xml:space="preserve">              </w:t>
      </w:r>
      <w:r w:rsidR="00AF7E3E">
        <w:rPr>
          <w:lang w:val="tt-RU"/>
        </w:rPr>
        <w:t xml:space="preserve">присмотра и оздоровления    </w:t>
      </w:r>
    </w:p>
    <w:p w:rsidR="00AF7E3E" w:rsidRDefault="00AF7E3E" w:rsidP="00AF7E3E">
      <w:pPr>
        <w:rPr>
          <w:lang w:val="tt-RU"/>
        </w:rPr>
      </w:pPr>
      <w:r>
        <w:rPr>
          <w:lang w:val="tt-RU"/>
        </w:rPr>
        <w:t xml:space="preserve">                                                                                                    </w:t>
      </w:r>
      <w:r>
        <w:t>«</w:t>
      </w:r>
      <w:r>
        <w:rPr>
          <w:lang w:val="tt-RU"/>
        </w:rPr>
        <w:t>Крепыш</w:t>
      </w:r>
      <w:r>
        <w:t>»</w:t>
      </w:r>
      <w:r>
        <w:rPr>
          <w:lang w:val="tt-RU"/>
        </w:rPr>
        <w:t xml:space="preserve">                                                </w:t>
      </w:r>
    </w:p>
    <w:p w:rsidR="00CA6364" w:rsidRDefault="00AF7E3E" w:rsidP="00AF7E3E">
      <w:r>
        <w:t>Протокол № 3 от "01"0</w:t>
      </w:r>
      <w:r>
        <w:rPr>
          <w:lang w:val="tt-RU"/>
        </w:rPr>
        <w:t>1</w:t>
      </w:r>
      <w:r w:rsidR="007913E0">
        <w:t>. 2021</w:t>
      </w:r>
      <w:r w:rsidR="00CA6364">
        <w:t xml:space="preserve"> г.                                   </w:t>
      </w:r>
    </w:p>
    <w:p w:rsidR="00CA6364" w:rsidRPr="00682C12" w:rsidRDefault="00CA6364" w:rsidP="00CA6364">
      <w:pPr>
        <w:tabs>
          <w:tab w:val="right" w:pos="9355"/>
        </w:tabs>
        <w:rPr>
          <w:lang w:val="tt-RU"/>
        </w:rPr>
      </w:pPr>
      <w:r>
        <w:t>Председатель собрания _____</w:t>
      </w:r>
      <w:r w:rsidR="00AF7E3E">
        <w:rPr>
          <w:lang w:val="tt-RU"/>
        </w:rPr>
        <w:t>С.Л. Темникова</w:t>
      </w:r>
      <w:r>
        <w:t xml:space="preserve">.    </w:t>
      </w:r>
      <w:r>
        <w:tab/>
        <w:t>Введено в действие приказом  № 3</w:t>
      </w:r>
      <w:r w:rsidR="00682C12">
        <w:rPr>
          <w:lang w:val="tt-RU"/>
        </w:rPr>
        <w:t>1</w:t>
      </w:r>
    </w:p>
    <w:p w:rsidR="00CA6364" w:rsidRDefault="00682C12" w:rsidP="00CA6364">
      <w:pPr>
        <w:jc w:val="right"/>
      </w:pPr>
      <w:r>
        <w:t>от "0</w:t>
      </w:r>
      <w:r>
        <w:rPr>
          <w:lang w:val="tt-RU"/>
        </w:rPr>
        <w:t>1</w:t>
      </w:r>
      <w:r w:rsidR="00AF7E3E">
        <w:t>"0</w:t>
      </w:r>
      <w:r w:rsidR="00AF7E3E">
        <w:rPr>
          <w:lang w:val="tt-RU"/>
        </w:rPr>
        <w:t>9</w:t>
      </w:r>
      <w:r w:rsidR="007913E0">
        <w:t xml:space="preserve">.2021 </w:t>
      </w:r>
      <w:r w:rsidR="00CA6364">
        <w:t xml:space="preserve">г.                                       </w:t>
      </w:r>
    </w:p>
    <w:p w:rsidR="00864C9C" w:rsidRDefault="00864C9C" w:rsidP="00864C9C">
      <w:pPr>
        <w:rPr>
          <w:sz w:val="28"/>
          <w:szCs w:val="28"/>
        </w:rPr>
      </w:pPr>
    </w:p>
    <w:p w:rsidR="00864C9C" w:rsidRPr="003E2878" w:rsidRDefault="00864C9C" w:rsidP="00864C9C">
      <w:pPr>
        <w:jc w:val="center"/>
        <w:rPr>
          <w:b/>
          <w:sz w:val="28"/>
          <w:szCs w:val="28"/>
        </w:rPr>
      </w:pPr>
      <w:r w:rsidRPr="003E2878">
        <w:rPr>
          <w:b/>
          <w:sz w:val="28"/>
          <w:szCs w:val="28"/>
        </w:rPr>
        <w:t>Положение</w:t>
      </w:r>
    </w:p>
    <w:p w:rsidR="00CA6364" w:rsidRDefault="00864C9C" w:rsidP="00864C9C">
      <w:pPr>
        <w:jc w:val="center"/>
        <w:rPr>
          <w:b/>
          <w:sz w:val="28"/>
          <w:szCs w:val="28"/>
        </w:rPr>
      </w:pPr>
      <w:r w:rsidRPr="003E2878">
        <w:rPr>
          <w:b/>
          <w:sz w:val="28"/>
          <w:szCs w:val="28"/>
        </w:rPr>
        <w:t xml:space="preserve">об условиях и порядке проведения профессиональной подготовки, преподготовки, повышения квалификации работников </w:t>
      </w:r>
    </w:p>
    <w:p w:rsidR="00864C9C" w:rsidRPr="00CA6364" w:rsidRDefault="00864C9C" w:rsidP="00864C9C">
      <w:pPr>
        <w:jc w:val="center"/>
        <w:rPr>
          <w:sz w:val="28"/>
          <w:szCs w:val="28"/>
        </w:rPr>
      </w:pPr>
      <w:r w:rsidRPr="00CA6364">
        <w:rPr>
          <w:sz w:val="28"/>
          <w:szCs w:val="28"/>
        </w:rPr>
        <w:t>муниципального бюджетного дошкольного общеобразовательного учреждения "</w:t>
      </w:r>
      <w:r w:rsidR="00CA6364" w:rsidRPr="00CA6364">
        <w:rPr>
          <w:sz w:val="28"/>
          <w:szCs w:val="28"/>
        </w:rPr>
        <w:t>Новошешминский</w:t>
      </w:r>
      <w:r w:rsidRPr="00CA6364">
        <w:rPr>
          <w:sz w:val="28"/>
          <w:szCs w:val="28"/>
        </w:rPr>
        <w:t xml:space="preserve"> детский сад</w:t>
      </w:r>
      <w:r w:rsidR="00682C12">
        <w:rPr>
          <w:sz w:val="28"/>
          <w:szCs w:val="28"/>
          <w:lang w:val="tt-RU"/>
        </w:rPr>
        <w:t xml:space="preserve"> присмотра и оздоровления</w:t>
      </w:r>
      <w:r w:rsidRPr="00CA6364">
        <w:rPr>
          <w:sz w:val="28"/>
          <w:szCs w:val="28"/>
        </w:rPr>
        <w:t xml:space="preserve"> "</w:t>
      </w:r>
      <w:r w:rsidR="00682C12">
        <w:rPr>
          <w:sz w:val="28"/>
          <w:szCs w:val="28"/>
          <w:lang w:val="tt-RU"/>
        </w:rPr>
        <w:t>Крепы</w:t>
      </w:r>
      <w:r w:rsidR="00CA6364" w:rsidRPr="00CA6364">
        <w:rPr>
          <w:sz w:val="28"/>
          <w:szCs w:val="28"/>
        </w:rPr>
        <w:t>ш</w:t>
      </w:r>
      <w:r w:rsidRPr="00CA6364">
        <w:rPr>
          <w:sz w:val="28"/>
          <w:szCs w:val="28"/>
        </w:rPr>
        <w:t>" Новошешминского муниципального района Республики Татарстан</w:t>
      </w:r>
      <w:r w:rsidR="00CA6364" w:rsidRPr="00CA6364">
        <w:rPr>
          <w:sz w:val="28"/>
          <w:szCs w:val="28"/>
        </w:rPr>
        <w:t>»</w:t>
      </w:r>
    </w:p>
    <w:p w:rsidR="00864C9C" w:rsidRDefault="00864C9C" w:rsidP="00864C9C">
      <w:pPr>
        <w:jc w:val="center"/>
        <w:rPr>
          <w:b/>
        </w:rPr>
      </w:pPr>
    </w:p>
    <w:p w:rsidR="00864C9C" w:rsidRDefault="00864C9C" w:rsidP="00864C9C">
      <w:pPr>
        <w:jc w:val="center"/>
      </w:pPr>
      <w:r>
        <w:rPr>
          <w:lang w:val="en-US"/>
        </w:rPr>
        <w:t>I</w:t>
      </w:r>
      <w:r>
        <w:t>.Общие положения</w:t>
      </w:r>
    </w:p>
    <w:p w:rsidR="00864C9C" w:rsidRDefault="00864C9C" w:rsidP="00864C9C">
      <w:r>
        <w:tab/>
        <w:t>1.1 Положение о профессиональной подготовке, переподготовке и повышении квалификации педагогических работников (далее-Положение) муниципального бюджетного дошкольного общеобразовательного учреждения "</w:t>
      </w:r>
      <w:r w:rsidR="00CA6364">
        <w:t>Новошешминский</w:t>
      </w:r>
      <w:r>
        <w:t xml:space="preserve"> детский сад</w:t>
      </w:r>
      <w:r w:rsidR="00682C12">
        <w:rPr>
          <w:lang w:val="tt-RU"/>
        </w:rPr>
        <w:t xml:space="preserve"> присмотра и оздоровления</w:t>
      </w:r>
      <w:r>
        <w:t xml:space="preserve"> "</w:t>
      </w:r>
      <w:r w:rsidR="00682C12">
        <w:rPr>
          <w:lang w:val="tt-RU"/>
        </w:rPr>
        <w:t>Крепыш</w:t>
      </w:r>
      <w:r>
        <w:t>" (далее-МБДОУ) сосотавлено в соответсвии со ст</w:t>
      </w:r>
      <w:r w:rsidR="00CA6364">
        <w:t>.</w:t>
      </w:r>
      <w:r>
        <w:t>47 п.5 Закона об образовании и со статьями 196,1967 Трудового кодекса РФ,</w:t>
      </w:r>
    </w:p>
    <w:p w:rsidR="00864C9C" w:rsidRDefault="00864C9C" w:rsidP="00864C9C">
      <w:r>
        <w:tab/>
        <w:t>1.2Данное положение определяет порядок и формы прохождения профессиональной переподготовки и повышение квалификации воспитателей детского сада.</w:t>
      </w:r>
    </w:p>
    <w:p w:rsidR="00864C9C" w:rsidRDefault="00864C9C" w:rsidP="00864C9C">
      <w:pPr>
        <w:jc w:val="center"/>
      </w:pPr>
      <w:r>
        <w:rPr>
          <w:lang w:val="en-US"/>
        </w:rPr>
        <w:t>II</w:t>
      </w:r>
      <w:r>
        <w:t>. Права и обязанности работодателя</w:t>
      </w:r>
    </w:p>
    <w:p w:rsidR="00864C9C" w:rsidRDefault="00864C9C" w:rsidP="00864C9C">
      <w:r>
        <w:tab/>
        <w:t>2.1 Работодатель имеет право:</w:t>
      </w:r>
    </w:p>
    <w:p w:rsidR="00864C9C" w:rsidRDefault="00864C9C" w:rsidP="00864C9C">
      <w:r>
        <w:t>-определять необходимость профессиональной подготовки, переподготовки и повышения квалификации педагогических кадров для нужд детского сада;</w:t>
      </w:r>
    </w:p>
    <w:p w:rsidR="00864C9C" w:rsidRDefault="00864C9C" w:rsidP="00864C9C">
      <w:r>
        <w:t>-предлагать формы подготовки, переподготовки и повышения квалификации воспитателей, с целью повышения квалификации;</w:t>
      </w:r>
    </w:p>
    <w:p w:rsidR="00864C9C" w:rsidRDefault="00864C9C" w:rsidP="00864C9C">
      <w:r>
        <w:tab/>
        <w:t>2.2 Работодатель обязан:</w:t>
      </w:r>
    </w:p>
    <w:p w:rsidR="00864C9C" w:rsidRDefault="00864C9C" w:rsidP="00864C9C">
      <w:r>
        <w:t>- при направлении работника для повышения квалификации с отрывом от работы сохранять за ним место;</w:t>
      </w:r>
    </w:p>
    <w:p w:rsidR="00864C9C" w:rsidRDefault="00864C9C" w:rsidP="00864C9C">
      <w:r>
        <w:t>-выплачивать педагогическому работнику среднюю заработную плату по основному месту работы в течении всего времени повышения квалификации;</w:t>
      </w:r>
    </w:p>
    <w:p w:rsidR="00864C9C" w:rsidRDefault="00864C9C" w:rsidP="00864C9C">
      <w:r>
        <w:t>-оплачивать командировочные расходы педагогическому работнику, повышающего квалификацию;</w:t>
      </w:r>
    </w:p>
    <w:p w:rsidR="00864C9C" w:rsidRDefault="00864C9C" w:rsidP="00864C9C">
      <w:r>
        <w:t>-планировать повышение квалификации работника не реже 1 раза в 3 года;</w:t>
      </w:r>
    </w:p>
    <w:p w:rsidR="00864C9C" w:rsidRDefault="00864C9C" w:rsidP="00864C9C">
      <w:pPr>
        <w:jc w:val="center"/>
      </w:pPr>
      <w:r>
        <w:rPr>
          <w:lang w:val="en-US"/>
        </w:rPr>
        <w:t>III</w:t>
      </w:r>
      <w:r>
        <w:t>. Права и обязанности педагогических работников</w:t>
      </w:r>
    </w:p>
    <w:p w:rsidR="00864C9C" w:rsidRDefault="00864C9C" w:rsidP="00864C9C">
      <w:r>
        <w:tab/>
        <w:t>3.1 В соответствии со ст.47 п.5 Закона об образовании и ст.187 ТК РФ работник имеет право:</w:t>
      </w:r>
    </w:p>
    <w:p w:rsidR="00864C9C" w:rsidRDefault="00864C9C" w:rsidP="00864C9C">
      <w:r>
        <w:t>-на дополнительное образование по профилю педагогической деятельности с отрывом от работы не реже 1 раза в 3 года; с сохранением заработной платы в течении всего периода обучения;</w:t>
      </w:r>
    </w:p>
    <w:p w:rsidR="00864C9C" w:rsidRDefault="00864C9C" w:rsidP="00864C9C">
      <w:r>
        <w:t>-на оплату командировочных расходов при повышении квалификации по направлению МБДОУ;</w:t>
      </w:r>
    </w:p>
    <w:p w:rsidR="00864C9C" w:rsidRDefault="00864C9C" w:rsidP="00864C9C">
      <w:r>
        <w:t>-на повышение квалификации по личному желанию в сроки и на условиях, согласованных с заведующей МБДОУ;</w:t>
      </w:r>
    </w:p>
    <w:p w:rsidR="00864C9C" w:rsidRDefault="00864C9C" w:rsidP="00864C9C">
      <w:r>
        <w:tab/>
        <w:t>3.2. Работник обязан:</w:t>
      </w:r>
    </w:p>
    <w:p w:rsidR="00864C9C" w:rsidRDefault="00864C9C" w:rsidP="00864C9C">
      <w:r>
        <w:t>-эффективно использовать время, предоставленное работнику, для повышения его профессионального роста;</w:t>
      </w:r>
    </w:p>
    <w:p w:rsidR="00864C9C" w:rsidRDefault="00864C9C" w:rsidP="00864C9C">
      <w:r>
        <w:t>-</w:t>
      </w:r>
      <w:r>
        <w:tab/>
        <w:t>сдать ответственному за делопроизводство копию документа, подтверждающего повышение профессиональной квалификации.</w:t>
      </w:r>
    </w:p>
    <w:p w:rsidR="00864C9C" w:rsidRDefault="00864C9C" w:rsidP="00864C9C">
      <w:pPr>
        <w:jc w:val="center"/>
      </w:pPr>
      <w:r>
        <w:rPr>
          <w:lang w:val="en-US"/>
        </w:rPr>
        <w:t>IV</w:t>
      </w:r>
      <w:r>
        <w:t>.Заключение</w:t>
      </w:r>
    </w:p>
    <w:p w:rsidR="00864C9C" w:rsidRDefault="00864C9C" w:rsidP="00864C9C">
      <w:r>
        <w:tab/>
        <w:t>4.1</w:t>
      </w:r>
      <w:r w:rsidR="00CA6364">
        <w:t>.</w:t>
      </w:r>
      <w:r>
        <w:t>Контроль за выполнением настоящего локального нормативного акта осуществляет заведующий МБДОУ в соотвествии со статьей 370 ТК РФ.</w:t>
      </w: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Pr="00682C12" w:rsidRDefault="00864C9C" w:rsidP="00864C9C">
      <w:pPr>
        <w:rPr>
          <w:sz w:val="28"/>
          <w:szCs w:val="28"/>
          <w:lang w:val="tt-RU"/>
        </w:rPr>
      </w:pPr>
    </w:p>
    <w:p w:rsidR="00864C9C" w:rsidRPr="00CA6364" w:rsidRDefault="00864C9C" w:rsidP="00864C9C">
      <w:pPr>
        <w:jc w:val="right"/>
        <w:rPr>
          <w:i/>
          <w:sz w:val="28"/>
          <w:szCs w:val="28"/>
        </w:rPr>
      </w:pPr>
      <w:r w:rsidRPr="00CA6364">
        <w:rPr>
          <w:b/>
          <w:i/>
        </w:rPr>
        <w:t>П</w:t>
      </w:r>
      <w:r w:rsidRPr="00CA6364">
        <w:rPr>
          <w:b/>
          <w:i/>
          <w:spacing w:val="2"/>
          <w:sz w:val="28"/>
          <w:szCs w:val="28"/>
        </w:rPr>
        <w:t xml:space="preserve">риложение № </w:t>
      </w:r>
      <w:r w:rsidR="001A3238">
        <w:rPr>
          <w:b/>
          <w:i/>
          <w:spacing w:val="2"/>
          <w:sz w:val="28"/>
          <w:szCs w:val="28"/>
        </w:rPr>
        <w:t>8</w:t>
      </w:r>
    </w:p>
    <w:p w:rsidR="00864C9C" w:rsidRDefault="00864C9C" w:rsidP="00864C9C">
      <w:pPr>
        <w:jc w:val="right"/>
        <w:rPr>
          <w:sz w:val="28"/>
          <w:szCs w:val="28"/>
        </w:rPr>
      </w:pPr>
    </w:p>
    <w:p w:rsidR="00CA6364" w:rsidRDefault="00CA6364" w:rsidP="00CA6364">
      <w:r>
        <w:t>Принято</w:t>
      </w:r>
      <w:r>
        <w:tab/>
      </w:r>
      <w:r>
        <w:tab/>
      </w:r>
      <w:r>
        <w:tab/>
      </w:r>
      <w:r>
        <w:tab/>
      </w:r>
      <w:r>
        <w:tab/>
      </w:r>
      <w:r>
        <w:tab/>
      </w:r>
      <w:r>
        <w:tab/>
      </w:r>
      <w:r>
        <w:tab/>
        <w:t xml:space="preserve">   Утверждено</w:t>
      </w:r>
    </w:p>
    <w:p w:rsidR="00682C12" w:rsidRPr="00682C12" w:rsidRDefault="00CA6364" w:rsidP="00682C12">
      <w:pPr>
        <w:jc w:val="right"/>
      </w:pPr>
      <w:r>
        <w:t xml:space="preserve">общим собранием работников                                     </w:t>
      </w:r>
      <w:r w:rsidR="00682C12">
        <w:rPr>
          <w:lang w:val="tt-RU"/>
        </w:rPr>
        <w:t xml:space="preserve">         </w:t>
      </w:r>
      <w:r w:rsidR="00682C12">
        <w:t xml:space="preserve">   </w:t>
      </w:r>
      <w:r w:rsidR="00682C12">
        <w:rPr>
          <w:lang w:val="tt-RU"/>
        </w:rPr>
        <w:t xml:space="preserve">  </w:t>
      </w:r>
      <w:r w:rsidR="00682C12">
        <w:t xml:space="preserve">   </w:t>
      </w:r>
      <w:r w:rsidR="00682C12">
        <w:rPr>
          <w:lang w:val="tt-RU"/>
        </w:rPr>
        <w:t xml:space="preserve">  </w:t>
      </w:r>
      <w:r>
        <w:t xml:space="preserve"> </w:t>
      </w:r>
      <w:r w:rsidR="00682C12">
        <w:rPr>
          <w:lang w:val="tt-RU"/>
        </w:rPr>
        <w:t>___</w:t>
      </w:r>
      <w:r>
        <w:t>_________</w:t>
      </w:r>
      <w:r w:rsidR="00682C12">
        <w:rPr>
          <w:lang w:val="tt-RU"/>
        </w:rPr>
        <w:t>А.С. Иванова</w:t>
      </w:r>
      <w:r>
        <w:t xml:space="preserve"> </w:t>
      </w:r>
    </w:p>
    <w:p w:rsidR="00CA6364" w:rsidRPr="00682C12" w:rsidRDefault="00682C12" w:rsidP="00682C12">
      <w:pPr>
        <w:jc w:val="center"/>
        <w:rPr>
          <w:lang w:val="tt-RU"/>
        </w:rPr>
      </w:pPr>
      <w:r>
        <w:rPr>
          <w:lang w:val="tt-RU"/>
        </w:rPr>
        <w:t xml:space="preserve">                                                                                </w:t>
      </w:r>
      <w:r>
        <w:t>_</w:t>
      </w:r>
      <w:r w:rsidR="00CA6364">
        <w:t>заведующ</w:t>
      </w:r>
      <w:r w:rsidR="002303F3">
        <w:rPr>
          <w:lang w:val="tt-RU"/>
        </w:rPr>
        <w:t>ий</w:t>
      </w:r>
      <w:r w:rsidR="00CA6364">
        <w:t xml:space="preserve"> МБДОУ</w:t>
      </w:r>
    </w:p>
    <w:p w:rsidR="00CA6364" w:rsidRDefault="00CA6364" w:rsidP="00CA6364">
      <w:r>
        <w:t xml:space="preserve"> МБДОУ "Новошешминский                                                  «Новошешминский детский сад</w:t>
      </w:r>
    </w:p>
    <w:p w:rsidR="00682C12" w:rsidRDefault="00CA6364" w:rsidP="00CA6364">
      <w:pPr>
        <w:rPr>
          <w:color w:val="FF0000"/>
          <w:lang w:val="tt-RU"/>
        </w:rPr>
      </w:pPr>
      <w:r>
        <w:t xml:space="preserve">детский сад </w:t>
      </w:r>
      <w:r w:rsidR="00682C12">
        <w:rPr>
          <w:lang w:val="tt-RU"/>
        </w:rPr>
        <w:t xml:space="preserve">присмотра и оздоровления </w:t>
      </w:r>
      <w:r>
        <w:t>"</w:t>
      </w:r>
      <w:r w:rsidR="00682C12">
        <w:rPr>
          <w:lang w:val="tt-RU"/>
        </w:rPr>
        <w:t>Крепыш</w:t>
      </w:r>
      <w:r>
        <w:t>"</w:t>
      </w:r>
      <w:r>
        <w:rPr>
          <w:color w:val="FF0000"/>
        </w:rPr>
        <w:t xml:space="preserve">              </w:t>
      </w:r>
      <w:r w:rsidR="00682C12" w:rsidRPr="00682C12">
        <w:rPr>
          <w:lang w:val="tt-RU"/>
        </w:rPr>
        <w:t>присмотра и оздоровления</w:t>
      </w:r>
      <w:r w:rsidR="00682C12">
        <w:rPr>
          <w:color w:val="FF0000"/>
          <w:lang w:val="tt-RU"/>
        </w:rPr>
        <w:t xml:space="preserve"> </w:t>
      </w:r>
    </w:p>
    <w:p w:rsidR="00CA6364" w:rsidRPr="00682C12" w:rsidRDefault="00682C12" w:rsidP="00CA6364">
      <w:pPr>
        <w:rPr>
          <w:lang w:val="tt-RU"/>
        </w:rPr>
      </w:pPr>
      <w:r>
        <w:rPr>
          <w:color w:val="FF0000"/>
          <w:lang w:val="tt-RU"/>
        </w:rPr>
        <w:t xml:space="preserve">                                                                                                   </w:t>
      </w:r>
      <w:r>
        <w:t>«</w:t>
      </w:r>
      <w:r>
        <w:rPr>
          <w:lang w:val="tt-RU"/>
        </w:rPr>
        <w:t>Крепыш</w:t>
      </w:r>
      <w:r>
        <w:t>»</w:t>
      </w:r>
    </w:p>
    <w:p w:rsidR="00CA6364" w:rsidRDefault="007913E0" w:rsidP="00CA6364">
      <w:pPr>
        <w:ind w:right="-850"/>
      </w:pPr>
      <w:r>
        <w:t>Протокол № 3 от "01"0</w:t>
      </w:r>
      <w:r w:rsidR="00682C12">
        <w:rPr>
          <w:lang w:val="tt-RU"/>
        </w:rPr>
        <w:t>9</w:t>
      </w:r>
      <w:r>
        <w:t>. 2021</w:t>
      </w:r>
      <w:r w:rsidR="00CA6364">
        <w:t xml:space="preserve"> г.                                   </w:t>
      </w:r>
    </w:p>
    <w:p w:rsidR="00CA6364" w:rsidRPr="00682C12" w:rsidRDefault="00CA6364" w:rsidP="00CA6364">
      <w:pPr>
        <w:tabs>
          <w:tab w:val="right" w:pos="9355"/>
        </w:tabs>
        <w:rPr>
          <w:lang w:val="tt-RU"/>
        </w:rPr>
      </w:pPr>
      <w:r>
        <w:t>Председатель собрания _____</w:t>
      </w:r>
      <w:r w:rsidR="00682C12">
        <w:rPr>
          <w:lang w:val="tt-RU"/>
        </w:rPr>
        <w:t>С.Л</w:t>
      </w:r>
      <w:r>
        <w:t>.</w:t>
      </w:r>
      <w:r w:rsidR="00682C12">
        <w:rPr>
          <w:lang w:val="tt-RU"/>
        </w:rPr>
        <w:t>Темникова</w:t>
      </w:r>
      <w:r>
        <w:t xml:space="preserve">  </w:t>
      </w:r>
      <w:r w:rsidR="00682C12">
        <w:rPr>
          <w:lang w:val="tt-RU"/>
        </w:rPr>
        <w:t xml:space="preserve">                  </w:t>
      </w:r>
      <w:r>
        <w:t xml:space="preserve">  </w:t>
      </w:r>
      <w:r>
        <w:tab/>
        <w:t>Введено в действие приказом  № 3</w:t>
      </w:r>
      <w:r w:rsidR="00682C12">
        <w:rPr>
          <w:lang w:val="tt-RU"/>
        </w:rPr>
        <w:t>1</w:t>
      </w:r>
    </w:p>
    <w:p w:rsidR="00CA6364" w:rsidRDefault="00682C12" w:rsidP="00CA6364">
      <w:pPr>
        <w:jc w:val="right"/>
      </w:pPr>
      <w:r>
        <w:t>от "0</w:t>
      </w:r>
      <w:r>
        <w:rPr>
          <w:lang w:val="tt-RU"/>
        </w:rPr>
        <w:t>1</w:t>
      </w:r>
      <w:r>
        <w:t>"0</w:t>
      </w:r>
      <w:r>
        <w:rPr>
          <w:lang w:val="tt-RU"/>
        </w:rPr>
        <w:t>9</w:t>
      </w:r>
      <w:r w:rsidR="007913E0">
        <w:t>.2021</w:t>
      </w:r>
      <w:r w:rsidR="00CA6364">
        <w:t xml:space="preserve">г.                                       </w:t>
      </w:r>
    </w:p>
    <w:p w:rsidR="00864C9C" w:rsidRDefault="00864C9C" w:rsidP="00864C9C">
      <w:pPr>
        <w:shd w:val="clear" w:color="auto" w:fill="FFFFFF"/>
        <w:spacing w:before="100" w:beforeAutospacing="1" w:after="100" w:afterAutospacing="1"/>
        <w:jc w:val="center"/>
        <w:outlineLvl w:val="0"/>
        <w:rPr>
          <w:b/>
          <w:bCs/>
          <w:color w:val="000000"/>
          <w:kern w:val="36"/>
        </w:rPr>
      </w:pPr>
    </w:p>
    <w:p w:rsidR="00864C9C" w:rsidRPr="00CA6364" w:rsidRDefault="00864C9C" w:rsidP="00864C9C">
      <w:pPr>
        <w:shd w:val="clear" w:color="auto" w:fill="FFFFFF"/>
        <w:spacing w:before="100" w:beforeAutospacing="1" w:after="100" w:afterAutospacing="1"/>
        <w:jc w:val="center"/>
        <w:outlineLvl w:val="0"/>
        <w:rPr>
          <w:b/>
          <w:bCs/>
          <w:color w:val="000000"/>
          <w:kern w:val="36"/>
          <w:sz w:val="28"/>
          <w:szCs w:val="28"/>
        </w:rPr>
      </w:pPr>
      <w:r w:rsidRPr="00CA6364">
        <w:rPr>
          <w:b/>
          <w:bCs/>
          <w:color w:val="000000"/>
          <w:kern w:val="36"/>
          <w:sz w:val="28"/>
          <w:szCs w:val="28"/>
        </w:rPr>
        <w:t>Положение</w:t>
      </w:r>
      <w:r w:rsidRPr="00CA6364">
        <w:rPr>
          <w:b/>
          <w:bCs/>
          <w:color w:val="000000"/>
          <w:kern w:val="36"/>
          <w:sz w:val="28"/>
          <w:szCs w:val="28"/>
        </w:rPr>
        <w:br/>
        <w:t>о порядке и условиях предоставления педагогическим работникам образовательных учреждений длительного отпуска сроком до одного года</w:t>
      </w:r>
    </w:p>
    <w:p w:rsidR="00864C9C" w:rsidRDefault="00864C9C" w:rsidP="00864C9C">
      <w:pPr>
        <w:jc w:val="center"/>
        <w:rPr>
          <w:b/>
          <w:color w:val="000000"/>
          <w:shd w:val="clear" w:color="auto" w:fill="FFFFFF"/>
        </w:rPr>
      </w:pPr>
      <w:r>
        <w:rPr>
          <w:b/>
          <w:color w:val="000000"/>
          <w:shd w:val="clear" w:color="auto" w:fill="FFFFFF"/>
        </w:rPr>
        <w:t>1. Общие положения</w:t>
      </w:r>
    </w:p>
    <w:p w:rsidR="00864C9C" w:rsidRDefault="00864C9C" w:rsidP="00864C9C">
      <w:pPr>
        <w:rPr>
          <w:color w:val="000000"/>
          <w:shd w:val="clear" w:color="auto" w:fill="FFFFFF"/>
        </w:rPr>
      </w:pPr>
      <w:r>
        <w:rPr>
          <w:color w:val="000000"/>
          <w:shd w:val="clear" w:color="auto" w:fill="FFFFFF"/>
        </w:rPr>
        <w:tab/>
        <w:t xml:space="preserve">1.1. Настоящее Положение устанавливает порядок и условия предоставления длительного отпуска сроком до одного года педагогическим работникам в соответствии с п. 5 ст. 55, п. 5 ст. 47 ФЗ "Об образовании в Российской Федерации" от 29 декабря </w:t>
      </w:r>
      <w:smartTag w:uri="urn:schemas-microsoft-com:office:smarttags" w:element="metricconverter">
        <w:smartTagPr>
          <w:attr w:name="ProductID" w:val="2012 г"/>
        </w:smartTagPr>
        <w:r>
          <w:rPr>
            <w:color w:val="000000"/>
            <w:shd w:val="clear" w:color="auto" w:fill="FFFFFF"/>
          </w:rPr>
          <w:t>2012 г</w:t>
        </w:r>
      </w:smartTag>
      <w:r>
        <w:rPr>
          <w:color w:val="000000"/>
          <w:shd w:val="clear" w:color="auto" w:fill="FFFFFF"/>
        </w:rPr>
        <w:t xml:space="preserve">. N 273-ФЗ. </w:t>
      </w:r>
    </w:p>
    <w:p w:rsidR="00864C9C" w:rsidRDefault="00864C9C" w:rsidP="00864C9C">
      <w:pPr>
        <w:rPr>
          <w:color w:val="000000"/>
          <w:shd w:val="clear" w:color="auto" w:fill="FFFFFF"/>
        </w:rPr>
      </w:pPr>
      <w:r>
        <w:rPr>
          <w:color w:val="000000"/>
          <w:shd w:val="clear" w:color="auto" w:fill="FFFFFF"/>
        </w:rPr>
        <w:tab/>
        <w:t>1.2. Действие данного Положения распространяется на работников муниципального бюджетного дошкольного образовательного учреждения "</w:t>
      </w:r>
      <w:r w:rsidR="00CA6364">
        <w:rPr>
          <w:color w:val="000000"/>
          <w:shd w:val="clear" w:color="auto" w:fill="FFFFFF"/>
        </w:rPr>
        <w:t xml:space="preserve">Новошешминский </w:t>
      </w:r>
      <w:r>
        <w:rPr>
          <w:color w:val="000000"/>
          <w:shd w:val="clear" w:color="auto" w:fill="FFFFFF"/>
        </w:rPr>
        <w:t xml:space="preserve"> детский сад "</w:t>
      </w:r>
      <w:r w:rsidR="00CA6364">
        <w:rPr>
          <w:color w:val="000000"/>
          <w:shd w:val="clear" w:color="auto" w:fill="FFFFFF"/>
        </w:rPr>
        <w:t>Ландыш</w:t>
      </w:r>
      <w:r>
        <w:rPr>
          <w:color w:val="000000"/>
          <w:shd w:val="clear" w:color="auto" w:fill="FFFFFF"/>
        </w:rPr>
        <w:t xml:space="preserve">" Новошешминского муниципального района Республики Татарстан. </w:t>
      </w:r>
    </w:p>
    <w:p w:rsidR="00864C9C" w:rsidRDefault="00864C9C" w:rsidP="00864C9C">
      <w:pPr>
        <w:rPr>
          <w:color w:val="000000"/>
          <w:shd w:val="clear" w:color="auto" w:fill="FFFFFF"/>
        </w:rPr>
      </w:pPr>
      <w:r>
        <w:rPr>
          <w:color w:val="000000"/>
          <w:shd w:val="clear" w:color="auto" w:fill="FFFFFF"/>
        </w:rPr>
        <w:tab/>
        <w:t xml:space="preserve">1.3. Педагогические работники образовательного учреждения имеют право на длительный отпуск сроком до одного года (далее - длительный отпуск) не реже чем через каждые 10 лет непрерывной преподавательской работы. </w:t>
      </w:r>
    </w:p>
    <w:p w:rsidR="00864C9C" w:rsidRDefault="00864C9C" w:rsidP="00864C9C">
      <w:pPr>
        <w:rPr>
          <w:color w:val="000000"/>
          <w:shd w:val="clear" w:color="auto" w:fill="FFFFFF"/>
        </w:rPr>
      </w:pPr>
      <w:r>
        <w:rPr>
          <w:color w:val="000000"/>
          <w:shd w:val="clear" w:color="auto" w:fill="FFFFFF"/>
        </w:rPr>
        <w:tab/>
        <w:t xml:space="preserve">1.4.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государственную аккредитацию, в должностях и на условиях, предусмотренных в приложении к Положению о порядке и условиях предоставления педагогическим работникам образовательных учреждений длительного отпуска сроком до одного года, утв. приказом Минобразования РФ от 7 декабря </w:t>
      </w:r>
      <w:smartTag w:uri="urn:schemas-microsoft-com:office:smarttags" w:element="metricconverter">
        <w:smartTagPr>
          <w:attr w:name="ProductID" w:val="2000 г"/>
        </w:smartTagPr>
        <w:r>
          <w:rPr>
            <w:color w:val="000000"/>
            <w:shd w:val="clear" w:color="auto" w:fill="FFFFFF"/>
          </w:rPr>
          <w:t>2000 г</w:t>
        </w:r>
      </w:smartTag>
      <w:r>
        <w:rPr>
          <w:color w:val="000000"/>
          <w:shd w:val="clear" w:color="auto" w:fill="FFFFFF"/>
        </w:rPr>
        <w:t xml:space="preserve">. N 3570. </w:t>
      </w:r>
    </w:p>
    <w:p w:rsidR="00864C9C" w:rsidRDefault="00864C9C" w:rsidP="00864C9C">
      <w:pPr>
        <w:jc w:val="center"/>
        <w:rPr>
          <w:b/>
          <w:color w:val="000000"/>
          <w:shd w:val="clear" w:color="auto" w:fill="FFFFFF"/>
        </w:rPr>
      </w:pPr>
      <w:r>
        <w:rPr>
          <w:b/>
          <w:color w:val="000000"/>
          <w:shd w:val="clear" w:color="auto" w:fill="FFFFFF"/>
        </w:rPr>
        <w:t>2. Стаж, дающий право на длительный отпуск</w:t>
      </w:r>
    </w:p>
    <w:p w:rsidR="00864C9C" w:rsidRDefault="00864C9C" w:rsidP="00864C9C">
      <w:pPr>
        <w:rPr>
          <w:color w:val="000000"/>
          <w:shd w:val="clear" w:color="auto" w:fill="FFFFFF"/>
        </w:rPr>
      </w:pPr>
      <w:r>
        <w:rPr>
          <w:color w:val="000000"/>
          <w:shd w:val="clear" w:color="auto" w:fill="FFFFFF"/>
        </w:rPr>
        <w:tab/>
        <w:t>2.1. В стаж непрерывной преподавательской работы, дающий право на длительный отпуск, засчитывается:</w:t>
      </w:r>
    </w:p>
    <w:p w:rsidR="00864C9C" w:rsidRDefault="00864C9C" w:rsidP="00864C9C">
      <w:pPr>
        <w:rPr>
          <w:color w:val="000000"/>
          <w:shd w:val="clear" w:color="auto" w:fill="FFFFFF"/>
        </w:rPr>
      </w:pPr>
      <w:r>
        <w:rPr>
          <w:color w:val="000000"/>
          <w:shd w:val="clear" w:color="auto" w:fill="FFFFFF"/>
        </w:rPr>
        <w:t xml:space="preserve"> - фактически проработанное время; - 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 </w:t>
      </w:r>
    </w:p>
    <w:p w:rsidR="00864C9C" w:rsidRDefault="00864C9C" w:rsidP="00864C9C">
      <w:pPr>
        <w:rPr>
          <w:color w:val="000000"/>
          <w:shd w:val="clear" w:color="auto" w:fill="FFFFFF"/>
        </w:rPr>
      </w:pPr>
      <w:r>
        <w:rPr>
          <w:color w:val="000000"/>
          <w:shd w:val="clear" w:color="auto" w:fill="FFFFFF"/>
        </w:rPr>
        <w:t>- 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аспирантуре и докторантуре;</w:t>
      </w:r>
    </w:p>
    <w:p w:rsidR="00864C9C" w:rsidRDefault="00864C9C" w:rsidP="00864C9C">
      <w:pPr>
        <w:rPr>
          <w:color w:val="000000"/>
          <w:shd w:val="clear" w:color="auto" w:fill="FFFFFF"/>
        </w:rPr>
      </w:pPr>
      <w:r>
        <w:rPr>
          <w:color w:val="000000"/>
          <w:shd w:val="clear" w:color="auto" w:fill="FFFFFF"/>
        </w:rPr>
        <w:t xml:space="preserve"> - 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 назад к оглавлению </w:t>
      </w:r>
    </w:p>
    <w:p w:rsidR="00864C9C" w:rsidRDefault="00864C9C" w:rsidP="00864C9C">
      <w:pPr>
        <w:jc w:val="center"/>
        <w:rPr>
          <w:b/>
          <w:color w:val="000000"/>
          <w:shd w:val="clear" w:color="auto" w:fill="FFFFFF"/>
        </w:rPr>
      </w:pPr>
      <w:r>
        <w:rPr>
          <w:b/>
          <w:color w:val="000000"/>
          <w:shd w:val="clear" w:color="auto" w:fill="FFFFFF"/>
        </w:rPr>
        <w:t>3. Порядок и условия предоставления длительных отпусков</w:t>
      </w:r>
    </w:p>
    <w:p w:rsidR="00864C9C" w:rsidRDefault="00864C9C" w:rsidP="00864C9C">
      <w:pPr>
        <w:rPr>
          <w:color w:val="000000"/>
          <w:shd w:val="clear" w:color="auto" w:fill="FFFFFF"/>
        </w:rPr>
      </w:pPr>
      <w:r>
        <w:rPr>
          <w:color w:val="000000"/>
          <w:shd w:val="clear" w:color="auto" w:fill="FFFFFF"/>
        </w:rPr>
        <w:tab/>
        <w:t xml:space="preserve"> 3.1. Основанием для предоставления длительного отпуска является письменное заявление работника, которое он подает администрации образовательного учреждения не менее чем за [срок] до начала отпуска. В заявлении работник указывает продолжительность, дату начала и дату окончания требуемого отпуска. Администрация образовательного учреждения обязана рассмотреть поступившее заявление и принять решение о предоставлении отпуска в течение [срок] со дня получения заявления работника. По соглашению сторон время выхода в отпуск может быть изменено. Длительный отпуск ректору, директору, начальнику образовательного учреждения, заведующему образовательным учреждением оформляется приказом Минобразования России.</w:t>
      </w:r>
    </w:p>
    <w:p w:rsidR="00864C9C" w:rsidRDefault="00864C9C" w:rsidP="00864C9C">
      <w:pPr>
        <w:rPr>
          <w:color w:val="000000"/>
          <w:shd w:val="clear" w:color="auto" w:fill="FFFFFF"/>
        </w:rPr>
      </w:pPr>
      <w:r>
        <w:rPr>
          <w:color w:val="000000"/>
          <w:shd w:val="clear" w:color="auto" w:fill="FFFFFF"/>
        </w:rPr>
        <w:tab/>
        <w:t xml:space="preserve"> 3.2. Предоставление длительного отпуска оформляется приказом руководителя образовательного учреждения. </w:t>
      </w:r>
    </w:p>
    <w:p w:rsidR="00864C9C" w:rsidRDefault="00864C9C" w:rsidP="00864C9C">
      <w:pPr>
        <w:rPr>
          <w:color w:val="000000"/>
          <w:shd w:val="clear" w:color="auto" w:fill="FFFFFF"/>
        </w:rPr>
      </w:pPr>
      <w:r>
        <w:rPr>
          <w:color w:val="000000"/>
          <w:shd w:val="clear" w:color="auto" w:fill="FFFFFF"/>
        </w:rPr>
        <w:tab/>
        <w:t>3.3. На время нахождения педагогического работника в длительном отпуске руководитель учреждения вправе принять на его место другого специалиста, заключив с ним срочный трудовой договор.</w:t>
      </w:r>
    </w:p>
    <w:p w:rsidR="00864C9C" w:rsidRDefault="00864C9C" w:rsidP="00864C9C">
      <w:pPr>
        <w:rPr>
          <w:color w:val="000000"/>
          <w:shd w:val="clear" w:color="auto" w:fill="FFFFFF"/>
        </w:rPr>
      </w:pPr>
      <w:r>
        <w:rPr>
          <w:color w:val="000000"/>
          <w:shd w:val="clear" w:color="auto" w:fill="FFFFFF"/>
        </w:rPr>
        <w:tab/>
        <w:t xml:space="preserve"> 3.4. При предоставлении длительного отпуска учитываются следующие обстоятельства: - состояние здоровья работника; - личные и семейные обстоятельства работника; - возможности образовательного учреждения; - необходимость осуществления образовательного процесса. </w:t>
      </w:r>
    </w:p>
    <w:p w:rsidR="00864C9C" w:rsidRDefault="00864C9C" w:rsidP="00864C9C">
      <w:pPr>
        <w:rPr>
          <w:color w:val="000000"/>
          <w:shd w:val="clear" w:color="auto" w:fill="FFFFFF"/>
        </w:rPr>
      </w:pPr>
      <w:r>
        <w:rPr>
          <w:color w:val="000000"/>
          <w:shd w:val="clear" w:color="auto" w:fill="FFFFFF"/>
        </w:rPr>
        <w:tab/>
        <w:t xml:space="preserve">3.5. В случае поступления нескольких заявлений о предоставлении длительного отпуска в образовательном учреждении составляется график предоставления длительных отпусков. Одновременно в длительном отпуске может находиться не более [количество] педагогических работников образовательного учреждения. При наличии трудовых ресурсов образовательное учреждение может определить иной количественный состав. </w:t>
      </w:r>
      <w:r>
        <w:rPr>
          <w:color w:val="000000"/>
          <w:shd w:val="clear" w:color="auto" w:fill="FFFFFF"/>
        </w:rPr>
        <w:tab/>
        <w:t xml:space="preserve">3.6. График длительных отпусков согласуется с учредителем образовательного учреждения не позднее, чем за [срок] до его начала. </w:t>
      </w:r>
    </w:p>
    <w:p w:rsidR="00864C9C" w:rsidRDefault="00864C9C" w:rsidP="00864C9C">
      <w:pPr>
        <w:rPr>
          <w:color w:val="000000"/>
          <w:shd w:val="clear" w:color="auto" w:fill="FFFFFF"/>
        </w:rPr>
      </w:pPr>
      <w:r>
        <w:rPr>
          <w:color w:val="000000"/>
          <w:shd w:val="clear" w:color="auto" w:fill="FFFFFF"/>
        </w:rPr>
        <w:tab/>
        <w:t xml:space="preserve">3.7. Продолжительность отпуска, порядок отзыва из отпуска и прекращения отпуска по собственному желанию в каждом конкретном случае определяется соглашением работника с администрацией образовательного учреждения. При желании прервать длительный отпуск работник заявлением предупреждает администрацию образовательного учреждения не менее, чем за [срок]. В случае замещения его должности другим работником, нанятым по срочному трудовому договору, вопрос о прекращении длительного отпуска работника решается при согласии временного работника на досрочное расторжение срочного трудового договора. </w:t>
      </w:r>
    </w:p>
    <w:p w:rsidR="00864C9C" w:rsidRDefault="00864C9C" w:rsidP="00864C9C">
      <w:pPr>
        <w:rPr>
          <w:color w:val="000000"/>
          <w:shd w:val="clear" w:color="auto" w:fill="FFFFFF"/>
        </w:rPr>
      </w:pPr>
      <w:r>
        <w:rPr>
          <w:color w:val="000000"/>
          <w:shd w:val="clear" w:color="auto" w:fill="FFFFFF"/>
        </w:rPr>
        <w:tab/>
        <w:t xml:space="preserve">3.8.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образовательного учреждения переносится на другой срок. </w:t>
      </w:r>
    </w:p>
    <w:p w:rsidR="00864C9C" w:rsidRDefault="00864C9C" w:rsidP="00864C9C">
      <w:pPr>
        <w:rPr>
          <w:color w:val="000000"/>
          <w:shd w:val="clear" w:color="auto" w:fill="FFFFFF"/>
        </w:rPr>
      </w:pPr>
      <w:r>
        <w:rPr>
          <w:color w:val="000000"/>
          <w:shd w:val="clear" w:color="auto" w:fill="FFFFFF"/>
        </w:rPr>
        <w:tab/>
        <w:t>3.9. Длительный отпуск не продлевается и не переносится, если педагогический работник в указанный период времени ухаживал за заболевшим членом семьи. назад к оглавлению</w:t>
      </w:r>
    </w:p>
    <w:p w:rsidR="00864C9C" w:rsidRDefault="00864C9C" w:rsidP="00864C9C">
      <w:pPr>
        <w:jc w:val="center"/>
        <w:rPr>
          <w:b/>
          <w:color w:val="000000"/>
          <w:shd w:val="clear" w:color="auto" w:fill="FFFFFF"/>
        </w:rPr>
      </w:pPr>
      <w:r>
        <w:rPr>
          <w:b/>
          <w:color w:val="000000"/>
          <w:shd w:val="clear" w:color="auto" w:fill="FFFFFF"/>
        </w:rPr>
        <w:t>4. Оплата длительного отпуска</w:t>
      </w:r>
    </w:p>
    <w:p w:rsidR="00864C9C" w:rsidRDefault="00864C9C" w:rsidP="00864C9C">
      <w:pPr>
        <w:rPr>
          <w:color w:val="000000"/>
          <w:shd w:val="clear" w:color="auto" w:fill="FFFFFF"/>
        </w:rPr>
      </w:pPr>
      <w:r>
        <w:rPr>
          <w:color w:val="000000"/>
          <w:shd w:val="clear" w:color="auto" w:fill="FFFFFF"/>
        </w:rPr>
        <w:tab/>
        <w:t>4.1. Длительные отпуска предоставляются без сохранения заработной платы из бюджетного фонда оплаты труда образовательного учреждения.</w:t>
      </w:r>
    </w:p>
    <w:p w:rsidR="00864C9C" w:rsidRDefault="00864C9C" w:rsidP="00864C9C">
      <w:pPr>
        <w:rPr>
          <w:color w:val="000000"/>
          <w:shd w:val="clear" w:color="auto" w:fill="FFFFFF"/>
        </w:rPr>
      </w:pPr>
      <w:r>
        <w:rPr>
          <w:color w:val="000000"/>
          <w:shd w:val="clear" w:color="auto" w:fill="FFFFFF"/>
        </w:rPr>
        <w:tab/>
        <w:t xml:space="preserve"> 4.2. Длительный отпуск оплачивается за счет внебюджетных средств образовательного учреждения при их наличии. </w:t>
      </w:r>
    </w:p>
    <w:p w:rsidR="00864C9C" w:rsidRDefault="00864C9C" w:rsidP="00864C9C">
      <w:pPr>
        <w:rPr>
          <w:color w:val="000000"/>
          <w:shd w:val="clear" w:color="auto" w:fill="FFFFFF"/>
        </w:rPr>
      </w:pPr>
      <w:r>
        <w:rPr>
          <w:color w:val="000000"/>
          <w:shd w:val="clear" w:color="auto" w:fill="FFFFFF"/>
        </w:rPr>
        <w:tab/>
        <w:t xml:space="preserve">4.3. Решение об оплате отпуска за счет внебюджетных средств образовательного учреждения принимается [наименование органа управления в соответствии с Уставом учреждения], а в отношении руководителя образовательного учреждения - дополнительно по согласованию с учредителем. </w:t>
      </w:r>
    </w:p>
    <w:p w:rsidR="00864C9C" w:rsidRDefault="00864C9C" w:rsidP="00864C9C">
      <w:pPr>
        <w:rPr>
          <w:color w:val="000000"/>
          <w:shd w:val="clear" w:color="auto" w:fill="FFFFFF"/>
        </w:rPr>
      </w:pPr>
      <w:r>
        <w:rPr>
          <w:color w:val="000000"/>
          <w:shd w:val="clear" w:color="auto" w:fill="FFFFFF"/>
        </w:rPr>
        <w:tab/>
        <w:t xml:space="preserve">4.4. Администрации образовательного учреждения предоставляется право при наличии собственных или привлеченных средств оказывать педагогическому работнику материальную помощь при выходе в отпуск. назад к оглавлению </w:t>
      </w:r>
    </w:p>
    <w:p w:rsidR="00864C9C" w:rsidRDefault="00864C9C" w:rsidP="00864C9C">
      <w:pPr>
        <w:jc w:val="center"/>
        <w:rPr>
          <w:b/>
          <w:color w:val="000000"/>
          <w:shd w:val="clear" w:color="auto" w:fill="FFFFFF"/>
        </w:rPr>
      </w:pPr>
      <w:r>
        <w:rPr>
          <w:b/>
          <w:color w:val="000000"/>
          <w:shd w:val="clear" w:color="auto" w:fill="FFFFFF"/>
        </w:rPr>
        <w:t>5. Гарантии педагогическому работнику при нахождении в длительном отпуске</w:t>
      </w:r>
    </w:p>
    <w:p w:rsidR="00864C9C" w:rsidRDefault="00864C9C" w:rsidP="00864C9C">
      <w:pPr>
        <w:rPr>
          <w:color w:val="000000"/>
          <w:shd w:val="clear" w:color="auto" w:fill="FFFFFF"/>
        </w:rPr>
      </w:pPr>
      <w:r>
        <w:rPr>
          <w:color w:val="000000"/>
          <w:shd w:val="clear" w:color="auto" w:fill="FFFFFF"/>
        </w:rPr>
        <w:tab/>
        <w:t xml:space="preserve"> 5.1. За педагогическим работником, находящимся в длительном отпуске, в установленном порядке сохраняется место работы (должность). </w:t>
      </w:r>
    </w:p>
    <w:p w:rsidR="00864C9C" w:rsidRDefault="00864C9C" w:rsidP="00864C9C">
      <w:pPr>
        <w:rPr>
          <w:color w:val="000000"/>
          <w:shd w:val="clear" w:color="auto" w:fill="FFFFFF"/>
        </w:rPr>
      </w:pPr>
      <w:r>
        <w:rPr>
          <w:color w:val="000000"/>
          <w:shd w:val="clear" w:color="auto" w:fill="FFFFFF"/>
        </w:rPr>
        <w:tab/>
        <w:t xml:space="preserve">5.2. 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 </w:t>
      </w:r>
    </w:p>
    <w:p w:rsidR="00864C9C" w:rsidRDefault="00864C9C" w:rsidP="00864C9C">
      <w:pPr>
        <w:rPr>
          <w:color w:val="000000"/>
          <w:shd w:val="clear" w:color="auto" w:fill="FFFFFF"/>
        </w:rPr>
      </w:pPr>
      <w:r>
        <w:rPr>
          <w:color w:val="000000"/>
          <w:shd w:val="clear" w:color="auto" w:fill="FFFFFF"/>
        </w:rPr>
        <w:tab/>
        <w:t>5.3.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образовательного учреждения. назад к оглавлению</w:t>
      </w:r>
    </w:p>
    <w:p w:rsidR="00864C9C" w:rsidRDefault="00864C9C" w:rsidP="00864C9C">
      <w:pPr>
        <w:jc w:val="center"/>
        <w:rPr>
          <w:b/>
          <w:color w:val="000000"/>
          <w:shd w:val="clear" w:color="auto" w:fill="FFFFFF"/>
        </w:rPr>
      </w:pPr>
      <w:r>
        <w:rPr>
          <w:b/>
          <w:color w:val="000000"/>
          <w:shd w:val="clear" w:color="auto" w:fill="FFFFFF"/>
        </w:rPr>
        <w:t>6. Заключительные положения</w:t>
      </w:r>
    </w:p>
    <w:p w:rsidR="00864C9C" w:rsidRDefault="00864C9C" w:rsidP="00864C9C">
      <w:r>
        <w:rPr>
          <w:color w:val="000000"/>
          <w:shd w:val="clear" w:color="auto" w:fill="FFFFFF"/>
        </w:rPr>
        <w:t>6.1. Все споры, связанные с порядком и условиями предоставления длительного отпуска педагогическим работникам, рассматриваются в соответствии с настоящим Положением в комиссии по трудовым спорам образовательного учреждения, а также в судебном порядке.</w:t>
      </w:r>
    </w:p>
    <w:p w:rsidR="00864C9C" w:rsidRDefault="00864C9C" w:rsidP="00864C9C">
      <w:pPr>
        <w:shd w:val="clear" w:color="auto" w:fill="FFFFFF"/>
        <w:spacing w:before="100" w:beforeAutospacing="1" w:after="100" w:afterAutospacing="1"/>
        <w:jc w:val="center"/>
        <w:outlineLvl w:val="0"/>
        <w:rPr>
          <w:b/>
          <w:bCs/>
          <w:color w:val="000000"/>
          <w:kern w:val="36"/>
        </w:rPr>
      </w:pPr>
    </w:p>
    <w:p w:rsidR="00910180" w:rsidRDefault="00864C9C" w:rsidP="003E2878">
      <w:pPr>
        <w:jc w:val="center"/>
        <w:rPr>
          <w:color w:val="000000"/>
        </w:rPr>
      </w:pPr>
      <w:r>
        <w:rPr>
          <w:color w:val="000000"/>
        </w:rPr>
        <w:t> </w:t>
      </w: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910180" w:rsidRDefault="00910180" w:rsidP="003E2878">
      <w:pPr>
        <w:jc w:val="center"/>
        <w:rPr>
          <w:color w:val="000000"/>
        </w:rPr>
      </w:pPr>
    </w:p>
    <w:p w:rsidR="00444C9D" w:rsidRDefault="003E2878" w:rsidP="00444C9D">
      <w:pPr>
        <w:jc w:val="right"/>
        <w:rPr>
          <w:b/>
          <w:i/>
          <w:spacing w:val="2"/>
          <w:sz w:val="28"/>
          <w:szCs w:val="28"/>
        </w:rPr>
      </w:pPr>
      <w:r w:rsidRPr="004F7D6A">
        <w:rPr>
          <w:b/>
          <w:i/>
        </w:rPr>
        <w:t>П</w:t>
      </w:r>
      <w:r w:rsidRPr="004F7D6A">
        <w:rPr>
          <w:b/>
          <w:i/>
          <w:spacing w:val="2"/>
          <w:sz w:val="28"/>
          <w:szCs w:val="28"/>
        </w:rPr>
        <w:t xml:space="preserve">риложение </w:t>
      </w:r>
      <w:r w:rsidR="00CA6364" w:rsidRPr="004F7D6A">
        <w:rPr>
          <w:b/>
          <w:i/>
          <w:spacing w:val="2"/>
          <w:sz w:val="28"/>
          <w:szCs w:val="28"/>
        </w:rPr>
        <w:t xml:space="preserve">№ </w:t>
      </w:r>
      <w:r w:rsidR="001A3238">
        <w:rPr>
          <w:b/>
          <w:i/>
          <w:spacing w:val="2"/>
          <w:sz w:val="28"/>
          <w:szCs w:val="28"/>
        </w:rPr>
        <w:t>9</w:t>
      </w:r>
    </w:p>
    <w:p w:rsidR="002303F3" w:rsidRDefault="002303F3" w:rsidP="002303F3">
      <w:r>
        <w:t>Принято</w:t>
      </w:r>
      <w:r>
        <w:tab/>
      </w:r>
      <w:r>
        <w:tab/>
      </w:r>
      <w:r>
        <w:tab/>
      </w:r>
      <w:r>
        <w:tab/>
      </w:r>
      <w:r>
        <w:tab/>
      </w:r>
      <w:r>
        <w:tab/>
      </w:r>
      <w:r>
        <w:tab/>
      </w:r>
      <w:r>
        <w:tab/>
        <w:t xml:space="preserve">   Утверждено</w:t>
      </w:r>
    </w:p>
    <w:p w:rsidR="002303F3" w:rsidRDefault="002303F3" w:rsidP="002303F3">
      <w:pPr>
        <w:jc w:val="right"/>
        <w:rPr>
          <w:lang w:val="tt-RU"/>
        </w:rPr>
      </w:pPr>
      <w:r>
        <w:t xml:space="preserve">общим собранием работников                                    </w:t>
      </w:r>
      <w:r>
        <w:rPr>
          <w:lang w:val="tt-RU"/>
        </w:rPr>
        <w:t xml:space="preserve">         </w:t>
      </w:r>
      <w:r>
        <w:t xml:space="preserve">            ____________</w:t>
      </w:r>
      <w:r>
        <w:rPr>
          <w:lang w:val="tt-RU"/>
        </w:rPr>
        <w:t>А.С. Иванова</w:t>
      </w:r>
      <w:r>
        <w:t xml:space="preserve">   </w:t>
      </w:r>
    </w:p>
    <w:p w:rsidR="002303F3" w:rsidRDefault="002303F3" w:rsidP="002303F3">
      <w:pPr>
        <w:jc w:val="center"/>
      </w:pPr>
      <w:r>
        <w:rPr>
          <w:lang w:val="tt-RU"/>
        </w:rPr>
        <w:t xml:space="preserve">                                                                                  </w:t>
      </w:r>
      <w:r>
        <w:t>заведующ</w:t>
      </w:r>
      <w:r>
        <w:rPr>
          <w:lang w:val="tt-RU"/>
        </w:rPr>
        <w:t>ий</w:t>
      </w:r>
      <w:r>
        <w:t xml:space="preserve"> МБДОУ</w:t>
      </w:r>
    </w:p>
    <w:p w:rsidR="002303F3" w:rsidRDefault="002303F3" w:rsidP="002303F3">
      <w:r>
        <w:t xml:space="preserve"> МБДОУ "Новошешминский                                                  «Новошешминский детский сад</w:t>
      </w:r>
    </w:p>
    <w:p w:rsidR="002303F3" w:rsidRPr="00190922" w:rsidRDefault="002303F3" w:rsidP="002303F3">
      <w:pPr>
        <w:rPr>
          <w:lang w:val="tt-RU"/>
        </w:rPr>
      </w:pPr>
      <w:r>
        <w:t>детский сад</w:t>
      </w:r>
      <w:r>
        <w:rPr>
          <w:lang w:val="tt-RU"/>
        </w:rPr>
        <w:t xml:space="preserve"> присмотра и оздоровления</w:t>
      </w:r>
      <w:r>
        <w:t xml:space="preserve"> "</w:t>
      </w:r>
      <w:r>
        <w:rPr>
          <w:lang w:val="tt-RU"/>
        </w:rPr>
        <w:t>Крепыш</w:t>
      </w:r>
      <w:r>
        <w:t>"</w:t>
      </w:r>
      <w:r>
        <w:rPr>
          <w:color w:val="FF0000"/>
        </w:rPr>
        <w:t xml:space="preserve"> </w:t>
      </w:r>
      <w:r>
        <w:rPr>
          <w:color w:val="FF0000"/>
          <w:lang w:val="tt-RU"/>
        </w:rPr>
        <w:t xml:space="preserve">              </w:t>
      </w:r>
      <w:r>
        <w:rPr>
          <w:lang w:val="tt-RU"/>
        </w:rPr>
        <w:t>присмотра и оздоровления</w:t>
      </w:r>
    </w:p>
    <w:p w:rsidR="002303F3" w:rsidRPr="00190922" w:rsidRDefault="002303F3" w:rsidP="002303F3">
      <w:pPr>
        <w:rPr>
          <w:lang w:val="tt-RU"/>
        </w:rPr>
      </w:pPr>
      <w:r>
        <w:rPr>
          <w:color w:val="FF0000"/>
        </w:rPr>
        <w:t xml:space="preserve">                                                               </w:t>
      </w:r>
      <w:r>
        <w:rPr>
          <w:color w:val="FF0000"/>
          <w:lang w:val="tt-RU"/>
        </w:rPr>
        <w:t xml:space="preserve">                                      </w:t>
      </w:r>
      <w:r>
        <w:t xml:space="preserve"> </w:t>
      </w:r>
      <w:r>
        <w:rPr>
          <w:lang w:val="tt-RU"/>
        </w:rPr>
        <w:t>“Крепыш”</w:t>
      </w:r>
    </w:p>
    <w:p w:rsidR="002303F3" w:rsidRDefault="002303F3" w:rsidP="002303F3">
      <w:pPr>
        <w:ind w:right="-850"/>
      </w:pPr>
      <w:r>
        <w:t>Протокол № 3 от "01"0</w:t>
      </w:r>
      <w:r>
        <w:rPr>
          <w:lang w:val="tt-RU"/>
        </w:rPr>
        <w:t>9</w:t>
      </w:r>
      <w:r>
        <w:t xml:space="preserve">. 2021 г.                                   </w:t>
      </w:r>
    </w:p>
    <w:p w:rsidR="002303F3" w:rsidRPr="00190922" w:rsidRDefault="002303F3" w:rsidP="002303F3">
      <w:pPr>
        <w:tabs>
          <w:tab w:val="right" w:pos="9355"/>
        </w:tabs>
        <w:rPr>
          <w:lang w:val="tt-RU"/>
        </w:rPr>
      </w:pPr>
      <w:r>
        <w:t>Председатель собрания _____</w:t>
      </w:r>
      <w:r>
        <w:rPr>
          <w:lang w:val="tt-RU"/>
        </w:rPr>
        <w:t>С.Л. Темникова</w:t>
      </w:r>
      <w:r>
        <w:t xml:space="preserve">.    </w:t>
      </w:r>
      <w:r>
        <w:tab/>
        <w:t>Введено в действие приказом  № 3</w:t>
      </w:r>
      <w:r>
        <w:rPr>
          <w:lang w:val="tt-RU"/>
        </w:rPr>
        <w:t>1</w:t>
      </w:r>
    </w:p>
    <w:p w:rsidR="002303F3" w:rsidRDefault="002303F3" w:rsidP="002303F3">
      <w:pPr>
        <w:jc w:val="right"/>
      </w:pPr>
      <w:r>
        <w:t>от "0</w:t>
      </w:r>
      <w:r>
        <w:rPr>
          <w:lang w:val="tt-RU"/>
        </w:rPr>
        <w:t>1</w:t>
      </w:r>
      <w:r>
        <w:t>"0</w:t>
      </w:r>
      <w:r>
        <w:rPr>
          <w:lang w:val="tt-RU"/>
        </w:rPr>
        <w:t>9</w:t>
      </w:r>
      <w:r>
        <w:t xml:space="preserve">.2021 г.                                       </w:t>
      </w:r>
    </w:p>
    <w:p w:rsidR="002303F3" w:rsidRDefault="002303F3" w:rsidP="002303F3">
      <w:pPr>
        <w:pStyle w:val="a9"/>
        <w:tabs>
          <w:tab w:val="left" w:pos="5820"/>
        </w:tabs>
        <w:jc w:val="left"/>
        <w:rPr>
          <w:b w:val="0"/>
          <w:sz w:val="28"/>
          <w:szCs w:val="28"/>
        </w:rPr>
      </w:pPr>
    </w:p>
    <w:p w:rsidR="00444C9D" w:rsidRDefault="00444C9D" w:rsidP="00444C9D">
      <w:pPr>
        <w:pStyle w:val="p4"/>
        <w:jc w:val="center"/>
        <w:rPr>
          <w:rStyle w:val="s1"/>
          <w:b/>
          <w:sz w:val="28"/>
          <w:szCs w:val="28"/>
        </w:rPr>
      </w:pPr>
      <w:r>
        <w:rPr>
          <w:rStyle w:val="s1"/>
          <w:b/>
          <w:sz w:val="28"/>
          <w:szCs w:val="28"/>
        </w:rPr>
        <w:t>Положение</w:t>
      </w:r>
    </w:p>
    <w:p w:rsidR="00444C9D" w:rsidRDefault="00444C9D" w:rsidP="00444C9D">
      <w:pPr>
        <w:pStyle w:val="p4"/>
        <w:jc w:val="center"/>
        <w:rPr>
          <w:b/>
          <w:sz w:val="28"/>
          <w:szCs w:val="28"/>
        </w:rPr>
      </w:pPr>
      <w:r>
        <w:rPr>
          <w:rStyle w:val="s1"/>
          <w:b/>
          <w:sz w:val="28"/>
          <w:szCs w:val="28"/>
        </w:rPr>
        <w:t>о комиссии по трудовым спорам МБДОУ «Новошешминский детский сад</w:t>
      </w:r>
      <w:r w:rsidR="0034724C">
        <w:rPr>
          <w:rStyle w:val="s1"/>
          <w:b/>
          <w:sz w:val="28"/>
          <w:szCs w:val="28"/>
          <w:lang w:val="tt-RU"/>
        </w:rPr>
        <w:t xml:space="preserve"> прсмотра и оздоровления</w:t>
      </w:r>
      <w:r>
        <w:rPr>
          <w:rStyle w:val="s1"/>
          <w:b/>
          <w:sz w:val="28"/>
          <w:szCs w:val="28"/>
        </w:rPr>
        <w:t xml:space="preserve"> «</w:t>
      </w:r>
      <w:r w:rsidR="0034724C">
        <w:rPr>
          <w:rStyle w:val="s1"/>
          <w:b/>
          <w:sz w:val="28"/>
          <w:szCs w:val="28"/>
          <w:lang w:val="tt-RU"/>
        </w:rPr>
        <w:t>Крепыш</w:t>
      </w:r>
      <w:r>
        <w:rPr>
          <w:rStyle w:val="s1"/>
          <w:b/>
          <w:sz w:val="28"/>
          <w:szCs w:val="28"/>
        </w:rPr>
        <w:t>»</w:t>
      </w:r>
    </w:p>
    <w:p w:rsidR="00444C9D" w:rsidRDefault="00444C9D" w:rsidP="00444C9D">
      <w:pPr>
        <w:pStyle w:val="p5"/>
      </w:pPr>
      <w:r>
        <w:rPr>
          <w:rStyle w:val="s1"/>
        </w:rPr>
        <w:t>1. Общие положения</w:t>
      </w:r>
    </w:p>
    <w:p w:rsidR="00444C9D" w:rsidRDefault="00444C9D" w:rsidP="00444C9D">
      <w:pPr>
        <w:pStyle w:val="p6"/>
      </w:pPr>
      <w:r>
        <w:rPr>
          <w:rStyle w:val="s2"/>
        </w:rPr>
        <w:t xml:space="preserve">1.1. Настоящее Положение определяет компетенцию, порядок формирования и работы Комиссии по трудовым спорам (КТС), совместно созданной администрацией ДОУ (далее </w:t>
      </w:r>
      <w:r>
        <w:br/>
      </w:r>
      <w:r>
        <w:rPr>
          <w:rStyle w:val="s2"/>
        </w:rPr>
        <w:t>Работодатель) и трудовым коллективом ДОУ для урегулирования индивидуальных трудовых споров, возникающих между лицами, работающими по трудовому договору (контракту, соглашению) - далее Работником, и Работодателем.</w:t>
      </w:r>
    </w:p>
    <w:p w:rsidR="00444C9D" w:rsidRDefault="00444C9D" w:rsidP="00444C9D">
      <w:pPr>
        <w:pStyle w:val="p7"/>
      </w:pPr>
      <w:r>
        <w:rPr>
          <w:rStyle w:val="s2"/>
        </w:rPr>
        <w:t xml:space="preserve">1.2. Настоящее Положение разработано в соответствии с Трудовым Кодексом РФ и Законом РФ от 11 марта </w:t>
      </w:r>
      <w:smartTag w:uri="urn:schemas-microsoft-com:office:smarttags" w:element="metricconverter">
        <w:smartTagPr>
          <w:attr w:name="ProductID" w:val="1991 г"/>
        </w:smartTagPr>
        <w:r>
          <w:rPr>
            <w:rStyle w:val="s2"/>
          </w:rPr>
          <w:t>1991 г</w:t>
        </w:r>
      </w:smartTag>
      <w:r>
        <w:rPr>
          <w:rStyle w:val="s2"/>
        </w:rPr>
        <w:t>. "О порядке разрешения индивидуальных трудовых споров", действующим в части не противоречащей Трудовому Кодексу РФ.</w:t>
      </w:r>
    </w:p>
    <w:p w:rsidR="00444C9D" w:rsidRDefault="00444C9D" w:rsidP="00444C9D">
      <w:pPr>
        <w:pStyle w:val="p8"/>
      </w:pPr>
      <w:r>
        <w:rPr>
          <w:rStyle w:val="s1"/>
        </w:rPr>
        <w:t>2. Компетенция комиссии по трудовым спорам</w:t>
      </w:r>
    </w:p>
    <w:p w:rsidR="00444C9D" w:rsidRDefault="00444C9D" w:rsidP="00444C9D">
      <w:pPr>
        <w:pStyle w:val="p9"/>
      </w:pPr>
      <w:r>
        <w:rPr>
          <w:rStyle w:val="s2"/>
        </w:rPr>
        <w:t>2.1. КТС является органом по рассмотрению индивидуальных трудовых споров, возникающих в ДОУ.</w:t>
      </w:r>
    </w:p>
    <w:p w:rsidR="00444C9D" w:rsidRDefault="00444C9D" w:rsidP="00444C9D">
      <w:pPr>
        <w:pStyle w:val="p10"/>
      </w:pPr>
      <w:r>
        <w:rPr>
          <w:rStyle w:val="s2"/>
        </w:rPr>
        <w:t>2.2. Индивидуальным трудовым спором признается неурегулированные разногласия</w:t>
      </w:r>
      <w:r>
        <w:br/>
      </w:r>
      <w:r>
        <w:rPr>
          <w:rStyle w:val="s2"/>
        </w:rPr>
        <w:t>между Работодателем и Работником по вопросам применения законов и иных нормативных</w:t>
      </w:r>
      <w:r>
        <w:br/>
      </w:r>
      <w:r>
        <w:rPr>
          <w:rStyle w:val="s2"/>
        </w:rPr>
        <w:t>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rsidR="00444C9D" w:rsidRDefault="00444C9D" w:rsidP="00444C9D">
      <w:pPr>
        <w:pStyle w:val="p9"/>
      </w:pPr>
      <w:r>
        <w:rPr>
          <w:rStyle w:val="s2"/>
        </w:rPr>
        <w:t>2.3. Индивидуальным трудовым спором признается также спор между Работодателем</w:t>
      </w:r>
      <w:r>
        <w:br/>
      </w:r>
      <w:r>
        <w:rPr>
          <w:rStyle w:val="s2"/>
        </w:rPr>
        <w:t>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444C9D" w:rsidRDefault="00444C9D" w:rsidP="00444C9D">
      <w:pPr>
        <w:pStyle w:val="p11"/>
      </w:pPr>
      <w:r>
        <w:rPr>
          <w:rStyle w:val="s2"/>
        </w:rPr>
        <w:t>2.4. К компетенции КТС относятся споры:</w:t>
      </w:r>
    </w:p>
    <w:p w:rsidR="00444C9D" w:rsidRDefault="00444C9D" w:rsidP="00444C9D">
      <w:pPr>
        <w:pStyle w:val="p12"/>
      </w:pPr>
      <w:r>
        <w:rPr>
          <w:rStyle w:val="s3"/>
          <w:rFonts w:ascii="Arial Unicode MS" w:hAnsi="Arial Unicode MS" w:cs="Arial Unicode MS" w:hint="eastAsia"/>
        </w:rPr>
        <w:t>​</w:t>
      </w:r>
      <w:r>
        <w:rPr>
          <w:rStyle w:val="s3"/>
        </w:rPr>
        <w:t> </w:t>
      </w:r>
      <w:r>
        <w:rPr>
          <w:rStyle w:val="s3"/>
        </w:rPr>
        <w:sym w:font="Symbol" w:char="00B7"/>
      </w:r>
      <w:r>
        <w:rPr>
          <w:rStyle w:val="s2"/>
        </w:rPr>
        <w:t xml:space="preserve">О взыскании заработной платы (включая доплаты, надбавки </w:t>
      </w:r>
      <w:r>
        <w:rPr>
          <w:rStyle w:val="s4"/>
        </w:rPr>
        <w:t xml:space="preserve">к </w:t>
      </w:r>
      <w:r>
        <w:rPr>
          <w:rStyle w:val="s2"/>
        </w:rPr>
        <w:t>другие выплаты, предусмотренные системой оплаты труда ТГУ);</w:t>
      </w:r>
    </w:p>
    <w:p w:rsidR="00444C9D" w:rsidRDefault="00444C9D" w:rsidP="00444C9D">
      <w:pPr>
        <w:pStyle w:val="p13"/>
      </w:pPr>
      <w:r>
        <w:rPr>
          <w:rStyle w:val="s3"/>
          <w:rFonts w:ascii="Arial Unicode MS" w:hAnsi="Arial Unicode MS" w:cs="Arial Unicode MS" w:hint="eastAsia"/>
        </w:rPr>
        <w:t>​</w:t>
      </w:r>
      <w:r>
        <w:rPr>
          <w:rStyle w:val="s3"/>
        </w:rPr>
        <w:t> </w:t>
      </w:r>
      <w:r>
        <w:rPr>
          <w:rStyle w:val="s3"/>
        </w:rPr>
        <w:sym w:font="Symbol" w:char="00B7"/>
      </w:r>
      <w:r>
        <w:rPr>
          <w:rStyle w:val="s2"/>
        </w:rPr>
        <w:t>Об изменении существенных условий трудового договора;</w:t>
      </w:r>
    </w:p>
    <w:p w:rsidR="00444C9D" w:rsidRDefault="00444C9D" w:rsidP="00444C9D">
      <w:pPr>
        <w:pStyle w:val="p14"/>
      </w:pPr>
      <w:r>
        <w:rPr>
          <w:rStyle w:val="s3"/>
          <w:rFonts w:ascii="Arial Unicode MS" w:hAnsi="Arial Unicode MS" w:cs="Arial Unicode MS" w:hint="eastAsia"/>
        </w:rPr>
        <w:t>​</w:t>
      </w:r>
      <w:r>
        <w:rPr>
          <w:rStyle w:val="s3"/>
        </w:rPr>
        <w:t> </w:t>
      </w:r>
      <w:r>
        <w:rPr>
          <w:rStyle w:val="s3"/>
        </w:rPr>
        <w:sym w:font="Symbol" w:char="00B7"/>
      </w:r>
      <w:r>
        <w:rPr>
          <w:rStyle w:val="s2"/>
        </w:rPr>
        <w:t>Об оплате сверхурочных работ;</w:t>
      </w:r>
    </w:p>
    <w:p w:rsidR="00444C9D" w:rsidRDefault="00444C9D" w:rsidP="00444C9D">
      <w:pPr>
        <w:pStyle w:val="p14"/>
      </w:pPr>
      <w:r>
        <w:rPr>
          <w:rStyle w:val="s3"/>
          <w:rFonts w:ascii="Arial Unicode MS" w:hAnsi="Arial Unicode MS" w:cs="Arial Unicode MS" w:hint="eastAsia"/>
        </w:rPr>
        <w:t>​</w:t>
      </w:r>
      <w:r>
        <w:rPr>
          <w:rStyle w:val="s3"/>
        </w:rPr>
        <w:t> </w:t>
      </w:r>
      <w:r>
        <w:rPr>
          <w:rStyle w:val="s3"/>
        </w:rPr>
        <w:sym w:font="Symbol" w:char="00B7"/>
      </w:r>
      <w:r>
        <w:rPr>
          <w:rStyle w:val="s2"/>
        </w:rPr>
        <w:t>О применении дисциплинарных взысканий;</w:t>
      </w:r>
    </w:p>
    <w:p w:rsidR="00444C9D" w:rsidRDefault="00444C9D" w:rsidP="00444C9D">
      <w:pPr>
        <w:pStyle w:val="p14"/>
      </w:pPr>
      <w:r>
        <w:rPr>
          <w:rStyle w:val="s3"/>
          <w:rFonts w:ascii="Arial Unicode MS" w:hAnsi="Arial Unicode MS" w:cs="Arial Unicode MS" w:hint="eastAsia"/>
        </w:rPr>
        <w:t>​</w:t>
      </w:r>
      <w:r>
        <w:rPr>
          <w:rStyle w:val="s3"/>
        </w:rPr>
        <w:t> </w:t>
      </w:r>
      <w:r>
        <w:rPr>
          <w:rStyle w:val="s3"/>
        </w:rPr>
        <w:sym w:font="Symbol" w:char="00B7"/>
      </w:r>
      <w:r>
        <w:rPr>
          <w:rStyle w:val="s2"/>
        </w:rPr>
        <w:t>О выплате компенсаций при направлении в командировку;</w:t>
      </w:r>
    </w:p>
    <w:p w:rsidR="00444C9D" w:rsidRDefault="00444C9D" w:rsidP="00444C9D">
      <w:pPr>
        <w:pStyle w:val="p14"/>
      </w:pPr>
      <w:r>
        <w:rPr>
          <w:rStyle w:val="s3"/>
          <w:rFonts w:ascii="Arial Unicode MS" w:hAnsi="Arial Unicode MS" w:cs="Arial Unicode MS" w:hint="eastAsia"/>
        </w:rPr>
        <w:t>​</w:t>
      </w:r>
      <w:r>
        <w:rPr>
          <w:rStyle w:val="s3"/>
        </w:rPr>
        <w:t> </w:t>
      </w:r>
      <w:r>
        <w:rPr>
          <w:rStyle w:val="s3"/>
        </w:rPr>
        <w:sym w:font="Symbol" w:char="00B7"/>
      </w:r>
      <w:r>
        <w:rPr>
          <w:rStyle w:val="s2"/>
        </w:rPr>
        <w:t>О возврате денежных сумм, удержанных из заработной платы в счет возмещения ущерба, причиненного работодателю;</w:t>
      </w:r>
    </w:p>
    <w:p w:rsidR="00444C9D" w:rsidRDefault="00444C9D" w:rsidP="00444C9D">
      <w:pPr>
        <w:pStyle w:val="p15"/>
      </w:pPr>
      <w:r>
        <w:rPr>
          <w:rStyle w:val="s3"/>
          <w:rFonts w:ascii="Arial Unicode MS" w:hAnsi="Arial Unicode MS" w:cs="Arial Unicode MS" w:hint="eastAsia"/>
        </w:rPr>
        <w:t>​</w:t>
      </w:r>
      <w:r>
        <w:rPr>
          <w:rStyle w:val="s3"/>
        </w:rPr>
        <w:t> </w:t>
      </w:r>
      <w:r>
        <w:rPr>
          <w:rStyle w:val="s3"/>
        </w:rPr>
        <w:sym w:font="Symbol" w:char="00B7"/>
      </w:r>
      <w:r>
        <w:rPr>
          <w:rStyle w:val="s2"/>
        </w:rPr>
        <w:t>Возникающие в связи с неправильностью или неточностью записей в трудовой книжке:</w:t>
      </w:r>
    </w:p>
    <w:p w:rsidR="00444C9D" w:rsidRDefault="00444C9D" w:rsidP="00444C9D">
      <w:pPr>
        <w:pStyle w:val="p12"/>
      </w:pPr>
      <w:r>
        <w:rPr>
          <w:rStyle w:val="s3"/>
          <w:rFonts w:ascii="Arial Unicode MS" w:hAnsi="Arial Unicode MS" w:cs="Arial Unicode MS" w:hint="eastAsia"/>
        </w:rPr>
        <w:t>​</w:t>
      </w:r>
      <w:r>
        <w:rPr>
          <w:rStyle w:val="s3"/>
        </w:rPr>
        <w:t> </w:t>
      </w:r>
      <w:r>
        <w:rPr>
          <w:rStyle w:val="s3"/>
        </w:rPr>
        <w:sym w:font="Symbol" w:char="00B7"/>
      </w:r>
      <w:r>
        <w:rPr>
          <w:rStyle w:val="s2"/>
        </w:rPr>
        <w:t>Иные споры, кроме указанных в п. 2.5. Настоящего Положения;</w:t>
      </w:r>
    </w:p>
    <w:p w:rsidR="00444C9D" w:rsidRDefault="00444C9D" w:rsidP="00444C9D">
      <w:pPr>
        <w:pStyle w:val="p16"/>
      </w:pPr>
      <w:r>
        <w:rPr>
          <w:rStyle w:val="s2"/>
        </w:rPr>
        <w:t>2.5. 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w:t>
      </w:r>
      <w:r>
        <w:br/>
      </w:r>
      <w:r>
        <w:rPr>
          <w:rStyle w:val="s2"/>
        </w:rPr>
        <w:t>если работник обратился с заявлением в КТС о рассмотрении спора неподведомственного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rsidR="00444C9D" w:rsidRDefault="00444C9D" w:rsidP="00444C9D">
      <w:pPr>
        <w:pStyle w:val="p19"/>
      </w:pPr>
      <w:r>
        <w:rPr>
          <w:rStyle w:val="s1"/>
        </w:rPr>
        <w:t>3. Порядок формирования КТС</w:t>
      </w:r>
    </w:p>
    <w:p w:rsidR="00444C9D" w:rsidRDefault="00444C9D" w:rsidP="00444C9D">
      <w:pPr>
        <w:pStyle w:val="p20"/>
      </w:pPr>
      <w:r>
        <w:rPr>
          <w:rStyle w:val="s2"/>
        </w:rPr>
        <w:t>3.1. КТС формируется на паритетных началах из числа представителей Работников и администрации образовательного учреждения.</w:t>
      </w:r>
    </w:p>
    <w:p w:rsidR="00444C9D" w:rsidRDefault="00444C9D" w:rsidP="00444C9D">
      <w:pPr>
        <w:pStyle w:val="p21"/>
      </w:pPr>
      <w:r>
        <w:rPr>
          <w:rStyle w:val="s2"/>
        </w:rPr>
        <w:t>3.2. Представители работников в комиссию по трудовым спорам избираются на педагогическом совете. Членами КТС могут быть избраны любые работники независимо от членства в профсоюзе, занимаемой должности, выполняемой работы.</w:t>
      </w:r>
    </w:p>
    <w:p w:rsidR="00444C9D" w:rsidRDefault="00444C9D" w:rsidP="00444C9D">
      <w:pPr>
        <w:pStyle w:val="p22"/>
      </w:pPr>
      <w:r>
        <w:rPr>
          <w:rStyle w:val="s2"/>
        </w:rPr>
        <w:t>3.3. Представители Работодателя назначаются в комиссию приказом заведующего МДОУ. При назначении представителей Работодателя заведующему необходимо получить согласие работника на участие в работе КТС.</w:t>
      </w:r>
    </w:p>
    <w:p w:rsidR="00444C9D" w:rsidRDefault="00444C9D" w:rsidP="00444C9D">
      <w:pPr>
        <w:pStyle w:val="p21"/>
      </w:pPr>
      <w:r>
        <w:rPr>
          <w:rStyle w:val="s2"/>
        </w:rPr>
        <w:t>3.4. 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rsidR="00444C9D" w:rsidRDefault="00444C9D" w:rsidP="00444C9D">
      <w:pPr>
        <w:pStyle w:val="p23"/>
      </w:pPr>
      <w:r>
        <w:rPr>
          <w:rStyle w:val="s2"/>
        </w:rPr>
        <w:t>3.5. КТС создается сроком на один год. По истечении указанного срока избираются и</w:t>
      </w:r>
      <w:r>
        <w:br/>
      </w:r>
      <w:r>
        <w:rPr>
          <w:rStyle w:val="s2"/>
        </w:rPr>
        <w:t>назначаются новые члены КТС.</w:t>
      </w:r>
    </w:p>
    <w:p w:rsidR="00444C9D" w:rsidRDefault="00444C9D" w:rsidP="00444C9D">
      <w:pPr>
        <w:pStyle w:val="p24"/>
      </w:pPr>
      <w:r>
        <w:rPr>
          <w:rStyle w:val="s1"/>
        </w:rPr>
        <w:t>4. Порядок обращения в КТС</w:t>
      </w:r>
    </w:p>
    <w:p w:rsidR="00444C9D" w:rsidRDefault="00444C9D" w:rsidP="00444C9D">
      <w:pPr>
        <w:pStyle w:val="p25"/>
      </w:pPr>
      <w:r>
        <w:rPr>
          <w:rStyle w:val="s2"/>
        </w:rPr>
        <w:t xml:space="preserve">Право на обращение в КТС имеют: </w:t>
      </w:r>
    </w:p>
    <w:p w:rsidR="00444C9D" w:rsidRDefault="00444C9D" w:rsidP="00444C9D">
      <w:pPr>
        <w:pStyle w:val="p26"/>
      </w:pPr>
      <w:r>
        <w:rPr>
          <w:rStyle w:val="s3"/>
          <w:rFonts w:ascii="Arial Unicode MS" w:hAnsi="Arial Unicode MS" w:cs="Arial Unicode MS" w:hint="eastAsia"/>
        </w:rPr>
        <w:t>​</w:t>
      </w:r>
      <w:r>
        <w:rPr>
          <w:rStyle w:val="s3"/>
        </w:rPr>
        <w:t> </w:t>
      </w:r>
      <w:r>
        <w:rPr>
          <w:rStyle w:val="s3"/>
        </w:rPr>
        <w:sym w:font="Symbol" w:char="00B7"/>
      </w:r>
      <w:r>
        <w:rPr>
          <w:rStyle w:val="s2"/>
        </w:rPr>
        <w:t>работники, состоящие в штате МДОАУ;</w:t>
      </w:r>
    </w:p>
    <w:p w:rsidR="00444C9D" w:rsidRDefault="00444C9D" w:rsidP="00444C9D">
      <w:pPr>
        <w:pStyle w:val="p27"/>
      </w:pPr>
      <w:r>
        <w:rPr>
          <w:rStyle w:val="s3"/>
          <w:rFonts w:ascii="Arial Unicode MS" w:hAnsi="Arial Unicode MS" w:cs="Arial Unicode MS" w:hint="eastAsia"/>
        </w:rPr>
        <w:t>​</w:t>
      </w:r>
      <w:r>
        <w:rPr>
          <w:rStyle w:val="s3"/>
        </w:rPr>
        <w:t> </w:t>
      </w:r>
      <w:r>
        <w:rPr>
          <w:rStyle w:val="s3"/>
        </w:rPr>
        <w:sym w:font="Symbol" w:char="00B7"/>
      </w:r>
      <w:r>
        <w:rPr>
          <w:rStyle w:val="s2"/>
        </w:rPr>
        <w:t>лица, изъявившие желание заключить с Работодателем трудовой договор, в случае отказа Работодателя от заключения такого трудового договора;</w:t>
      </w:r>
    </w:p>
    <w:p w:rsidR="00444C9D" w:rsidRDefault="00444C9D" w:rsidP="00444C9D">
      <w:pPr>
        <w:pStyle w:val="p13"/>
      </w:pPr>
      <w:r>
        <w:rPr>
          <w:rStyle w:val="s3"/>
          <w:rFonts w:ascii="Arial Unicode MS" w:hAnsi="Arial Unicode MS" w:cs="Arial Unicode MS" w:hint="eastAsia"/>
        </w:rPr>
        <w:t>​</w:t>
      </w:r>
      <w:r>
        <w:rPr>
          <w:rStyle w:val="s3"/>
        </w:rPr>
        <w:t> </w:t>
      </w:r>
      <w:r>
        <w:rPr>
          <w:rStyle w:val="s3"/>
        </w:rPr>
        <w:sym w:font="Symbol" w:char="00B7"/>
      </w:r>
      <w:r>
        <w:rPr>
          <w:rStyle w:val="s2"/>
        </w:rPr>
        <w:t>совместители;</w:t>
      </w:r>
    </w:p>
    <w:p w:rsidR="00444C9D" w:rsidRDefault="00444C9D" w:rsidP="00444C9D">
      <w:pPr>
        <w:pStyle w:val="p14"/>
      </w:pPr>
      <w:r>
        <w:rPr>
          <w:rStyle w:val="s3"/>
          <w:rFonts w:ascii="Arial Unicode MS" w:hAnsi="Arial Unicode MS" w:cs="Arial Unicode MS" w:hint="eastAsia"/>
        </w:rPr>
        <w:t>​</w:t>
      </w:r>
      <w:r>
        <w:rPr>
          <w:rStyle w:val="s3"/>
        </w:rPr>
        <w:t> </w:t>
      </w:r>
      <w:r>
        <w:rPr>
          <w:rStyle w:val="s3"/>
        </w:rPr>
        <w:sym w:font="Symbol" w:char="00B7"/>
      </w:r>
      <w:r>
        <w:rPr>
          <w:rStyle w:val="s2"/>
        </w:rPr>
        <w:t>временные работники;</w:t>
      </w:r>
    </w:p>
    <w:p w:rsidR="00444C9D" w:rsidRDefault="00444C9D" w:rsidP="00444C9D">
      <w:pPr>
        <w:pStyle w:val="p14"/>
      </w:pPr>
      <w:r>
        <w:rPr>
          <w:rStyle w:val="s3"/>
          <w:rFonts w:ascii="Arial Unicode MS" w:hAnsi="Arial Unicode MS" w:cs="Arial Unicode MS" w:hint="eastAsia"/>
        </w:rPr>
        <w:t>​</w:t>
      </w:r>
      <w:r>
        <w:rPr>
          <w:rStyle w:val="s3"/>
        </w:rPr>
        <w:t> </w:t>
      </w:r>
      <w:r>
        <w:rPr>
          <w:rStyle w:val="s3"/>
        </w:rPr>
        <w:sym w:font="Symbol" w:char="00B7"/>
      </w:r>
      <w:r>
        <w:rPr>
          <w:rStyle w:val="s2"/>
        </w:rPr>
        <w:t>сезонные работники;</w:t>
      </w:r>
    </w:p>
    <w:p w:rsidR="00444C9D" w:rsidRDefault="00444C9D" w:rsidP="00444C9D">
      <w:pPr>
        <w:pStyle w:val="p28"/>
      </w:pPr>
      <w:r>
        <w:rPr>
          <w:rStyle w:val="s3"/>
          <w:rFonts w:ascii="Arial Unicode MS" w:hAnsi="Arial Unicode MS" w:cs="Arial Unicode MS" w:hint="eastAsia"/>
        </w:rPr>
        <w:t>​</w:t>
      </w:r>
      <w:r>
        <w:rPr>
          <w:rStyle w:val="s3"/>
        </w:rPr>
        <w:t> </w:t>
      </w:r>
      <w:r>
        <w:rPr>
          <w:rStyle w:val="s3"/>
        </w:rPr>
        <w:sym w:font="Symbol" w:char="00B7"/>
      </w:r>
      <w:r>
        <w:rPr>
          <w:rStyle w:val="s2"/>
        </w:rPr>
        <w:t>лица, приглашенные на работу в ДОУ из другой организации, по спорам, входящим в ее компетенцию;</w:t>
      </w:r>
    </w:p>
    <w:p w:rsidR="00444C9D" w:rsidRDefault="00444C9D" w:rsidP="00444C9D">
      <w:pPr>
        <w:pStyle w:val="p29"/>
      </w:pPr>
      <w:r>
        <w:rPr>
          <w:rStyle w:val="s3"/>
          <w:rFonts w:ascii="Arial Unicode MS" w:hAnsi="Arial Unicode MS" w:cs="Arial Unicode MS" w:hint="eastAsia"/>
        </w:rPr>
        <w:t>​</w:t>
      </w:r>
      <w:r>
        <w:rPr>
          <w:rStyle w:val="s3"/>
        </w:rPr>
        <w:t> </w:t>
      </w:r>
      <w:r>
        <w:rPr>
          <w:rStyle w:val="s3"/>
        </w:rPr>
        <w:sym w:font="Symbol" w:char="00B7"/>
      </w:r>
      <w:r>
        <w:rPr>
          <w:rStyle w:val="s2"/>
        </w:rPr>
        <w:t>студенты вузов, учащиеся средних специальных учебных заведений, проходящие в ДОУ производственную практику и зачисленные по трудовому договору на рабочие места.</w:t>
      </w:r>
    </w:p>
    <w:p w:rsidR="00444C9D" w:rsidRDefault="00444C9D" w:rsidP="00444C9D">
      <w:pPr>
        <w:pStyle w:val="p30"/>
      </w:pPr>
      <w:r>
        <w:rPr>
          <w:rStyle w:val="s2"/>
        </w:rPr>
        <w:t>4.2. Трудовой спор подлежит рассмотрению в КТС, если работник самостоятельно</w:t>
      </w:r>
      <w:r>
        <w:br/>
      </w:r>
      <w:r>
        <w:rPr>
          <w:rStyle w:val="s2"/>
        </w:rPr>
        <w:t>или с участием представителя не урегулировал разногласия при непосредственных переговорах с Работодателем.</w:t>
      </w:r>
    </w:p>
    <w:p w:rsidR="00444C9D" w:rsidRDefault="00444C9D" w:rsidP="00444C9D">
      <w:pPr>
        <w:pStyle w:val="p31"/>
      </w:pPr>
      <w:r>
        <w:rPr>
          <w:rStyle w:val="s2"/>
        </w:rPr>
        <w:t>4.3. Работник может обратиться в КТС в трехмесячный срок со дня, когда работник</w:t>
      </w:r>
      <w:r>
        <w:br/>
      </w:r>
      <w:r>
        <w:rPr>
          <w:rStyle w:val="s2"/>
        </w:rPr>
        <w:t>узнал или должен был узнать о нарушении своего права.</w:t>
      </w:r>
    </w:p>
    <w:p w:rsidR="00444C9D" w:rsidRDefault="00444C9D" w:rsidP="00444C9D">
      <w:pPr>
        <w:pStyle w:val="p32"/>
      </w:pPr>
      <w:r>
        <w:rPr>
          <w:rStyle w:val="s2"/>
        </w:rPr>
        <w:t>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rsidR="00444C9D" w:rsidRDefault="00444C9D" w:rsidP="00444C9D">
      <w:pPr>
        <w:pStyle w:val="p33"/>
      </w:pPr>
      <w:r>
        <w:rPr>
          <w:rStyle w:val="s2"/>
        </w:rPr>
        <w:t>В случае пропуска по уважительным причинам установленного срока КТС может восстановить срок и разрешить спор по существу.</w:t>
      </w:r>
    </w:p>
    <w:p w:rsidR="00444C9D" w:rsidRDefault="00444C9D" w:rsidP="00444C9D">
      <w:pPr>
        <w:pStyle w:val="p34"/>
      </w:pPr>
      <w:r>
        <w:rPr>
          <w:rStyle w:val="s2"/>
        </w:rPr>
        <w:t>4.4. Работник обращается в КТС с заявлением, в котором излагает существо трудового</w:t>
      </w:r>
      <w:r>
        <w:br/>
      </w:r>
      <w:r>
        <w:rPr>
          <w:rStyle w:val="s2"/>
        </w:rPr>
        <w:t>спора. Заявление может быть передано работником лично или отправлено по почте, факсом.</w:t>
      </w:r>
    </w:p>
    <w:p w:rsidR="00444C9D" w:rsidRDefault="00444C9D" w:rsidP="00444C9D">
      <w:pPr>
        <w:pStyle w:val="p35"/>
      </w:pPr>
      <w:r>
        <w:rPr>
          <w:rStyle w:val="s2"/>
        </w:rPr>
        <w:t>4.5. Заявление работника, поступившее в КТС, подлежит обязательной регистрации в</w:t>
      </w:r>
      <w:r>
        <w:br/>
      </w:r>
      <w:r>
        <w:rPr>
          <w:rStyle w:val="s2"/>
        </w:rPr>
        <w:t>специальном журнале, который ведет секретарь КТС.</w:t>
      </w:r>
    </w:p>
    <w:p w:rsidR="00444C9D" w:rsidRDefault="00444C9D" w:rsidP="00444C9D">
      <w:pPr>
        <w:pStyle w:val="p36"/>
      </w:pPr>
      <w:r>
        <w:rPr>
          <w:rStyle w:val="s2"/>
        </w:rPr>
        <w:t>4.6. Отказ в приеме заявления по мотивам пропуска работником трехмесячного срока</w:t>
      </w:r>
      <w:r>
        <w:br/>
      </w:r>
      <w:r>
        <w:rPr>
          <w:rStyle w:val="s2"/>
        </w:rPr>
        <w:t>не допускается. Отсутствие уважительной причины пропуска срока является основанием для</w:t>
      </w:r>
      <w:r>
        <w:br/>
      </w:r>
      <w:r>
        <w:rPr>
          <w:rStyle w:val="s2"/>
        </w:rPr>
        <w:t>отказа в удовлетворении требований работника.</w:t>
      </w:r>
    </w:p>
    <w:p w:rsidR="00444C9D" w:rsidRDefault="00444C9D" w:rsidP="00444C9D">
      <w:pPr>
        <w:pStyle w:val="p37"/>
      </w:pPr>
      <w:r>
        <w:rPr>
          <w:rStyle w:val="s1"/>
        </w:rPr>
        <w:t>5. Порядок рассмотрения индивидуального трудового спора</w:t>
      </w:r>
    </w:p>
    <w:p w:rsidR="00444C9D" w:rsidRDefault="00444C9D" w:rsidP="00444C9D">
      <w:pPr>
        <w:pStyle w:val="p38"/>
      </w:pPr>
      <w:r>
        <w:rPr>
          <w:rStyle w:val="s2"/>
        </w:rPr>
        <w:t>5.1. Комиссия по трудовым спорам рассматривает индивидуальный трудовой спор в</w:t>
      </w:r>
      <w:r>
        <w:br/>
      </w:r>
      <w:r>
        <w:rPr>
          <w:rStyle w:val="s2"/>
        </w:rPr>
        <w:t>течение десяти календарных дней со дня поступления заявления от Работника.</w:t>
      </w:r>
    </w:p>
    <w:p w:rsidR="00444C9D" w:rsidRDefault="00444C9D" w:rsidP="00444C9D">
      <w:pPr>
        <w:pStyle w:val="p39"/>
      </w:pPr>
      <w:r>
        <w:t>5.2. Работник и Работодатель своевременно уведомляются КТС о месте, дате и времени заседания КТС.</w:t>
      </w:r>
    </w:p>
    <w:p w:rsidR="00444C9D" w:rsidRDefault="00444C9D" w:rsidP="00444C9D">
      <w:pPr>
        <w:pStyle w:val="p39"/>
      </w:pPr>
      <w:r>
        <w:t>5.3. 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rsidR="00444C9D" w:rsidRDefault="00444C9D" w:rsidP="00444C9D">
      <w:pPr>
        <w:pStyle w:val="p39"/>
      </w:pPr>
      <w:r>
        <w:t>5.4. Заседание КТС является правомочным, если на нем присутствовало не менее половины членов комиссии с каждой стороны.</w:t>
      </w:r>
    </w:p>
    <w:p w:rsidR="00444C9D" w:rsidRDefault="00444C9D" w:rsidP="00444C9D">
      <w:pPr>
        <w:pStyle w:val="p39"/>
      </w:pPr>
      <w:r>
        <w:t>5.5. В назначенное для разбирательства дела время председатель КТС открывает заседание и объявляет, какое заявление подлежит рассмотрению.</w:t>
      </w:r>
    </w:p>
    <w:p w:rsidR="00444C9D" w:rsidRDefault="00444C9D" w:rsidP="00444C9D">
      <w:pPr>
        <w:pStyle w:val="p39"/>
      </w:pPr>
      <w:r>
        <w:t>5.6.Секретарь докладывает КТС, кто из вызванных по рассматриваемому делу лиц</w:t>
      </w:r>
      <w:r>
        <w:br/>
        <w:t>явился, извещены ли неявившиеся лица и какие имеются сведения о причинах их отсутствия.</w:t>
      </w:r>
    </w:p>
    <w:p w:rsidR="00444C9D" w:rsidRDefault="00444C9D" w:rsidP="00444C9D">
      <w:pPr>
        <w:pStyle w:val="p39"/>
      </w:pPr>
      <w:r>
        <w:t>5.7. Спор рассматривается в присутствии работника, подавшего заявление, или уполномоченного им представителя.</w:t>
      </w:r>
    </w:p>
    <w:p w:rsidR="00444C9D" w:rsidRDefault="00444C9D" w:rsidP="00444C9D">
      <w:pPr>
        <w:pStyle w:val="p39"/>
      </w:pPr>
      <w:r>
        <w:t>Рассмотрение спора в отсутствие работника или его представителя допускается лишь по его письменному заявлению.</w:t>
      </w:r>
    </w:p>
    <w:p w:rsidR="00444C9D" w:rsidRDefault="00444C9D" w:rsidP="00444C9D">
      <w:pPr>
        <w:pStyle w:val="p39"/>
      </w:pPr>
      <w:r>
        <w:t>В случае неявки работника или его представителя на заседание указанной комиссии рассмотрение трудового спора откладывается.</w:t>
      </w:r>
    </w:p>
    <w:p w:rsidR="00444C9D" w:rsidRDefault="00444C9D" w:rsidP="00444C9D">
      <w:pPr>
        <w:pStyle w:val="p39"/>
      </w:pPr>
      <w:r>
        <w:t>О переносе даты рассмотрения спора своевременно уведомляется Работник и Работодатель.</w:t>
      </w:r>
    </w:p>
    <w:p w:rsidR="00444C9D" w:rsidRDefault="00444C9D" w:rsidP="00444C9D">
      <w:pPr>
        <w:pStyle w:val="p39"/>
      </w:pPr>
      <w:r>
        <w:t>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rsidR="00444C9D" w:rsidRDefault="00444C9D" w:rsidP="00444C9D">
      <w:pPr>
        <w:pStyle w:val="p39"/>
      </w:pPr>
      <w:r>
        <w:t>5.8. Отсутствие представителя Работодателя на заседании КТС не является причиной</w:t>
      </w:r>
      <w:r>
        <w:br/>
        <w:t>переноса рассмотрения дела.</w:t>
      </w:r>
    </w:p>
    <w:p w:rsidR="00444C9D" w:rsidRDefault="00444C9D" w:rsidP="00444C9D">
      <w:pPr>
        <w:pStyle w:val="p39"/>
      </w:pPr>
      <w:r>
        <w:t>5.9. 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w:t>
      </w:r>
      <w:r>
        <w:br/>
        <w:t>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rsidR="00444C9D" w:rsidRDefault="00444C9D" w:rsidP="00444C9D">
      <w:pPr>
        <w:pStyle w:val="p39"/>
      </w:pPr>
      <w:r>
        <w:t>5.10. Комиссия по трудовым спорам в случае необходимости имеет право вызывать на</w:t>
      </w:r>
      <w:r>
        <w:br/>
        <w:t>заседание свидетелей, приглашать специалистов, затребовать от Работодателя необходимые для рассмотрения трудового спора документы.</w:t>
      </w:r>
    </w:p>
    <w:p w:rsidR="00444C9D" w:rsidRDefault="00444C9D" w:rsidP="00444C9D">
      <w:pPr>
        <w:pStyle w:val="p39"/>
      </w:pPr>
      <w:r>
        <w:t>5.11. 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служащих</w:t>
      </w:r>
      <w:r>
        <w:br/>
        <w:t>ДОУ.</w:t>
      </w:r>
    </w:p>
    <w:p w:rsidR="00444C9D" w:rsidRDefault="00444C9D" w:rsidP="00444C9D">
      <w:pPr>
        <w:pStyle w:val="p39"/>
      </w:pPr>
      <w:r>
        <w:t>5.12. Работник в праве в любое время до удаления комиссии для голосования отказаться от заявленных требований.</w:t>
      </w:r>
    </w:p>
    <w:p w:rsidR="00444C9D" w:rsidRDefault="00444C9D" w:rsidP="00444C9D">
      <w:pPr>
        <w:pStyle w:val="p39"/>
      </w:pPr>
      <w:r>
        <w:t>5.13. На заседании комиссии по трудовым спорам секретарем ведется протокол, в котором указывается:</w:t>
      </w:r>
    </w:p>
    <w:p w:rsidR="00444C9D" w:rsidRDefault="00444C9D" w:rsidP="00444C9D">
      <w:pPr>
        <w:pStyle w:val="p40"/>
      </w:pPr>
      <w:r>
        <w:rPr>
          <w:rStyle w:val="s3"/>
          <w:rFonts w:ascii="Arial Unicode MS" w:hAnsi="Arial Unicode MS" w:cs="Arial Unicode MS" w:hint="eastAsia"/>
        </w:rPr>
        <w:t>​</w:t>
      </w:r>
      <w:r>
        <w:rPr>
          <w:rStyle w:val="s3"/>
        </w:rPr>
        <w:t> </w:t>
      </w:r>
      <w:r>
        <w:rPr>
          <w:rStyle w:val="s3"/>
        </w:rPr>
        <w:sym w:font="Symbol" w:char="00B7"/>
      </w:r>
      <w:r>
        <w:t>Дата и место проведения заседания;</w:t>
      </w:r>
    </w:p>
    <w:p w:rsidR="00444C9D" w:rsidRDefault="00444C9D" w:rsidP="00444C9D">
      <w:pPr>
        <w:pStyle w:val="p40"/>
      </w:pPr>
      <w:r>
        <w:rPr>
          <w:rStyle w:val="s3"/>
          <w:rFonts w:ascii="Arial Unicode MS" w:hAnsi="Arial Unicode MS" w:cs="Arial Unicode MS" w:hint="eastAsia"/>
        </w:rPr>
        <w:t>​</w:t>
      </w:r>
      <w:r>
        <w:rPr>
          <w:rStyle w:val="s3"/>
        </w:rPr>
        <w:t> </w:t>
      </w:r>
      <w:r>
        <w:rPr>
          <w:rStyle w:val="s3"/>
        </w:rPr>
        <w:sym w:font="Symbol" w:char="00B7"/>
      </w:r>
      <w:r>
        <w:t>Сведения о явке Работника, Работодателя, свидетелей, специалистов;</w:t>
      </w:r>
    </w:p>
    <w:p w:rsidR="00444C9D" w:rsidRDefault="00444C9D" w:rsidP="00444C9D">
      <w:pPr>
        <w:pStyle w:val="p40"/>
      </w:pPr>
      <w:r>
        <w:rPr>
          <w:rStyle w:val="s3"/>
          <w:rFonts w:ascii="Arial Unicode MS" w:hAnsi="Arial Unicode MS" w:cs="Arial Unicode MS" w:hint="eastAsia"/>
        </w:rPr>
        <w:t>​</w:t>
      </w:r>
      <w:r>
        <w:rPr>
          <w:rStyle w:val="s3"/>
        </w:rPr>
        <w:t> </w:t>
      </w:r>
      <w:r>
        <w:rPr>
          <w:rStyle w:val="s3"/>
        </w:rPr>
        <w:sym w:font="Symbol" w:char="00B7"/>
      </w:r>
      <w:r>
        <w:t>Краткое изложение заявления Работника;</w:t>
      </w:r>
    </w:p>
    <w:p w:rsidR="00444C9D" w:rsidRDefault="00444C9D" w:rsidP="00444C9D">
      <w:pPr>
        <w:pStyle w:val="p40"/>
      </w:pPr>
      <w:r>
        <w:rPr>
          <w:rStyle w:val="s3"/>
          <w:rFonts w:ascii="Arial Unicode MS" w:hAnsi="Arial Unicode MS" w:cs="Arial Unicode MS" w:hint="eastAsia"/>
        </w:rPr>
        <w:t>​</w:t>
      </w:r>
      <w:r>
        <w:rPr>
          <w:rStyle w:val="s3"/>
        </w:rPr>
        <w:t> </w:t>
      </w:r>
      <w:r>
        <w:rPr>
          <w:rStyle w:val="s3"/>
        </w:rPr>
        <w:sym w:font="Symbol" w:char="00B7"/>
      </w:r>
      <w:r>
        <w:t>Краткие объяснения сторон, показания свидетелей, специалиста;</w:t>
      </w:r>
    </w:p>
    <w:p w:rsidR="00444C9D" w:rsidRDefault="00444C9D" w:rsidP="00444C9D">
      <w:pPr>
        <w:pStyle w:val="p40"/>
      </w:pPr>
      <w:r>
        <w:rPr>
          <w:rStyle w:val="s3"/>
          <w:rFonts w:ascii="Arial Unicode MS" w:hAnsi="Arial Unicode MS" w:cs="Arial Unicode MS" w:hint="eastAsia"/>
        </w:rPr>
        <w:t>​</w:t>
      </w:r>
      <w:r>
        <w:rPr>
          <w:rStyle w:val="s3"/>
        </w:rPr>
        <w:t> </w:t>
      </w:r>
      <w:r>
        <w:rPr>
          <w:rStyle w:val="s3"/>
        </w:rPr>
        <w:sym w:font="Symbol" w:char="00B7"/>
      </w:r>
      <w:r>
        <w:t>Дополнительные заявления, сделанные Работником;</w:t>
      </w:r>
    </w:p>
    <w:p w:rsidR="00444C9D" w:rsidRDefault="00444C9D" w:rsidP="00444C9D">
      <w:pPr>
        <w:pStyle w:val="p40"/>
      </w:pPr>
      <w:r>
        <w:rPr>
          <w:rStyle w:val="s3"/>
          <w:rFonts w:ascii="Arial Unicode MS" w:hAnsi="Arial Unicode MS" w:cs="Arial Unicode MS" w:hint="eastAsia"/>
        </w:rPr>
        <w:t>​</w:t>
      </w:r>
      <w:r>
        <w:rPr>
          <w:rStyle w:val="s3"/>
        </w:rPr>
        <w:t> </w:t>
      </w:r>
      <w:r>
        <w:rPr>
          <w:rStyle w:val="s3"/>
        </w:rPr>
        <w:sym w:font="Symbol" w:char="00B7"/>
      </w:r>
      <w:r>
        <w:t>Представление письменных доказательств</w:t>
      </w:r>
    </w:p>
    <w:p w:rsidR="00444C9D" w:rsidRDefault="00444C9D" w:rsidP="00444C9D">
      <w:pPr>
        <w:pStyle w:val="p40"/>
      </w:pPr>
      <w:r>
        <w:rPr>
          <w:rStyle w:val="s3"/>
          <w:rFonts w:ascii="Arial Unicode MS" w:hAnsi="Arial Unicode MS" w:cs="Arial Unicode MS" w:hint="eastAsia"/>
        </w:rPr>
        <w:t>​</w:t>
      </w:r>
      <w:r>
        <w:rPr>
          <w:rStyle w:val="s3"/>
        </w:rPr>
        <w:t> </w:t>
      </w:r>
      <w:r>
        <w:rPr>
          <w:rStyle w:val="s3"/>
        </w:rPr>
        <w:sym w:font="Symbol" w:char="00B7"/>
      </w:r>
      <w:r>
        <w:t>Результаты обсуждения КТС;</w:t>
      </w:r>
    </w:p>
    <w:p w:rsidR="00444C9D" w:rsidRDefault="00444C9D" w:rsidP="00444C9D">
      <w:pPr>
        <w:pStyle w:val="p40"/>
      </w:pPr>
      <w:r>
        <w:rPr>
          <w:rStyle w:val="s3"/>
          <w:rFonts w:ascii="Arial Unicode MS" w:hAnsi="Arial Unicode MS" w:cs="Arial Unicode MS" w:hint="eastAsia"/>
        </w:rPr>
        <w:t>​</w:t>
      </w:r>
      <w:r>
        <w:rPr>
          <w:rStyle w:val="s3"/>
        </w:rPr>
        <w:t> </w:t>
      </w:r>
      <w:r>
        <w:rPr>
          <w:rStyle w:val="s3"/>
        </w:rPr>
        <w:sym w:font="Symbol" w:char="00B7"/>
      </w:r>
      <w:r>
        <w:t>Результаты голосования.</w:t>
      </w:r>
    </w:p>
    <w:p w:rsidR="00444C9D" w:rsidRDefault="00444C9D" w:rsidP="00444C9D">
      <w:pPr>
        <w:pStyle w:val="p39"/>
      </w:pPr>
      <w:r>
        <w:t>Протокол подписывается председателем комиссии или его заместителем и заверяется печатью комиссии.</w:t>
      </w:r>
    </w:p>
    <w:p w:rsidR="00444C9D" w:rsidRDefault="00444C9D" w:rsidP="00444C9D">
      <w:pPr>
        <w:pStyle w:val="p41"/>
      </w:pPr>
      <w:r>
        <w:rPr>
          <w:rStyle w:val="s5"/>
        </w:rPr>
        <w:t>6. Порядок принятия решения КТС и его содержание</w:t>
      </w:r>
    </w:p>
    <w:p w:rsidR="00444C9D" w:rsidRDefault="00444C9D" w:rsidP="00444C9D">
      <w:pPr>
        <w:pStyle w:val="p39"/>
      </w:pPr>
      <w:r>
        <w:t>6.1. 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rsidR="00444C9D" w:rsidRDefault="00444C9D" w:rsidP="00444C9D">
      <w:pPr>
        <w:pStyle w:val="p22"/>
      </w:pPr>
      <w:r>
        <w:rPr>
          <w:rStyle w:val="s2"/>
        </w:rPr>
        <w:t>6.2. Если при проведении голосования голоса членов комиссии разделились поровну,</w:t>
      </w:r>
      <w:r>
        <w:br/>
      </w:r>
      <w:r>
        <w:rPr>
          <w:rStyle w:val="s2"/>
        </w:rPr>
        <w:t>решение считается непринятым. В этом случае Работник вправе обратиться за разрешением</w:t>
      </w:r>
      <w:r>
        <w:br/>
      </w:r>
      <w:r>
        <w:rPr>
          <w:rStyle w:val="s2"/>
        </w:rPr>
        <w:t>спора в суд.</w:t>
      </w:r>
    </w:p>
    <w:p w:rsidR="00444C9D" w:rsidRDefault="00444C9D" w:rsidP="00444C9D">
      <w:pPr>
        <w:pStyle w:val="p42"/>
      </w:pPr>
      <w:r>
        <w:rPr>
          <w:rStyle w:val="s2"/>
        </w:rPr>
        <w:t>6.3. 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rsidR="00444C9D" w:rsidRDefault="00444C9D" w:rsidP="00444C9D">
      <w:pPr>
        <w:pStyle w:val="p43"/>
      </w:pPr>
      <w:r>
        <w:rPr>
          <w:rStyle w:val="s2"/>
        </w:rPr>
        <w:t>6.4. Решение КТС включает вводную, описательную, мотивировочную и резолютивную части.</w:t>
      </w:r>
    </w:p>
    <w:p w:rsidR="00444C9D" w:rsidRDefault="00444C9D" w:rsidP="00444C9D">
      <w:pPr>
        <w:pStyle w:val="p44"/>
      </w:pPr>
      <w:r>
        <w:rPr>
          <w:rStyle w:val="s2"/>
        </w:rPr>
        <w:t>В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w:t>
      </w:r>
    </w:p>
    <w:p w:rsidR="00444C9D" w:rsidRDefault="00444C9D" w:rsidP="00444C9D">
      <w:pPr>
        <w:pStyle w:val="p45"/>
      </w:pPr>
      <w:r>
        <w:rPr>
          <w:rStyle w:val="s2"/>
        </w:rPr>
        <w:t>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rsidR="00444C9D" w:rsidRDefault="00444C9D" w:rsidP="00444C9D">
      <w:pPr>
        <w:pStyle w:val="p46"/>
      </w:pPr>
      <w:r>
        <w:rPr>
          <w:rStyle w:val="s2"/>
        </w:rPr>
        <w:t>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нормативно-правовые акты, которыми руководствовалась комиссия.</w:t>
      </w:r>
    </w:p>
    <w:p w:rsidR="00444C9D" w:rsidRDefault="00444C9D" w:rsidP="00444C9D">
      <w:pPr>
        <w:pStyle w:val="p47"/>
      </w:pPr>
      <w:r>
        <w:rPr>
          <w:rStyle w:val="s2"/>
        </w:rPr>
        <w:t>В случае отказа в рассмотрении заявления Работника в связи с признанием неуважительными причин пропуска срока обращения в КТС, в мотивировочной части решения указывается только на установление комиссией данных обстоятельств.</w:t>
      </w:r>
    </w:p>
    <w:p w:rsidR="00444C9D" w:rsidRDefault="00444C9D" w:rsidP="00444C9D">
      <w:pPr>
        <w:pStyle w:val="p46"/>
      </w:pPr>
      <w:r>
        <w:rPr>
          <w:rStyle w:val="s2"/>
        </w:rPr>
        <w:t>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rsidR="00444C9D" w:rsidRDefault="00444C9D" w:rsidP="00444C9D">
      <w:pPr>
        <w:pStyle w:val="p31"/>
      </w:pPr>
      <w:r>
        <w:rPr>
          <w:rStyle w:val="s2"/>
        </w:rPr>
        <w:t>6.5. Решение подписывается всеми членами комиссии, присутствовавшими на заседании, и заверяется печатью КТС.</w:t>
      </w:r>
    </w:p>
    <w:p w:rsidR="00444C9D" w:rsidRDefault="00444C9D" w:rsidP="00444C9D">
      <w:pPr>
        <w:pStyle w:val="p48"/>
      </w:pPr>
      <w:r>
        <w:rPr>
          <w:rStyle w:val="s2"/>
        </w:rPr>
        <w:t>6.6. Надлежаще заверенные копии решения комиссии по трудовым спорам вручаются</w:t>
      </w:r>
      <w:r>
        <w:br/>
      </w:r>
      <w:r>
        <w:rPr>
          <w:rStyle w:val="s2"/>
        </w:rPr>
        <w:t>работнику и руководителю организации в течение трех дней со дня принятия решения.</w:t>
      </w:r>
    </w:p>
    <w:p w:rsidR="00444C9D" w:rsidRDefault="00444C9D" w:rsidP="00444C9D">
      <w:pPr>
        <w:pStyle w:val="p49"/>
      </w:pPr>
      <w:r>
        <w:rPr>
          <w:rStyle w:val="s2"/>
        </w:rPr>
        <w:t>6.7. Вынесение решения КТС в отношении рассматриваемого спора лишает Работника</w:t>
      </w:r>
      <w:r>
        <w:br/>
      </w:r>
      <w:r>
        <w:rPr>
          <w:rStyle w:val="s2"/>
        </w:rPr>
        <w:t>права вновь обратиться в Комиссию, даже если он располагает новыми доказательствами.</w:t>
      </w:r>
      <w:r>
        <w:br/>
      </w:r>
      <w:r>
        <w:rPr>
          <w:rStyle w:val="s2"/>
        </w:rPr>
        <w:t>Дальнейшее разрешение спора Работник может перенести в суд.</w:t>
      </w:r>
    </w:p>
    <w:p w:rsidR="00444C9D" w:rsidRDefault="00444C9D" w:rsidP="00444C9D">
      <w:pPr>
        <w:pStyle w:val="p51"/>
      </w:pPr>
      <w:r>
        <w:rPr>
          <w:rStyle w:val="s1"/>
        </w:rPr>
        <w:t>7. Исполнение решений комиссии по трудовым спорам</w:t>
      </w:r>
    </w:p>
    <w:p w:rsidR="00444C9D" w:rsidRDefault="00444C9D" w:rsidP="00444C9D">
      <w:pPr>
        <w:pStyle w:val="p52"/>
      </w:pPr>
      <w:r>
        <w:rPr>
          <w:rStyle w:val="s2"/>
        </w:rPr>
        <w:t>7.1. Решение комиссии по трудовым спорам подлежит исполнению Работодателем в</w:t>
      </w:r>
      <w:r>
        <w:br/>
      </w:r>
      <w:r>
        <w:rPr>
          <w:rStyle w:val="s2"/>
        </w:rPr>
        <w:t>течение трех дней по истечении десяти дней, предусмотренных на обжалование.</w:t>
      </w:r>
    </w:p>
    <w:p w:rsidR="00444C9D" w:rsidRDefault="00444C9D" w:rsidP="00444C9D">
      <w:pPr>
        <w:pStyle w:val="p53"/>
      </w:pPr>
      <w:r>
        <w:rPr>
          <w:rStyle w:val="s2"/>
        </w:rPr>
        <w:t>7.2. В случае неисполнения решения комиссии в установленный срок работнику по</w:t>
      </w:r>
      <w:r>
        <w:br/>
      </w:r>
      <w:r>
        <w:rPr>
          <w:rStyle w:val="s2"/>
        </w:rPr>
        <w:t>его заявлению КТС выдает удостоверение, являющееся исполнительным документом. В удостоверении указываются:</w:t>
      </w:r>
    </w:p>
    <w:p w:rsidR="00444C9D" w:rsidRDefault="00444C9D" w:rsidP="00444C9D">
      <w:pPr>
        <w:pStyle w:val="p54"/>
      </w:pPr>
      <w:r>
        <w:rPr>
          <w:rStyle w:val="s2"/>
        </w:rPr>
        <w:t>• наименование КТС;</w:t>
      </w:r>
    </w:p>
    <w:p w:rsidR="00444C9D" w:rsidRDefault="00444C9D" w:rsidP="00444C9D">
      <w:pPr>
        <w:pStyle w:val="p55"/>
      </w:pPr>
      <w:r>
        <w:rPr>
          <w:rStyle w:val="s2"/>
        </w:rPr>
        <w:t>• дело или материалы, по которым выдано удостоверение, и их номера;</w:t>
      </w:r>
    </w:p>
    <w:p w:rsidR="00444C9D" w:rsidRDefault="00444C9D" w:rsidP="00444C9D">
      <w:pPr>
        <w:pStyle w:val="p55"/>
      </w:pPr>
      <w:r>
        <w:rPr>
          <w:rStyle w:val="s2"/>
        </w:rPr>
        <w:t>• дата принятия решения КТС, подлежащего исполнению;</w:t>
      </w:r>
    </w:p>
    <w:p w:rsidR="00444C9D" w:rsidRDefault="00444C9D" w:rsidP="00444C9D">
      <w:pPr>
        <w:pStyle w:val="p55"/>
      </w:pPr>
      <w:r>
        <w:rPr>
          <w:rStyle w:val="s2"/>
        </w:rPr>
        <w:t>• фамилия, имя, отчество взыскателя, его место жительства;</w:t>
      </w:r>
    </w:p>
    <w:p w:rsidR="00444C9D" w:rsidRDefault="00444C9D" w:rsidP="00444C9D">
      <w:pPr>
        <w:pStyle w:val="p56"/>
      </w:pPr>
      <w:r>
        <w:rPr>
          <w:rStyle w:val="s2"/>
        </w:rPr>
        <w:t>• наименование должника, его адрес;</w:t>
      </w:r>
    </w:p>
    <w:p w:rsidR="00444C9D" w:rsidRDefault="00444C9D" w:rsidP="00444C9D">
      <w:pPr>
        <w:pStyle w:val="p56"/>
      </w:pPr>
      <w:r>
        <w:rPr>
          <w:rStyle w:val="s2"/>
        </w:rPr>
        <w:t>• резолютивная часть решения КТС;</w:t>
      </w:r>
    </w:p>
    <w:p w:rsidR="00444C9D" w:rsidRDefault="00444C9D" w:rsidP="00444C9D">
      <w:pPr>
        <w:pStyle w:val="p56"/>
      </w:pPr>
      <w:r>
        <w:rPr>
          <w:rStyle w:val="s2"/>
        </w:rPr>
        <w:t>• дата вступления в силу решения КТС;</w:t>
      </w:r>
    </w:p>
    <w:p w:rsidR="00444C9D" w:rsidRDefault="00444C9D" w:rsidP="00444C9D">
      <w:pPr>
        <w:pStyle w:val="p57"/>
      </w:pPr>
      <w:r>
        <w:rPr>
          <w:rStyle w:val="s2"/>
        </w:rPr>
        <w:t>• дата выдачи удостоверения и срок предъявления его к исполнению. Удостоверение подписывается председателем КТС и заверяется печатью комиссии.</w:t>
      </w:r>
    </w:p>
    <w:p w:rsidR="00444C9D" w:rsidRDefault="00444C9D" w:rsidP="00444C9D">
      <w:pPr>
        <w:pStyle w:val="p58"/>
      </w:pPr>
      <w:r>
        <w:rPr>
          <w:rStyle w:val="s2"/>
        </w:rPr>
        <w:t>7.3. Удостоверение не выдается, если Работник или Работодатель обратился в установленный срок с заявлением о перенесении трудового спора в суд.</w:t>
      </w:r>
    </w:p>
    <w:p w:rsidR="00444C9D" w:rsidRDefault="00444C9D" w:rsidP="00444C9D">
      <w:pPr>
        <w:pStyle w:val="p59"/>
      </w:pPr>
      <w:r>
        <w:rPr>
          <w:rStyle w:val="s2"/>
        </w:rPr>
        <w:t>7.4. 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444C9D" w:rsidRDefault="00444C9D" w:rsidP="00444C9D">
      <w:pPr>
        <w:pStyle w:val="p60"/>
      </w:pPr>
      <w:r>
        <w:rPr>
          <w:rStyle w:val="s2"/>
        </w:rPr>
        <w:t>7.5. 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444C9D" w:rsidRDefault="00444C9D" w:rsidP="00444C9D">
      <w:pPr>
        <w:pStyle w:val="p61"/>
      </w:pPr>
      <w:r>
        <w:rPr>
          <w:rStyle w:val="s1"/>
        </w:rPr>
        <w:t>8. Обжалование решения комиссии по трудовым спорам и перенесение рассмотрения индивидуального трудового спора в суд</w:t>
      </w:r>
    </w:p>
    <w:p w:rsidR="00444C9D" w:rsidRDefault="00444C9D" w:rsidP="00444C9D">
      <w:pPr>
        <w:pStyle w:val="p62"/>
      </w:pPr>
      <w:r>
        <w:rPr>
          <w:rStyle w:val="s2"/>
        </w:rPr>
        <w:t>8.1. В случае если индивидуальный трудовой спор не рассмотрен комиссией по трудовым спорам в десятидневный срок, работник вправе перенести его рассмотрение в суд.</w:t>
      </w:r>
    </w:p>
    <w:p w:rsidR="00444C9D" w:rsidRDefault="00444C9D" w:rsidP="00444C9D">
      <w:pPr>
        <w:pStyle w:val="p63"/>
      </w:pPr>
      <w:r>
        <w:rPr>
          <w:rStyle w:val="s2"/>
        </w:rPr>
        <w:t>8.2. Решение комиссии по трудовым спорам может быть обжаловано работником или</w:t>
      </w:r>
      <w:r>
        <w:br/>
      </w:r>
      <w:r>
        <w:rPr>
          <w:rStyle w:val="s2"/>
        </w:rPr>
        <w:t>работодателем в суде в десятидневный срок со дня вручения ему копии решения комиссии.</w:t>
      </w:r>
    </w:p>
    <w:p w:rsidR="00444C9D" w:rsidRDefault="00444C9D" w:rsidP="00444C9D">
      <w:pPr>
        <w:pStyle w:val="p64"/>
      </w:pPr>
      <w:r>
        <w:rPr>
          <w:rStyle w:val="s2"/>
        </w:rPr>
        <w:t>8.3. В случае пропуска по уважительным причинам установленного срока суд может</w:t>
      </w:r>
      <w:r>
        <w:br/>
      </w:r>
      <w:r>
        <w:rPr>
          <w:rStyle w:val="s2"/>
        </w:rPr>
        <w:t>восстановить этот срок и рассмотреть индивидуальный трудовой спор по существу.</w:t>
      </w:r>
    </w:p>
    <w:p w:rsidR="00444C9D" w:rsidRDefault="00444C9D" w:rsidP="00444C9D">
      <w:pPr>
        <w:pStyle w:val="p65"/>
      </w:pPr>
      <w:r>
        <w:rPr>
          <w:rStyle w:val="s1"/>
        </w:rPr>
        <w:t>9. Заключительные положения</w:t>
      </w:r>
    </w:p>
    <w:p w:rsidR="00444C9D" w:rsidRDefault="00444C9D" w:rsidP="00444C9D">
      <w:pPr>
        <w:pStyle w:val="p66"/>
      </w:pPr>
      <w:r>
        <w:rPr>
          <w:rStyle w:val="s2"/>
        </w:rPr>
        <w:t>9.1. При увольнении работника, являющегося членом КТС, Работодатель избирает или назначает нового работника в состав КТС.</w:t>
      </w:r>
    </w:p>
    <w:p w:rsidR="00910180" w:rsidRDefault="00910180" w:rsidP="00CA6364">
      <w:pPr>
        <w:jc w:val="right"/>
        <w:rPr>
          <w:b/>
          <w:spacing w:val="2"/>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rPr>
          <w:sz w:val="28"/>
          <w:szCs w:val="28"/>
        </w:rPr>
      </w:pPr>
    </w:p>
    <w:p w:rsidR="00864C9C" w:rsidRDefault="00864C9C" w:rsidP="00864C9C">
      <w:pPr>
        <w:jc w:val="right"/>
        <w:rPr>
          <w:sz w:val="28"/>
          <w:szCs w:val="28"/>
        </w:rPr>
      </w:pPr>
    </w:p>
    <w:p w:rsidR="00864C9C" w:rsidRDefault="00864C9C" w:rsidP="00864C9C">
      <w:pPr>
        <w:jc w:val="right"/>
        <w:rPr>
          <w:sz w:val="28"/>
          <w:szCs w:val="28"/>
        </w:rPr>
      </w:pPr>
    </w:p>
    <w:p w:rsidR="00864C9C" w:rsidRDefault="00864C9C" w:rsidP="00864C9C">
      <w:pPr>
        <w:jc w:val="right"/>
        <w:rPr>
          <w:sz w:val="28"/>
          <w:szCs w:val="28"/>
        </w:rPr>
      </w:pPr>
    </w:p>
    <w:p w:rsidR="00CA6364" w:rsidRDefault="00CA6364" w:rsidP="00864C9C">
      <w:pPr>
        <w:jc w:val="right"/>
        <w:rPr>
          <w:b/>
        </w:rPr>
      </w:pPr>
    </w:p>
    <w:p w:rsidR="00CA6364" w:rsidRDefault="00CA6364" w:rsidP="00864C9C">
      <w:pPr>
        <w:jc w:val="right"/>
        <w:rPr>
          <w:b/>
        </w:rPr>
      </w:pPr>
    </w:p>
    <w:p w:rsidR="00CA6364" w:rsidRDefault="00CA6364" w:rsidP="00864C9C">
      <w:pPr>
        <w:jc w:val="right"/>
        <w:rPr>
          <w:b/>
        </w:rPr>
      </w:pPr>
    </w:p>
    <w:p w:rsidR="00CA6364" w:rsidRDefault="00CA6364" w:rsidP="00864C9C">
      <w:pPr>
        <w:jc w:val="right"/>
        <w:rPr>
          <w:b/>
        </w:rPr>
      </w:pPr>
    </w:p>
    <w:p w:rsidR="00CA6364" w:rsidRDefault="00CA6364" w:rsidP="00864C9C">
      <w:pPr>
        <w:jc w:val="right"/>
        <w:rPr>
          <w:b/>
        </w:rPr>
      </w:pPr>
    </w:p>
    <w:p w:rsidR="00CA6364" w:rsidRDefault="00CA6364" w:rsidP="00864C9C">
      <w:pPr>
        <w:jc w:val="right"/>
        <w:rPr>
          <w:b/>
        </w:rPr>
      </w:pPr>
    </w:p>
    <w:p w:rsidR="00CA6364" w:rsidRDefault="00CA6364" w:rsidP="00864C9C">
      <w:pPr>
        <w:jc w:val="right"/>
        <w:rPr>
          <w:b/>
        </w:rPr>
      </w:pPr>
    </w:p>
    <w:p w:rsidR="00CA6364" w:rsidRDefault="00CA6364" w:rsidP="00864C9C">
      <w:pPr>
        <w:jc w:val="right"/>
        <w:rPr>
          <w:b/>
        </w:rPr>
      </w:pPr>
    </w:p>
    <w:p w:rsidR="00CA6364" w:rsidRDefault="00CA6364" w:rsidP="00864C9C">
      <w:pPr>
        <w:jc w:val="right"/>
        <w:rPr>
          <w:b/>
        </w:rPr>
      </w:pPr>
    </w:p>
    <w:p w:rsidR="00CA6364" w:rsidRDefault="00CA6364" w:rsidP="00864C9C">
      <w:pPr>
        <w:jc w:val="right"/>
        <w:rPr>
          <w:b/>
        </w:rPr>
      </w:pPr>
    </w:p>
    <w:p w:rsidR="00CA6364" w:rsidRDefault="00CA6364" w:rsidP="00864C9C">
      <w:pPr>
        <w:jc w:val="right"/>
        <w:rPr>
          <w:b/>
        </w:rPr>
      </w:pPr>
    </w:p>
    <w:p w:rsidR="001A3238" w:rsidRPr="00217565" w:rsidRDefault="001A3238" w:rsidP="001A3238">
      <w:pPr>
        <w:jc w:val="right"/>
        <w:rPr>
          <w:b/>
          <w:i/>
          <w:spacing w:val="2"/>
          <w:sz w:val="28"/>
          <w:szCs w:val="28"/>
        </w:rPr>
      </w:pPr>
      <w:r w:rsidRPr="00217565">
        <w:rPr>
          <w:b/>
          <w:i/>
        </w:rPr>
        <w:t>П</w:t>
      </w:r>
      <w:r w:rsidRPr="00217565">
        <w:rPr>
          <w:b/>
          <w:i/>
          <w:spacing w:val="2"/>
          <w:sz w:val="28"/>
          <w:szCs w:val="28"/>
        </w:rPr>
        <w:t>риложение № 1</w:t>
      </w:r>
      <w:r>
        <w:rPr>
          <w:b/>
          <w:i/>
          <w:spacing w:val="2"/>
          <w:sz w:val="28"/>
          <w:szCs w:val="28"/>
        </w:rPr>
        <w:t>0</w:t>
      </w:r>
    </w:p>
    <w:p w:rsidR="001A3238" w:rsidRDefault="001A3238" w:rsidP="001A3238">
      <w:r>
        <w:t>Принято</w:t>
      </w:r>
      <w:r>
        <w:tab/>
      </w:r>
      <w:r>
        <w:tab/>
      </w:r>
      <w:r>
        <w:tab/>
      </w:r>
      <w:r>
        <w:tab/>
      </w:r>
      <w:r>
        <w:tab/>
      </w:r>
      <w:r>
        <w:tab/>
      </w:r>
      <w:r>
        <w:tab/>
      </w:r>
      <w:r>
        <w:tab/>
        <w:t xml:space="preserve">   Утверждено</w:t>
      </w:r>
    </w:p>
    <w:p w:rsidR="0034724C" w:rsidRDefault="001A3238" w:rsidP="001A3238">
      <w:pPr>
        <w:jc w:val="right"/>
        <w:rPr>
          <w:lang w:val="tt-RU"/>
        </w:rPr>
      </w:pPr>
      <w:r>
        <w:t xml:space="preserve">общим собранием работников                          </w:t>
      </w:r>
      <w:r w:rsidR="0034724C">
        <w:rPr>
          <w:lang w:val="tt-RU"/>
        </w:rPr>
        <w:t xml:space="preserve">       </w:t>
      </w:r>
      <w:r>
        <w:t xml:space="preserve"> </w:t>
      </w:r>
      <w:r w:rsidR="0034724C">
        <w:rPr>
          <w:lang w:val="tt-RU"/>
        </w:rPr>
        <w:t xml:space="preserve">   </w:t>
      </w:r>
      <w:r>
        <w:t xml:space="preserve">                     ____________</w:t>
      </w:r>
      <w:r w:rsidR="0034724C">
        <w:rPr>
          <w:lang w:val="tt-RU"/>
        </w:rPr>
        <w:t>А.С.Иванова</w:t>
      </w:r>
      <w:r>
        <w:t xml:space="preserve">  </w:t>
      </w:r>
    </w:p>
    <w:p w:rsidR="001A3238" w:rsidRDefault="0034724C" w:rsidP="0034724C">
      <w:pPr>
        <w:jc w:val="center"/>
      </w:pPr>
      <w:r>
        <w:rPr>
          <w:lang w:val="tt-RU"/>
        </w:rPr>
        <w:t xml:space="preserve">                                                                              </w:t>
      </w:r>
      <w:r w:rsidR="001A3238">
        <w:t>заведующ</w:t>
      </w:r>
      <w:r>
        <w:rPr>
          <w:lang w:val="tt-RU"/>
        </w:rPr>
        <w:t>ий</w:t>
      </w:r>
      <w:r w:rsidR="001A3238">
        <w:t xml:space="preserve"> МБДОУ</w:t>
      </w:r>
    </w:p>
    <w:p w:rsidR="001A3238" w:rsidRDefault="001A3238" w:rsidP="001A3238">
      <w:r>
        <w:t xml:space="preserve"> МБДОУ "Новошешминский                                                  «Новошешминский детский сад</w:t>
      </w:r>
    </w:p>
    <w:p w:rsidR="0034724C" w:rsidRDefault="001A3238" w:rsidP="001A3238">
      <w:pPr>
        <w:rPr>
          <w:lang w:val="tt-RU"/>
        </w:rPr>
      </w:pPr>
      <w:r>
        <w:t>детский сад</w:t>
      </w:r>
      <w:r w:rsidR="0034724C">
        <w:rPr>
          <w:lang w:val="tt-RU"/>
        </w:rPr>
        <w:t xml:space="preserve"> присмотра и оздоровления</w:t>
      </w:r>
      <w:r>
        <w:t xml:space="preserve"> "</w:t>
      </w:r>
      <w:r w:rsidR="0034724C">
        <w:rPr>
          <w:lang w:val="tt-RU"/>
        </w:rPr>
        <w:t>Крепыш</w:t>
      </w:r>
      <w:r>
        <w:t>"</w:t>
      </w:r>
      <w:r>
        <w:rPr>
          <w:color w:val="FF0000"/>
        </w:rPr>
        <w:t xml:space="preserve">              </w:t>
      </w:r>
      <w:r w:rsidR="0034724C">
        <w:rPr>
          <w:lang w:val="tt-RU"/>
        </w:rPr>
        <w:t>присмотра и оздоровления</w:t>
      </w:r>
    </w:p>
    <w:p w:rsidR="001A3238" w:rsidRDefault="001A3238" w:rsidP="001A3238">
      <w:r>
        <w:rPr>
          <w:color w:val="FF0000"/>
        </w:rPr>
        <w:t xml:space="preserve">                                               </w:t>
      </w:r>
      <w:r w:rsidR="0034724C">
        <w:rPr>
          <w:color w:val="FF0000"/>
          <w:lang w:val="tt-RU"/>
        </w:rPr>
        <w:t xml:space="preserve">                                                 </w:t>
      </w:r>
      <w:r>
        <w:rPr>
          <w:color w:val="FF0000"/>
        </w:rPr>
        <w:t xml:space="preserve">   </w:t>
      </w:r>
      <w:r>
        <w:t xml:space="preserve"> «</w:t>
      </w:r>
      <w:r w:rsidR="0034724C">
        <w:rPr>
          <w:lang w:val="tt-RU"/>
        </w:rPr>
        <w:t>Крепыш</w:t>
      </w:r>
      <w:r>
        <w:t xml:space="preserve">»                                                               </w:t>
      </w:r>
      <w:r>
        <w:rPr>
          <w:color w:val="FF0000"/>
        </w:rPr>
        <w:t xml:space="preserve">                                       </w:t>
      </w:r>
    </w:p>
    <w:p w:rsidR="001A3238" w:rsidRDefault="007913E0" w:rsidP="001A3238">
      <w:pPr>
        <w:ind w:right="-850"/>
      </w:pPr>
      <w:r>
        <w:t>Протокол № 3 от "01"0</w:t>
      </w:r>
      <w:r w:rsidR="0034724C">
        <w:rPr>
          <w:lang w:val="tt-RU"/>
        </w:rPr>
        <w:t>9</w:t>
      </w:r>
      <w:r>
        <w:t>. 2021</w:t>
      </w:r>
      <w:r w:rsidR="001A3238">
        <w:t xml:space="preserve"> г.                                   </w:t>
      </w:r>
    </w:p>
    <w:p w:rsidR="001A3238" w:rsidRPr="0034724C" w:rsidRDefault="001A3238" w:rsidP="001A3238">
      <w:pPr>
        <w:tabs>
          <w:tab w:val="right" w:pos="9355"/>
        </w:tabs>
        <w:rPr>
          <w:lang w:val="tt-RU"/>
        </w:rPr>
      </w:pPr>
      <w:r>
        <w:t>Председатель собрания _____</w:t>
      </w:r>
      <w:r w:rsidR="0034724C">
        <w:rPr>
          <w:lang w:val="tt-RU"/>
        </w:rPr>
        <w:t>С.Л. Темникова</w:t>
      </w:r>
      <w:r>
        <w:t xml:space="preserve">.    </w:t>
      </w:r>
      <w:r>
        <w:tab/>
        <w:t>Введено в действие приказом  № 3</w:t>
      </w:r>
      <w:r w:rsidR="0034724C">
        <w:rPr>
          <w:lang w:val="tt-RU"/>
        </w:rPr>
        <w:t>1</w:t>
      </w:r>
    </w:p>
    <w:p w:rsidR="001A3238" w:rsidRDefault="001A3238" w:rsidP="001A3238">
      <w:pPr>
        <w:jc w:val="right"/>
      </w:pPr>
      <w:r>
        <w:t>от "0</w:t>
      </w:r>
      <w:r w:rsidR="0034724C">
        <w:rPr>
          <w:lang w:val="tt-RU"/>
        </w:rPr>
        <w:t>1</w:t>
      </w:r>
      <w:r>
        <w:t>"</w:t>
      </w:r>
      <w:r w:rsidR="007913E0">
        <w:t>0</w:t>
      </w:r>
      <w:r w:rsidR="0034724C">
        <w:rPr>
          <w:lang w:val="tt-RU"/>
        </w:rPr>
        <w:t>9</w:t>
      </w:r>
      <w:r w:rsidR="007913E0">
        <w:t xml:space="preserve">.2021 </w:t>
      </w:r>
      <w:r>
        <w:t xml:space="preserve">г.                                       </w:t>
      </w:r>
    </w:p>
    <w:p w:rsidR="001A3238" w:rsidRDefault="001A3238" w:rsidP="001A3238">
      <w:pPr>
        <w:shd w:val="clear" w:color="auto" w:fill="FFFFFF"/>
        <w:spacing w:before="120" w:after="120"/>
        <w:jc w:val="center"/>
        <w:rPr>
          <w:rFonts w:ascii="Arial" w:hAnsi="Arial" w:cs="Arial"/>
          <w:color w:val="000000"/>
          <w:sz w:val="27"/>
          <w:szCs w:val="27"/>
        </w:rPr>
      </w:pPr>
    </w:p>
    <w:p w:rsidR="001A3238" w:rsidRDefault="001A3238" w:rsidP="001A3238">
      <w:pPr>
        <w:shd w:val="clear" w:color="auto" w:fill="FFFFFF"/>
        <w:spacing w:before="120" w:after="120"/>
        <w:jc w:val="center"/>
        <w:rPr>
          <w:rFonts w:ascii="Arial" w:hAnsi="Arial" w:cs="Arial"/>
          <w:color w:val="000000"/>
          <w:sz w:val="27"/>
          <w:szCs w:val="27"/>
        </w:rPr>
      </w:pPr>
      <w:r>
        <w:rPr>
          <w:b/>
          <w:bCs/>
          <w:color w:val="000000"/>
          <w:sz w:val="27"/>
        </w:rPr>
        <w:t> </w:t>
      </w:r>
      <w:r>
        <w:rPr>
          <w:b/>
          <w:bCs/>
          <w:color w:val="000000"/>
          <w:sz w:val="27"/>
          <w:szCs w:val="27"/>
        </w:rPr>
        <w:t>Положение о комиссии по охране труда</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1. Положение о комиссии по охране труда (далее - Положение) разработано в соответствии со статьей 218 Трудового кодекса Российской Федерации (Собрание законодательства Российской Федерации, 2002, N 1, ч. 1, ст. 3) для организации совместных действий работодателя, работников, профессиональных союзов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 а также для разработки организациями на его основе положений о комитетах (комиссиях) по охране труда с учетом специфики их деятельности.</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2. Положение предусматривает основные задачи, функции и права комитета (комиссии) по охране труда (далее - Комитет).</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3. Комитет является составной частью системы управления охраной труда организации, а также одной из форм участия работников в управлении организацией в области охраны труда. Его работа строится на принципах социального партнерства.</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4. Комитет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5. Комитет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правовыми актами организации.</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6. Положение о Комитете организации утверждается приказом (распоряжением) работодателя с учетом мнения выборного профсоюзного органа и (или) иного уполномоченного работниками организации представительного органа.</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7. Задачами Комитета являются:</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7.1. разработка на основе предложений членов Комитета программы совместных действий работодателя, профессиональных союзов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7.2.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7.3.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8. Функциями Комитета являются:</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8.1. 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8.2. оказание содействия работодателю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8.3. 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8.4. информирование работников организации о проводимых мероприятиях по улучшению условий и охраны труда, профилактике производственного травматизма, профессиональных заболеваний;</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8.5. доведение до сведения работников организации результатов аттестации рабочих мест по условиям труда и сертификации работ по охране труда;</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8.6. информирование работников организации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8.7.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8.8. содействие своевременному обеспечению работников организации, занятых на работах с вредными или опасными условиями труда, молоком, другими равноценными пищевыми продуктами и лечебно-профилактическим питанием;</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8.9. участие в рассмотрении вопросов финансирования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8.10. 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8.11. 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8.12. 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 органу.</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9. Для осуществления возложенных функций Комитету предоставляются следующие права:</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9.1.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9.2. заслушивать на заседаниях Комитета сообщения работодателя (его представителей), руководителей структурных подразделений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9.3. заслушивать на заседаниях Комитета руководителей и других работников организации,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9.4. участвовать в подготовке предложений к разделу коллективного договора (соглашения по охране труда) по вопросам, находящимся в компетенции Комитета;</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9.5. 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9.6.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10. Комитет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11. Численность Комитета определяется в зависимости от численности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12. Выдвижение в Комитет представителей работников организации может осуществляться на основании решения выборного(ых) органа(ов) первичной(ых) профсоюзной(ых) организации(ий), если он (они) объединяет(ют) более половины работающих, или на собрании (конференции) работников организации; представителей работодателя - работодателем.</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Состав Комитета утверждается приказом (распоряжением) работодателя.</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13. Комитет избирает из своего состава председателя, заместителей от каждой стороны и секретаря. Председателем Комитета, как правило, является работодатель или его ответственный представитель, одним из заместителей является представитель выборного профсоюзного органа и (или) иного уполномоченного работниками представительного органа, секретарем - работник службы охраны труда.</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14. Комитет осуществляет свою деятельность в соответствии с разрабатываемыми им регламентом и планом работы.</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15. Члены Комитета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16. Члены Комитета информируют не реже одного раза в год выборный(е) орган(ы) первичной профсоюзной организации(ий) или собрание (конференцию) работников о проделанной ими в Комитете работе. Выборный(е) орган(ы) первичной профсоюзной организации(ий) или собрание (конференция) работников организации вправе отзывать из Комитета своих представителей и выдвигать в его состав новых представителей. Работодатель вправе своим решением отзывать своих представителей из Комитета и назначать вместо них новых представителей.</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17. Обеспечение деятельности Комитета, его членов (освобождение от основной работы на время исполнения обязанностей, прохождения обучения и т.п.) устанавливаются коллективным договором, локальным нормативным правовым актом организации.</w:t>
      </w:r>
    </w:p>
    <w:p w:rsidR="001A3238" w:rsidRDefault="001A3238" w:rsidP="00444C9D">
      <w:pPr>
        <w:shd w:val="clear" w:color="auto" w:fill="FFFFFF"/>
        <w:ind w:firstLine="284"/>
        <w:rPr>
          <w:rFonts w:ascii="Arial" w:hAnsi="Arial" w:cs="Arial"/>
          <w:color w:val="000000"/>
          <w:sz w:val="27"/>
          <w:szCs w:val="27"/>
        </w:rPr>
      </w:pPr>
      <w:r>
        <w:rPr>
          <w:color w:val="000000"/>
          <w:sz w:val="27"/>
          <w:szCs w:val="27"/>
        </w:rPr>
        <w:t> </w:t>
      </w:r>
    </w:p>
    <w:p w:rsidR="001A3238" w:rsidRDefault="001A3238" w:rsidP="00444C9D">
      <w:pPr>
        <w:spacing w:before="100" w:beforeAutospacing="1" w:after="100" w:afterAutospacing="1"/>
        <w:rPr>
          <w:b/>
          <w:i/>
          <w:sz w:val="28"/>
          <w:szCs w:val="28"/>
        </w:rPr>
      </w:pPr>
    </w:p>
    <w:p w:rsidR="001A3238" w:rsidRDefault="001A3238" w:rsidP="00444C9D">
      <w:pPr>
        <w:spacing w:before="100" w:beforeAutospacing="1" w:after="100" w:afterAutospacing="1"/>
        <w:rPr>
          <w:b/>
          <w:i/>
          <w:sz w:val="28"/>
          <w:szCs w:val="28"/>
        </w:rPr>
      </w:pPr>
    </w:p>
    <w:p w:rsidR="001A3238" w:rsidRDefault="001A3238" w:rsidP="00444C9D">
      <w:pPr>
        <w:spacing w:before="100" w:beforeAutospacing="1" w:after="100" w:afterAutospacing="1"/>
        <w:rPr>
          <w:b/>
          <w:i/>
          <w:sz w:val="28"/>
          <w:szCs w:val="28"/>
        </w:rPr>
      </w:pPr>
    </w:p>
    <w:p w:rsidR="001A3238" w:rsidRDefault="001A3238" w:rsidP="00217565">
      <w:pPr>
        <w:spacing w:before="100" w:beforeAutospacing="1" w:after="100" w:afterAutospacing="1"/>
        <w:jc w:val="right"/>
        <w:rPr>
          <w:b/>
          <w:i/>
          <w:sz w:val="28"/>
          <w:szCs w:val="28"/>
        </w:rPr>
      </w:pPr>
    </w:p>
    <w:p w:rsidR="00217565" w:rsidRPr="00217565" w:rsidRDefault="00217565" w:rsidP="00217565">
      <w:pPr>
        <w:spacing w:before="100" w:beforeAutospacing="1" w:after="100" w:afterAutospacing="1"/>
        <w:jc w:val="right"/>
        <w:rPr>
          <w:i/>
          <w:sz w:val="28"/>
          <w:szCs w:val="28"/>
        </w:rPr>
      </w:pPr>
      <w:r w:rsidRPr="00217565">
        <w:rPr>
          <w:b/>
          <w:i/>
          <w:sz w:val="28"/>
          <w:szCs w:val="28"/>
        </w:rPr>
        <w:t> Приложение № 1</w:t>
      </w:r>
      <w:r w:rsidR="001A3238">
        <w:rPr>
          <w:b/>
          <w:i/>
          <w:sz w:val="28"/>
          <w:szCs w:val="28"/>
        </w:rPr>
        <w:t>1</w:t>
      </w:r>
    </w:p>
    <w:p w:rsidR="00217565" w:rsidRPr="00190922" w:rsidRDefault="00217565" w:rsidP="00217565">
      <w:pPr>
        <w:spacing w:before="100" w:beforeAutospacing="1"/>
        <w:jc w:val="center"/>
        <w:rPr>
          <w:b/>
          <w:sz w:val="28"/>
          <w:szCs w:val="28"/>
        </w:rPr>
      </w:pPr>
      <w:r w:rsidRPr="00190922">
        <w:rPr>
          <w:b/>
          <w:bCs/>
          <w:sz w:val="28"/>
          <w:szCs w:val="28"/>
        </w:rPr>
        <w:t>Муниципальное бюджетное дошкольное образовательное учреждение «Новошешминский детский сад</w:t>
      </w:r>
      <w:r w:rsidR="00190922">
        <w:rPr>
          <w:b/>
          <w:bCs/>
          <w:sz w:val="28"/>
          <w:szCs w:val="28"/>
          <w:lang w:val="tt-RU"/>
        </w:rPr>
        <w:t xml:space="preserve"> присмотра и оздоровления</w:t>
      </w:r>
      <w:r w:rsidRPr="00190922">
        <w:rPr>
          <w:b/>
          <w:bCs/>
          <w:sz w:val="28"/>
          <w:szCs w:val="28"/>
        </w:rPr>
        <w:t xml:space="preserve"> «</w:t>
      </w:r>
      <w:r w:rsidR="00190922">
        <w:rPr>
          <w:b/>
          <w:bCs/>
          <w:sz w:val="28"/>
          <w:szCs w:val="28"/>
          <w:lang w:val="tt-RU"/>
        </w:rPr>
        <w:t>Крепыш</w:t>
      </w:r>
      <w:r w:rsidRPr="00190922">
        <w:rPr>
          <w:b/>
          <w:bCs/>
          <w:sz w:val="28"/>
          <w:szCs w:val="28"/>
        </w:rPr>
        <w:t>»</w:t>
      </w:r>
    </w:p>
    <w:p w:rsidR="00217565" w:rsidRPr="00DB2EB7" w:rsidRDefault="00217565" w:rsidP="00217565">
      <w:pPr>
        <w:spacing w:before="100" w:beforeAutospacing="1" w:after="100" w:afterAutospacing="1"/>
        <w:jc w:val="center"/>
        <w:rPr>
          <w:sz w:val="28"/>
          <w:szCs w:val="28"/>
        </w:rPr>
      </w:pPr>
      <w:r w:rsidRPr="00DB2EB7">
        <w:rPr>
          <w:b/>
          <w:sz w:val="28"/>
          <w:szCs w:val="28"/>
        </w:rPr>
        <w:t>Соглашение</w:t>
      </w:r>
    </w:p>
    <w:p w:rsidR="00217565" w:rsidRPr="00DB2EB7" w:rsidRDefault="00217565" w:rsidP="00217565">
      <w:pPr>
        <w:spacing w:before="100" w:beforeAutospacing="1"/>
        <w:jc w:val="center"/>
        <w:rPr>
          <w:sz w:val="28"/>
          <w:szCs w:val="28"/>
        </w:rPr>
      </w:pPr>
      <w:r w:rsidRPr="00DB2EB7">
        <w:rPr>
          <w:b/>
          <w:sz w:val="28"/>
          <w:szCs w:val="28"/>
        </w:rPr>
        <w:t xml:space="preserve">администрации и профсоюзной организации </w:t>
      </w:r>
      <w:r w:rsidRPr="00DB2EB7">
        <w:rPr>
          <w:b/>
          <w:bCs/>
          <w:sz w:val="28"/>
          <w:szCs w:val="28"/>
        </w:rPr>
        <w:t>муниципального бюджетного дошкольного образовательного учреждения «Новошешминский детский сад</w:t>
      </w:r>
      <w:r w:rsidR="00190922">
        <w:rPr>
          <w:b/>
          <w:bCs/>
          <w:sz w:val="28"/>
          <w:szCs w:val="28"/>
          <w:lang w:val="tt-RU"/>
        </w:rPr>
        <w:t xml:space="preserve"> присмотра и оздоровления</w:t>
      </w:r>
      <w:r w:rsidRPr="00DB2EB7">
        <w:rPr>
          <w:b/>
          <w:bCs/>
          <w:sz w:val="28"/>
          <w:szCs w:val="28"/>
        </w:rPr>
        <w:t xml:space="preserve"> «</w:t>
      </w:r>
      <w:r w:rsidR="00190922">
        <w:rPr>
          <w:b/>
          <w:bCs/>
          <w:sz w:val="28"/>
          <w:szCs w:val="28"/>
          <w:lang w:val="tt-RU"/>
        </w:rPr>
        <w:t>Крепыш</w:t>
      </w:r>
      <w:r w:rsidRPr="00DB2EB7">
        <w:rPr>
          <w:b/>
          <w:bCs/>
          <w:sz w:val="28"/>
          <w:szCs w:val="28"/>
        </w:rPr>
        <w:t>»</w:t>
      </w:r>
      <w:r w:rsidRPr="00DB2EB7">
        <w:rPr>
          <w:b/>
          <w:sz w:val="28"/>
          <w:szCs w:val="28"/>
        </w:rPr>
        <w:t xml:space="preserve"> Новошешминского муниципального района Республики Татарстан».</w:t>
      </w:r>
    </w:p>
    <w:p w:rsidR="00217565" w:rsidRDefault="00217565" w:rsidP="00217565">
      <w:pPr>
        <w:spacing w:before="100" w:beforeAutospacing="1" w:after="100" w:afterAutospacing="1"/>
      </w:pPr>
      <w:r>
        <w:rPr>
          <w:sz w:val="28"/>
          <w:szCs w:val="28"/>
        </w:rPr>
        <w:t xml:space="preserve">Администрация МБДОУ в лице заведующей ДОУ </w:t>
      </w:r>
      <w:r w:rsidR="00190922">
        <w:rPr>
          <w:sz w:val="28"/>
          <w:szCs w:val="28"/>
          <w:lang w:val="tt-RU"/>
        </w:rPr>
        <w:t>Ивановой Анастасии Сергеевны</w:t>
      </w:r>
      <w:r>
        <w:rPr>
          <w:sz w:val="28"/>
          <w:szCs w:val="28"/>
        </w:rPr>
        <w:t>, действующей на основании Устава, и первичная профсоюзная организация МБДОУ «Новошешминский детский сад</w:t>
      </w:r>
      <w:r w:rsidR="00190922">
        <w:rPr>
          <w:sz w:val="28"/>
          <w:szCs w:val="28"/>
          <w:lang w:val="tt-RU"/>
        </w:rPr>
        <w:t xml:space="preserve"> присмотра и оздоровления</w:t>
      </w:r>
      <w:r>
        <w:rPr>
          <w:sz w:val="28"/>
          <w:szCs w:val="28"/>
        </w:rPr>
        <w:t xml:space="preserve"> «</w:t>
      </w:r>
      <w:r w:rsidR="00190922">
        <w:rPr>
          <w:sz w:val="28"/>
          <w:szCs w:val="28"/>
          <w:lang w:val="tt-RU"/>
        </w:rPr>
        <w:t>Крепыш</w:t>
      </w:r>
      <w:r>
        <w:rPr>
          <w:sz w:val="28"/>
          <w:szCs w:val="28"/>
        </w:rPr>
        <w:t xml:space="preserve">» в лице председателя профкома </w:t>
      </w:r>
      <w:r w:rsidR="00190922">
        <w:rPr>
          <w:sz w:val="28"/>
          <w:szCs w:val="28"/>
          <w:lang w:val="tt-RU"/>
        </w:rPr>
        <w:t>Темниковой Светланы Леонидовны</w:t>
      </w:r>
      <w:r>
        <w:rPr>
          <w:sz w:val="28"/>
          <w:szCs w:val="28"/>
        </w:rPr>
        <w:t>, действующая на основании Положения о деятельности профсоюзов учреждений образования, составили и подписали настоящее соглашение о нижеследующем.</w:t>
      </w:r>
    </w:p>
    <w:p w:rsidR="00217565" w:rsidRDefault="00217565" w:rsidP="00217565">
      <w:pPr>
        <w:spacing w:before="100" w:beforeAutospacing="1" w:after="100" w:afterAutospacing="1"/>
      </w:pPr>
      <w:r>
        <w:rPr>
          <w:sz w:val="28"/>
          <w:szCs w:val="28"/>
        </w:rPr>
        <w:t>1.Администрация МБДОУ «Новошешминский детский сад</w:t>
      </w:r>
      <w:r w:rsidR="00190922">
        <w:rPr>
          <w:sz w:val="28"/>
          <w:szCs w:val="28"/>
          <w:lang w:val="tt-RU"/>
        </w:rPr>
        <w:t xml:space="preserve"> присмотра и оздоровления</w:t>
      </w:r>
      <w:r>
        <w:rPr>
          <w:sz w:val="28"/>
          <w:szCs w:val="28"/>
        </w:rPr>
        <w:t xml:space="preserve"> «</w:t>
      </w:r>
      <w:r w:rsidR="00190922">
        <w:rPr>
          <w:sz w:val="28"/>
          <w:szCs w:val="28"/>
          <w:lang w:val="tt-RU"/>
        </w:rPr>
        <w:t>Крепыш</w:t>
      </w:r>
      <w:r>
        <w:rPr>
          <w:sz w:val="28"/>
          <w:szCs w:val="28"/>
        </w:rPr>
        <w:t>» со своей стороны берет на себя обязательства по созданию безопасных условий труда для работников учреждения в соответствии с действующим законом РФ «Об образовании»,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определяемого Учредителем.</w:t>
      </w:r>
    </w:p>
    <w:p w:rsidR="00217565" w:rsidRDefault="00217565" w:rsidP="00217565">
      <w:pPr>
        <w:spacing w:before="100" w:beforeAutospacing="1" w:after="100" w:afterAutospacing="1"/>
      </w:pPr>
      <w:r>
        <w:rPr>
          <w:sz w:val="28"/>
          <w:szCs w:val="28"/>
        </w:rPr>
        <w:t>2. Работники образовательного учреждения со своей стороны обязуются выполнять свои должностные обязанности в соответствии с законом РФ «Об образовании», Уставом учреждения, Трудовым кодексом РФ и Положением о службе охраны труда в системе Министерства образования и науки  в пределах финансовых и материальных возможностей учреждения.</w:t>
      </w:r>
    </w:p>
    <w:p w:rsidR="00217565" w:rsidRDefault="00217565" w:rsidP="00217565">
      <w:pPr>
        <w:spacing w:before="100" w:beforeAutospacing="1" w:after="100" w:afterAutospacing="1"/>
      </w:pPr>
      <w:r>
        <w:rPr>
          <w:b/>
        </w:rPr>
        <w:t> </w:t>
      </w:r>
    </w:p>
    <w:p w:rsidR="00217565" w:rsidRPr="00DB2EB7" w:rsidRDefault="00217565" w:rsidP="00217565">
      <w:pPr>
        <w:spacing w:before="100" w:beforeAutospacing="1" w:after="100" w:afterAutospacing="1"/>
        <w:rPr>
          <w:sz w:val="28"/>
          <w:szCs w:val="28"/>
        </w:rPr>
      </w:pPr>
      <w:r w:rsidRPr="00DB2EB7">
        <w:rPr>
          <w:b/>
          <w:sz w:val="28"/>
          <w:szCs w:val="28"/>
        </w:rPr>
        <w:t>3.Администрация обязуется:</w:t>
      </w:r>
    </w:p>
    <w:p w:rsidR="00217565" w:rsidRDefault="00217565" w:rsidP="00217565">
      <w:pPr>
        <w:spacing w:before="100" w:beforeAutospacing="1" w:after="100" w:afterAutospacing="1"/>
      </w:pPr>
      <w:r>
        <w:rPr>
          <w:sz w:val="28"/>
          <w:szCs w:val="28"/>
        </w:rPr>
        <w:t>3.1.Предоставлять работникам МБДОУ «Новошешминский детский сад</w:t>
      </w:r>
      <w:r w:rsidR="00190922">
        <w:rPr>
          <w:sz w:val="28"/>
          <w:szCs w:val="28"/>
          <w:lang w:val="tt-RU"/>
        </w:rPr>
        <w:t xml:space="preserve"> присмотра и оздоровления</w:t>
      </w:r>
      <w:r>
        <w:rPr>
          <w:sz w:val="28"/>
          <w:szCs w:val="28"/>
        </w:rPr>
        <w:t xml:space="preserve"> «</w:t>
      </w:r>
      <w:r w:rsidR="00190922">
        <w:rPr>
          <w:sz w:val="28"/>
          <w:szCs w:val="28"/>
          <w:lang w:val="tt-RU"/>
        </w:rPr>
        <w:t>Крепыш</w:t>
      </w:r>
      <w:r>
        <w:rPr>
          <w:sz w:val="28"/>
          <w:szCs w:val="28"/>
        </w:rPr>
        <w:t>» работу по профилю их специализации в объеме нагрузки установленной трудовым законодательством для работников образования.</w:t>
      </w:r>
    </w:p>
    <w:p w:rsidR="00217565" w:rsidRDefault="00217565" w:rsidP="00217565">
      <w:pPr>
        <w:spacing w:before="100" w:beforeAutospacing="1" w:after="100" w:afterAutospacing="1"/>
      </w:pPr>
      <w:r>
        <w:rPr>
          <w:sz w:val="28"/>
          <w:szCs w:val="28"/>
        </w:rPr>
        <w:t>3.2.Предоставлять отпуска в соответствии с графиком.</w:t>
      </w:r>
    </w:p>
    <w:p w:rsidR="00217565" w:rsidRDefault="00217565" w:rsidP="00217565">
      <w:pPr>
        <w:spacing w:before="100" w:beforeAutospacing="1" w:after="100" w:afterAutospacing="1"/>
      </w:pPr>
      <w:r>
        <w:rPr>
          <w:sz w:val="28"/>
          <w:szCs w:val="28"/>
        </w:rPr>
        <w:t>3.3.Обеспечивать санитарные нормы, температурно-климатические и нормы освещения в пределах финансовых и материальных возможностей учреждения.</w:t>
      </w:r>
    </w:p>
    <w:p w:rsidR="00217565" w:rsidRDefault="00217565" w:rsidP="00217565">
      <w:pPr>
        <w:spacing w:before="100" w:beforeAutospacing="1" w:after="100" w:afterAutospacing="1"/>
      </w:pPr>
      <w:r>
        <w:rPr>
          <w:sz w:val="28"/>
          <w:szCs w:val="28"/>
        </w:rPr>
        <w:t>3.4. 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w:t>
      </w:r>
    </w:p>
    <w:p w:rsidR="00217565" w:rsidRDefault="00217565" w:rsidP="00217565">
      <w:pPr>
        <w:spacing w:before="100" w:beforeAutospacing="1" w:after="100" w:afterAutospacing="1"/>
      </w:pPr>
      <w:r>
        <w:rPr>
          <w:sz w:val="28"/>
          <w:szCs w:val="28"/>
        </w:rPr>
        <w:t>3.5. Обеспечивать помещения здания учреждения средствами пожаротушения регулярно проводить противопожарные мероприятия.</w:t>
      </w:r>
    </w:p>
    <w:p w:rsidR="00217565" w:rsidRDefault="00217565" w:rsidP="00217565">
      <w:pPr>
        <w:spacing w:before="100" w:beforeAutospacing="1" w:after="100" w:afterAutospacing="1"/>
      </w:pPr>
      <w:r>
        <w:rPr>
          <w:sz w:val="28"/>
          <w:szCs w:val="28"/>
        </w:rPr>
        <w:t>3.6. Организовывать питание детей.</w:t>
      </w:r>
    </w:p>
    <w:p w:rsidR="00217565" w:rsidRDefault="00217565" w:rsidP="00217565">
      <w:pPr>
        <w:spacing w:before="100" w:beforeAutospacing="1" w:after="100" w:afterAutospacing="1"/>
      </w:pPr>
      <w:r>
        <w:rPr>
          <w:sz w:val="28"/>
          <w:szCs w:val="28"/>
        </w:rPr>
        <w:t>3.7. Обеспечивать воспитательно-образовательный процесс учебными пособиями и инвентарем.</w:t>
      </w:r>
    </w:p>
    <w:p w:rsidR="00217565" w:rsidRDefault="00217565" w:rsidP="00217565">
      <w:pPr>
        <w:spacing w:before="100" w:beforeAutospacing="1" w:after="100" w:afterAutospacing="1"/>
      </w:pPr>
      <w:r>
        <w:rPr>
          <w:sz w:val="28"/>
          <w:szCs w:val="28"/>
        </w:rPr>
        <w:t>3.8. Обеспечивать регулярно уборку помещений общего пользования.</w:t>
      </w:r>
    </w:p>
    <w:p w:rsidR="00217565" w:rsidRDefault="00217565" w:rsidP="00217565">
      <w:pPr>
        <w:spacing w:before="100" w:beforeAutospacing="1" w:after="100" w:afterAutospacing="1"/>
      </w:pPr>
      <w:r>
        <w:rPr>
          <w:sz w:val="28"/>
          <w:szCs w:val="28"/>
        </w:rPr>
        <w:t>3.9. Обеспечивать защиту контингента учреждения в чрезвычайных ситуациях мирного времени.</w:t>
      </w:r>
    </w:p>
    <w:p w:rsidR="00217565" w:rsidRDefault="00217565" w:rsidP="00217565">
      <w:pPr>
        <w:spacing w:before="100" w:beforeAutospacing="1" w:after="100" w:afterAutospacing="1"/>
      </w:pPr>
      <w:r>
        <w:rPr>
          <w:sz w:val="28"/>
          <w:szCs w:val="28"/>
        </w:rPr>
        <w:t>3.10. Обеспечивать нормальные условия отдыха педагогических работников учреждения.</w:t>
      </w:r>
    </w:p>
    <w:p w:rsidR="00217565" w:rsidRDefault="00217565" w:rsidP="00217565">
      <w:pPr>
        <w:spacing w:before="100" w:beforeAutospacing="1" w:after="100" w:afterAutospacing="1"/>
      </w:pPr>
      <w:r>
        <w:rPr>
          <w:b/>
        </w:rPr>
        <w:t> </w:t>
      </w:r>
    </w:p>
    <w:p w:rsidR="00217565" w:rsidRPr="000410DC" w:rsidRDefault="00217565" w:rsidP="00217565">
      <w:pPr>
        <w:spacing w:before="100" w:beforeAutospacing="1" w:after="100" w:afterAutospacing="1"/>
        <w:rPr>
          <w:sz w:val="28"/>
          <w:szCs w:val="28"/>
        </w:rPr>
      </w:pPr>
      <w:r w:rsidRPr="000410DC">
        <w:rPr>
          <w:b/>
          <w:sz w:val="28"/>
          <w:szCs w:val="28"/>
        </w:rPr>
        <w:t>4.Работники учреждения обязуются:</w:t>
      </w:r>
    </w:p>
    <w:p w:rsidR="00217565" w:rsidRDefault="00217565" w:rsidP="00217565">
      <w:pPr>
        <w:spacing w:before="100" w:beforeAutospacing="1" w:after="100" w:afterAutospacing="1"/>
      </w:pPr>
      <w:r>
        <w:rPr>
          <w:sz w:val="28"/>
          <w:szCs w:val="28"/>
        </w:rPr>
        <w:t>4.1. Соблюдать требования охраны труда и санитарной гигиены требовать их  соблюдения от воспитанников.</w:t>
      </w:r>
    </w:p>
    <w:p w:rsidR="00217565" w:rsidRDefault="00217565" w:rsidP="00217565">
      <w:pPr>
        <w:spacing w:before="100" w:beforeAutospacing="1" w:after="100" w:afterAutospacing="1"/>
      </w:pPr>
      <w:r>
        <w:rPr>
          <w:sz w:val="28"/>
          <w:szCs w:val="28"/>
        </w:rPr>
        <w:t>4.2. Выполнять свои должностные обязанности по охране труда, вести документацию по охране труда в соответствии с положением о службе охраны труда в системе Министерства образования.</w:t>
      </w:r>
    </w:p>
    <w:p w:rsidR="00217565" w:rsidRDefault="00217565" w:rsidP="00217565">
      <w:pPr>
        <w:spacing w:before="100" w:beforeAutospacing="1" w:after="100" w:afterAutospacing="1"/>
      </w:pPr>
      <w:r>
        <w:rPr>
          <w:sz w:val="28"/>
          <w:szCs w:val="28"/>
        </w:rPr>
        <w:t>4.3. Обеспечивать соблюдение санитарных правил и организовывать в группах  проветривание и влажную уборку.</w:t>
      </w:r>
    </w:p>
    <w:p w:rsidR="00217565" w:rsidRDefault="00217565" w:rsidP="00217565">
      <w:pPr>
        <w:spacing w:before="100" w:beforeAutospacing="1" w:after="100" w:afterAutospacing="1"/>
      </w:pPr>
      <w:r>
        <w:rPr>
          <w:sz w:val="28"/>
          <w:szCs w:val="28"/>
        </w:rPr>
        <w:t>4.4.Обеспечиватьконтроль за поведением воспитанников на экскурсиях с целью предупреждения несчастных случаев и травматизма.</w:t>
      </w:r>
    </w:p>
    <w:p w:rsidR="00217565" w:rsidRDefault="00217565" w:rsidP="00217565">
      <w:pPr>
        <w:spacing w:before="100" w:beforeAutospacing="1" w:after="100" w:afterAutospacing="1"/>
      </w:pPr>
      <w:r>
        <w:rPr>
          <w:sz w:val="28"/>
          <w:szCs w:val="28"/>
        </w:rPr>
        <w:t>4.5. Обеспечивать безопасность воспитанников при организации различных мероприятий.</w:t>
      </w:r>
    </w:p>
    <w:p w:rsidR="00217565" w:rsidRDefault="00217565" w:rsidP="00217565">
      <w:pPr>
        <w:spacing w:before="100" w:beforeAutospacing="1" w:after="100" w:afterAutospacing="1"/>
      </w:pPr>
      <w:r>
        <w:rPr>
          <w:sz w:val="28"/>
          <w:szCs w:val="28"/>
        </w:rPr>
        <w:t>4.6. Оказывать помощь администрации при выполнении мероприятий по предупреждению и ликвидации чрезвычайных ситуаций.</w:t>
      </w:r>
    </w:p>
    <w:p w:rsidR="00217565" w:rsidRDefault="00217565" w:rsidP="00217565">
      <w:pPr>
        <w:spacing w:before="100" w:beforeAutospacing="1" w:after="100" w:afterAutospacing="1"/>
      </w:pPr>
      <w:r>
        <w:rPr>
          <w:sz w:val="28"/>
          <w:szCs w:val="28"/>
        </w:rPr>
        <w:t>5. При не выполнении работниками МБДОУ «Новошешминский детский сад</w:t>
      </w:r>
      <w:r w:rsidR="00190922">
        <w:rPr>
          <w:sz w:val="28"/>
          <w:szCs w:val="28"/>
          <w:lang w:val="tt-RU"/>
        </w:rPr>
        <w:t xml:space="preserve"> присмотра и оздоровления</w:t>
      </w:r>
      <w:r>
        <w:rPr>
          <w:sz w:val="28"/>
          <w:szCs w:val="28"/>
        </w:rPr>
        <w:t xml:space="preserve"> «</w:t>
      </w:r>
      <w:r w:rsidR="00190922">
        <w:rPr>
          <w:sz w:val="28"/>
          <w:szCs w:val="28"/>
          <w:lang w:val="tt-RU"/>
        </w:rPr>
        <w:t>Крепыш</w:t>
      </w:r>
      <w:r>
        <w:rPr>
          <w:sz w:val="28"/>
          <w:szCs w:val="28"/>
        </w:rPr>
        <w:t>» своих обязательств, предусмотренных данным соглашением, администрация учреждения имеет право применить к работникам санкции, предусмотренные трудовым законодательством РФ.</w:t>
      </w:r>
    </w:p>
    <w:p w:rsidR="00217565" w:rsidRDefault="00217565" w:rsidP="00217565">
      <w:pPr>
        <w:spacing w:before="100" w:beforeAutospacing="1" w:after="100" w:afterAutospacing="1"/>
      </w:pPr>
      <w:r>
        <w:rPr>
          <w:sz w:val="28"/>
          <w:szCs w:val="28"/>
        </w:rPr>
        <w:t>6. При не выполнении администрацией образовательного учреждения  своих обязательств, предусмотренных данным соглашением, работники образовательного учреждения имеет право обжаловать бездействие администрации.</w:t>
      </w:r>
    </w:p>
    <w:p w:rsidR="00217565" w:rsidRPr="00DB2EB7" w:rsidRDefault="00217565" w:rsidP="00217565">
      <w:pPr>
        <w:spacing w:before="100" w:beforeAutospacing="1" w:after="100" w:afterAutospacing="1"/>
      </w:pPr>
      <w:r>
        <w:rPr>
          <w:sz w:val="28"/>
          <w:szCs w:val="28"/>
        </w:rPr>
        <w:t> З</w:t>
      </w:r>
      <w:r w:rsidRPr="00DB2EB7">
        <w:t xml:space="preserve">аведующий МБДОУ </w:t>
      </w:r>
      <w:r>
        <w:t xml:space="preserve">                                                  </w:t>
      </w:r>
      <w:r w:rsidRPr="00DB2EB7">
        <w:t>Председатель первичной</w:t>
      </w:r>
    </w:p>
    <w:p w:rsidR="00217565" w:rsidRPr="00DB2EB7" w:rsidRDefault="00217565" w:rsidP="00217565">
      <w:pPr>
        <w:spacing w:before="100" w:beforeAutospacing="1"/>
      </w:pPr>
      <w:r w:rsidRPr="00DB2EB7">
        <w:t xml:space="preserve"> «Новошешминский</w:t>
      </w:r>
      <w:r>
        <w:t xml:space="preserve">                                                    </w:t>
      </w:r>
      <w:r w:rsidRPr="00DB2EB7">
        <w:t xml:space="preserve"> </w:t>
      </w:r>
      <w:r>
        <w:t>профсоюзной организации</w:t>
      </w:r>
    </w:p>
    <w:p w:rsidR="00190922" w:rsidRDefault="00217565" w:rsidP="00217565">
      <w:pPr>
        <w:spacing w:before="100" w:beforeAutospacing="1"/>
        <w:rPr>
          <w:lang w:val="tt-RU"/>
        </w:rPr>
      </w:pPr>
      <w:r w:rsidRPr="00DB2EB7">
        <w:t xml:space="preserve"> детский сад</w:t>
      </w:r>
      <w:r w:rsidR="00190922">
        <w:rPr>
          <w:lang w:val="tt-RU"/>
        </w:rPr>
        <w:t xml:space="preserve"> присмотра                                                </w:t>
      </w:r>
      <w:r w:rsidR="00190922">
        <w:t>«Новошешминский</w:t>
      </w:r>
      <w:r w:rsidR="00190922" w:rsidRPr="00190922">
        <w:t xml:space="preserve"> </w:t>
      </w:r>
      <w:r w:rsidR="00190922">
        <w:t>детский сад</w:t>
      </w:r>
    </w:p>
    <w:p w:rsidR="00217565" w:rsidRPr="00DB2EB7" w:rsidRDefault="00190922" w:rsidP="00217565">
      <w:pPr>
        <w:spacing w:before="100" w:beforeAutospacing="1"/>
      </w:pPr>
      <w:r>
        <w:rPr>
          <w:lang w:val="tt-RU"/>
        </w:rPr>
        <w:t>и оздоровления</w:t>
      </w:r>
      <w:r w:rsidR="00217565" w:rsidRPr="00DB2EB7">
        <w:t xml:space="preserve"> «</w:t>
      </w:r>
      <w:r>
        <w:rPr>
          <w:lang w:val="tt-RU"/>
        </w:rPr>
        <w:t>Крепыш</w:t>
      </w:r>
      <w:r w:rsidR="00217565" w:rsidRPr="00DB2EB7">
        <w:t xml:space="preserve">»                              </w:t>
      </w:r>
      <w:r w:rsidR="00217565">
        <w:t xml:space="preserve">             </w:t>
      </w:r>
      <w:r>
        <w:rPr>
          <w:lang w:val="tt-RU"/>
        </w:rPr>
        <w:t>присмотра и оздоровления</w:t>
      </w:r>
      <w:r w:rsidR="00217565">
        <w:t xml:space="preserve">   </w:t>
      </w:r>
      <w:r w:rsidR="00217565" w:rsidRPr="00DB2EB7">
        <w:t xml:space="preserve">   </w:t>
      </w:r>
    </w:p>
    <w:p w:rsidR="00217565" w:rsidRDefault="00217565" w:rsidP="00217565">
      <w:pPr>
        <w:spacing w:before="100" w:beforeAutospacing="1"/>
      </w:pPr>
      <w:r w:rsidRPr="00DB2EB7">
        <w:t>______</w:t>
      </w:r>
      <w:r w:rsidR="00190922">
        <w:rPr>
          <w:lang w:val="tt-RU"/>
        </w:rPr>
        <w:t>___</w:t>
      </w:r>
      <w:r w:rsidRPr="00DB2EB7">
        <w:t>___</w:t>
      </w:r>
      <w:r w:rsidR="00190922">
        <w:rPr>
          <w:lang w:val="tt-RU"/>
        </w:rPr>
        <w:t xml:space="preserve">А.С. Иванова   </w:t>
      </w:r>
      <w:r>
        <w:t xml:space="preserve">             </w:t>
      </w:r>
      <w:r w:rsidR="00190922">
        <w:t>     </w:t>
      </w:r>
      <w:r w:rsidR="002303F3">
        <w:rPr>
          <w:lang w:val="tt-RU"/>
        </w:rPr>
        <w:t xml:space="preserve">           </w:t>
      </w:r>
      <w:r w:rsidR="00190922">
        <w:t>          </w:t>
      </w:r>
      <w:r>
        <w:t>«</w:t>
      </w:r>
      <w:r w:rsidR="00190922">
        <w:rPr>
          <w:lang w:val="tt-RU"/>
        </w:rPr>
        <w:t>Крепыш</w:t>
      </w:r>
      <w:r>
        <w:t>»  </w:t>
      </w:r>
    </w:p>
    <w:p w:rsidR="00217565" w:rsidRPr="00190922" w:rsidRDefault="00217565" w:rsidP="00217565">
      <w:pPr>
        <w:spacing w:before="100" w:beforeAutospacing="1"/>
        <w:rPr>
          <w:lang w:val="tt-RU"/>
        </w:rPr>
      </w:pPr>
      <w:r>
        <w:t>                                               </w:t>
      </w:r>
      <w:r w:rsidR="00190922">
        <w:t>            </w:t>
      </w:r>
      <w:r w:rsidR="002303F3">
        <w:rPr>
          <w:lang w:val="tt-RU"/>
        </w:rPr>
        <w:t xml:space="preserve">                                </w:t>
      </w:r>
      <w:r w:rsidR="00190922">
        <w:t> </w:t>
      </w:r>
      <w:r>
        <w:t xml:space="preserve"> ________ </w:t>
      </w:r>
      <w:r w:rsidR="00190922">
        <w:rPr>
          <w:lang w:val="tt-RU"/>
        </w:rPr>
        <w:t>С.Л.Темникова</w:t>
      </w:r>
    </w:p>
    <w:p w:rsidR="00217565" w:rsidRDefault="00217565" w:rsidP="00217565">
      <w:pPr>
        <w:spacing w:before="100" w:beforeAutospacing="1"/>
      </w:pPr>
      <w:r>
        <w:t>                                                                          </w:t>
      </w:r>
    </w:p>
    <w:p w:rsidR="00217565" w:rsidRDefault="00217565" w:rsidP="00217565">
      <w:pPr>
        <w:spacing w:before="100" w:beforeAutospacing="1"/>
      </w:pPr>
      <w:r>
        <w:t> </w:t>
      </w:r>
    </w:p>
    <w:p w:rsidR="00217565" w:rsidRDefault="00217565" w:rsidP="00217565">
      <w:pPr>
        <w:rPr>
          <w:b/>
        </w:rPr>
      </w:pPr>
      <w:r>
        <w:rPr>
          <w:b/>
        </w:rPr>
        <w:t xml:space="preserve">                                                                                                              </w:t>
      </w:r>
    </w:p>
    <w:p w:rsidR="00217565" w:rsidRDefault="00217565" w:rsidP="00217565">
      <w:pPr>
        <w:rPr>
          <w:b/>
        </w:rPr>
      </w:pPr>
    </w:p>
    <w:p w:rsidR="00217565" w:rsidRDefault="00217565" w:rsidP="00217565">
      <w:pPr>
        <w:rPr>
          <w:b/>
        </w:rPr>
      </w:pPr>
    </w:p>
    <w:p w:rsidR="00217565" w:rsidRDefault="00217565" w:rsidP="00217565">
      <w:pPr>
        <w:rPr>
          <w:b/>
        </w:rPr>
      </w:pPr>
    </w:p>
    <w:p w:rsidR="00217565" w:rsidRDefault="00217565" w:rsidP="00217565">
      <w:pPr>
        <w:rPr>
          <w:b/>
        </w:rPr>
      </w:pPr>
    </w:p>
    <w:p w:rsidR="00217565" w:rsidRDefault="00217565" w:rsidP="00217565">
      <w:pPr>
        <w:rPr>
          <w:b/>
        </w:rPr>
      </w:pPr>
    </w:p>
    <w:p w:rsidR="00217565" w:rsidRDefault="00217565" w:rsidP="00217565">
      <w:pPr>
        <w:rPr>
          <w:b/>
        </w:rPr>
      </w:pPr>
    </w:p>
    <w:p w:rsidR="00217565" w:rsidRDefault="00217565" w:rsidP="00217565">
      <w:pPr>
        <w:rPr>
          <w:b/>
        </w:rPr>
      </w:pPr>
    </w:p>
    <w:p w:rsidR="00217565" w:rsidRDefault="00217565" w:rsidP="00217565">
      <w:pPr>
        <w:rPr>
          <w:b/>
        </w:rPr>
      </w:pPr>
    </w:p>
    <w:p w:rsidR="00217565" w:rsidRDefault="00217565" w:rsidP="00217565">
      <w:pPr>
        <w:rPr>
          <w:b/>
        </w:rPr>
      </w:pPr>
    </w:p>
    <w:p w:rsidR="00217565" w:rsidRDefault="00217565" w:rsidP="00217565">
      <w:pPr>
        <w:rPr>
          <w:b/>
        </w:rPr>
      </w:pPr>
    </w:p>
    <w:p w:rsidR="00217565" w:rsidRDefault="00217565" w:rsidP="00217565">
      <w:pPr>
        <w:rPr>
          <w:b/>
        </w:rPr>
      </w:pPr>
    </w:p>
    <w:p w:rsidR="00217565" w:rsidRDefault="00217565" w:rsidP="00217565">
      <w:pPr>
        <w:rPr>
          <w:b/>
        </w:rPr>
      </w:pPr>
    </w:p>
    <w:p w:rsidR="00217565" w:rsidRDefault="00217565" w:rsidP="00217565">
      <w:pPr>
        <w:rPr>
          <w:b/>
        </w:rPr>
      </w:pPr>
    </w:p>
    <w:p w:rsidR="00217565" w:rsidRDefault="00217565" w:rsidP="00217565">
      <w:pPr>
        <w:rPr>
          <w:b/>
        </w:rPr>
      </w:pPr>
    </w:p>
    <w:p w:rsidR="00217565" w:rsidRDefault="00217565" w:rsidP="00217565">
      <w:pPr>
        <w:rPr>
          <w:b/>
        </w:rPr>
      </w:pPr>
    </w:p>
    <w:p w:rsidR="00217565" w:rsidRDefault="00217565" w:rsidP="00217565">
      <w:pPr>
        <w:rPr>
          <w:b/>
        </w:rPr>
      </w:pPr>
    </w:p>
    <w:p w:rsidR="00217565" w:rsidRDefault="00217565" w:rsidP="00217565">
      <w:pPr>
        <w:rPr>
          <w:b/>
        </w:rPr>
      </w:pPr>
    </w:p>
    <w:p w:rsidR="00217565" w:rsidRDefault="00217565" w:rsidP="00217565">
      <w:pPr>
        <w:rPr>
          <w:b/>
        </w:rPr>
      </w:pPr>
    </w:p>
    <w:p w:rsidR="00217565" w:rsidRDefault="00217565" w:rsidP="00217565">
      <w:pPr>
        <w:rPr>
          <w:b/>
        </w:rPr>
      </w:pPr>
    </w:p>
    <w:p w:rsidR="00217565" w:rsidRDefault="00217565" w:rsidP="00217565">
      <w:pPr>
        <w:rPr>
          <w:b/>
        </w:rPr>
      </w:pPr>
    </w:p>
    <w:p w:rsidR="00217565" w:rsidRDefault="00217565" w:rsidP="00217565">
      <w:pPr>
        <w:rPr>
          <w:b/>
        </w:rPr>
      </w:pPr>
    </w:p>
    <w:p w:rsidR="00217565" w:rsidRDefault="00217565" w:rsidP="00217565">
      <w:pPr>
        <w:rPr>
          <w:b/>
        </w:rPr>
      </w:pPr>
    </w:p>
    <w:p w:rsidR="00217565" w:rsidRDefault="00217565" w:rsidP="00217565">
      <w:pPr>
        <w:rPr>
          <w:b/>
        </w:rPr>
      </w:pPr>
    </w:p>
    <w:p w:rsidR="00217565" w:rsidRDefault="00217565" w:rsidP="00217565">
      <w:pPr>
        <w:rPr>
          <w:b/>
        </w:rPr>
      </w:pPr>
    </w:p>
    <w:p w:rsidR="00217565" w:rsidRPr="00190922" w:rsidRDefault="00217565" w:rsidP="00217565">
      <w:pPr>
        <w:rPr>
          <w:b/>
          <w:lang w:val="tt-RU"/>
        </w:rPr>
      </w:pPr>
    </w:p>
    <w:p w:rsidR="00217565" w:rsidRDefault="00217565" w:rsidP="00217565">
      <w:pPr>
        <w:rPr>
          <w:b/>
        </w:rPr>
      </w:pPr>
    </w:p>
    <w:p w:rsidR="00864C9C" w:rsidRPr="00CA6364" w:rsidRDefault="00864C9C" w:rsidP="00864C9C">
      <w:pPr>
        <w:jc w:val="right"/>
        <w:rPr>
          <w:b/>
          <w:i/>
          <w:spacing w:val="2"/>
          <w:sz w:val="28"/>
          <w:szCs w:val="28"/>
        </w:rPr>
      </w:pPr>
      <w:r w:rsidRPr="00CA6364">
        <w:rPr>
          <w:b/>
          <w:i/>
        </w:rPr>
        <w:t>П</w:t>
      </w:r>
      <w:r w:rsidRPr="00CA6364">
        <w:rPr>
          <w:b/>
          <w:i/>
          <w:spacing w:val="2"/>
          <w:sz w:val="28"/>
          <w:szCs w:val="28"/>
        </w:rPr>
        <w:t>риложение № 1</w:t>
      </w:r>
      <w:r w:rsidR="001A3238">
        <w:rPr>
          <w:b/>
          <w:i/>
          <w:spacing w:val="2"/>
          <w:sz w:val="28"/>
          <w:szCs w:val="28"/>
        </w:rPr>
        <w:t>2</w:t>
      </w:r>
    </w:p>
    <w:p w:rsidR="002303F3" w:rsidRDefault="002303F3" w:rsidP="002303F3">
      <w:r>
        <w:t>Принято</w:t>
      </w:r>
      <w:r>
        <w:tab/>
      </w:r>
      <w:r>
        <w:tab/>
      </w:r>
      <w:r>
        <w:tab/>
      </w:r>
      <w:r>
        <w:tab/>
      </w:r>
      <w:r>
        <w:tab/>
      </w:r>
      <w:r>
        <w:tab/>
      </w:r>
      <w:r>
        <w:tab/>
      </w:r>
      <w:r>
        <w:tab/>
        <w:t xml:space="preserve">   Утверждено</w:t>
      </w:r>
    </w:p>
    <w:p w:rsidR="002303F3" w:rsidRDefault="002303F3" w:rsidP="002303F3">
      <w:pPr>
        <w:jc w:val="right"/>
        <w:rPr>
          <w:lang w:val="tt-RU"/>
        </w:rPr>
      </w:pPr>
      <w:r>
        <w:t xml:space="preserve">общим собранием работников                                    </w:t>
      </w:r>
      <w:r>
        <w:rPr>
          <w:lang w:val="tt-RU"/>
        </w:rPr>
        <w:t xml:space="preserve">         </w:t>
      </w:r>
      <w:r>
        <w:t xml:space="preserve">            ____________</w:t>
      </w:r>
      <w:r>
        <w:rPr>
          <w:lang w:val="tt-RU"/>
        </w:rPr>
        <w:t>А.С. Иванова</w:t>
      </w:r>
      <w:r>
        <w:t xml:space="preserve">   </w:t>
      </w:r>
    </w:p>
    <w:p w:rsidR="002303F3" w:rsidRDefault="002303F3" w:rsidP="002303F3">
      <w:pPr>
        <w:jc w:val="center"/>
      </w:pPr>
      <w:r>
        <w:rPr>
          <w:lang w:val="tt-RU"/>
        </w:rPr>
        <w:t xml:space="preserve">                                                                                  </w:t>
      </w:r>
      <w:r>
        <w:t>заведующ</w:t>
      </w:r>
      <w:r>
        <w:rPr>
          <w:lang w:val="tt-RU"/>
        </w:rPr>
        <w:t>ий</w:t>
      </w:r>
      <w:r>
        <w:t xml:space="preserve"> МБДОУ</w:t>
      </w:r>
    </w:p>
    <w:p w:rsidR="002303F3" w:rsidRDefault="002303F3" w:rsidP="002303F3">
      <w:r>
        <w:t xml:space="preserve"> МБДОУ "Новошешминский                                                  «Новошешминский детский сад</w:t>
      </w:r>
    </w:p>
    <w:p w:rsidR="002303F3" w:rsidRPr="00190922" w:rsidRDefault="002303F3" w:rsidP="002303F3">
      <w:pPr>
        <w:rPr>
          <w:lang w:val="tt-RU"/>
        </w:rPr>
      </w:pPr>
      <w:r>
        <w:t>детский сад</w:t>
      </w:r>
      <w:r>
        <w:rPr>
          <w:lang w:val="tt-RU"/>
        </w:rPr>
        <w:t xml:space="preserve"> присмотра и оздоровления</w:t>
      </w:r>
      <w:r>
        <w:t xml:space="preserve"> "</w:t>
      </w:r>
      <w:r>
        <w:rPr>
          <w:lang w:val="tt-RU"/>
        </w:rPr>
        <w:t>Крепыш</w:t>
      </w:r>
      <w:r>
        <w:t>"</w:t>
      </w:r>
      <w:r>
        <w:rPr>
          <w:color w:val="FF0000"/>
        </w:rPr>
        <w:t xml:space="preserve"> </w:t>
      </w:r>
      <w:r>
        <w:rPr>
          <w:color w:val="FF0000"/>
          <w:lang w:val="tt-RU"/>
        </w:rPr>
        <w:t xml:space="preserve">              </w:t>
      </w:r>
      <w:r>
        <w:rPr>
          <w:lang w:val="tt-RU"/>
        </w:rPr>
        <w:t>присмотра и оздоровления</w:t>
      </w:r>
    </w:p>
    <w:p w:rsidR="002303F3" w:rsidRPr="00190922" w:rsidRDefault="002303F3" w:rsidP="002303F3">
      <w:pPr>
        <w:rPr>
          <w:lang w:val="tt-RU"/>
        </w:rPr>
      </w:pPr>
      <w:r>
        <w:rPr>
          <w:color w:val="FF0000"/>
        </w:rPr>
        <w:t xml:space="preserve">                                                               </w:t>
      </w:r>
      <w:r>
        <w:rPr>
          <w:color w:val="FF0000"/>
          <w:lang w:val="tt-RU"/>
        </w:rPr>
        <w:t xml:space="preserve">                                      </w:t>
      </w:r>
      <w:r>
        <w:t xml:space="preserve"> </w:t>
      </w:r>
      <w:r>
        <w:rPr>
          <w:lang w:val="tt-RU"/>
        </w:rPr>
        <w:t>“Крепыш”</w:t>
      </w:r>
    </w:p>
    <w:p w:rsidR="002303F3" w:rsidRDefault="002303F3" w:rsidP="002303F3">
      <w:pPr>
        <w:ind w:right="-850"/>
      </w:pPr>
      <w:r>
        <w:t>Протокол № 3 от "01"0</w:t>
      </w:r>
      <w:r>
        <w:rPr>
          <w:lang w:val="tt-RU"/>
        </w:rPr>
        <w:t>9</w:t>
      </w:r>
      <w:r>
        <w:t xml:space="preserve">. 2021 г.                                   </w:t>
      </w:r>
    </w:p>
    <w:p w:rsidR="002303F3" w:rsidRPr="00190922" w:rsidRDefault="002303F3" w:rsidP="002303F3">
      <w:pPr>
        <w:tabs>
          <w:tab w:val="right" w:pos="9355"/>
        </w:tabs>
        <w:rPr>
          <w:lang w:val="tt-RU"/>
        </w:rPr>
      </w:pPr>
      <w:r>
        <w:t>Председатель собрания _____</w:t>
      </w:r>
      <w:r>
        <w:rPr>
          <w:lang w:val="tt-RU"/>
        </w:rPr>
        <w:t>С.Л. Темникова</w:t>
      </w:r>
      <w:r>
        <w:t xml:space="preserve">.    </w:t>
      </w:r>
      <w:r>
        <w:tab/>
        <w:t>Введено в действие приказом  № 3</w:t>
      </w:r>
      <w:r>
        <w:rPr>
          <w:lang w:val="tt-RU"/>
        </w:rPr>
        <w:t>1</w:t>
      </w:r>
    </w:p>
    <w:p w:rsidR="002303F3" w:rsidRDefault="002303F3" w:rsidP="002303F3">
      <w:pPr>
        <w:jc w:val="right"/>
      </w:pPr>
      <w:r>
        <w:t>от "0</w:t>
      </w:r>
      <w:r>
        <w:rPr>
          <w:lang w:val="tt-RU"/>
        </w:rPr>
        <w:t>1</w:t>
      </w:r>
      <w:r>
        <w:t>"0</w:t>
      </w:r>
      <w:r>
        <w:rPr>
          <w:lang w:val="tt-RU"/>
        </w:rPr>
        <w:t>9</w:t>
      </w:r>
      <w:r>
        <w:t xml:space="preserve">.2021 г.                                       </w:t>
      </w:r>
    </w:p>
    <w:p w:rsidR="002303F3" w:rsidRDefault="002303F3" w:rsidP="002303F3">
      <w:pPr>
        <w:pStyle w:val="a9"/>
        <w:tabs>
          <w:tab w:val="left" w:pos="5820"/>
        </w:tabs>
        <w:jc w:val="left"/>
        <w:rPr>
          <w:b w:val="0"/>
          <w:sz w:val="28"/>
          <w:szCs w:val="28"/>
        </w:rPr>
      </w:pPr>
    </w:p>
    <w:p w:rsidR="00864C9C" w:rsidRDefault="00864C9C" w:rsidP="00864C9C">
      <w:pPr>
        <w:pStyle w:val="a9"/>
        <w:tabs>
          <w:tab w:val="left" w:pos="5820"/>
        </w:tabs>
        <w:jc w:val="left"/>
        <w:rPr>
          <w:b w:val="0"/>
          <w:sz w:val="28"/>
          <w:szCs w:val="28"/>
        </w:rPr>
      </w:pPr>
    </w:p>
    <w:p w:rsidR="00864C9C" w:rsidRDefault="00864C9C" w:rsidP="00864C9C">
      <w:pPr>
        <w:pStyle w:val="a9"/>
        <w:tabs>
          <w:tab w:val="left" w:pos="5820"/>
        </w:tabs>
        <w:rPr>
          <w:sz w:val="24"/>
          <w:szCs w:val="24"/>
        </w:rPr>
      </w:pPr>
      <w:r>
        <w:rPr>
          <w:sz w:val="24"/>
          <w:szCs w:val="24"/>
        </w:rPr>
        <w:t xml:space="preserve">Перечень </w:t>
      </w:r>
    </w:p>
    <w:p w:rsidR="00864C9C" w:rsidRDefault="00864C9C" w:rsidP="00864C9C">
      <w:pPr>
        <w:pStyle w:val="a9"/>
        <w:tabs>
          <w:tab w:val="left" w:pos="5820"/>
        </w:tabs>
        <w:rPr>
          <w:sz w:val="24"/>
          <w:szCs w:val="24"/>
        </w:rPr>
      </w:pPr>
      <w:r>
        <w:rPr>
          <w:sz w:val="24"/>
          <w:szCs w:val="24"/>
        </w:rPr>
        <w:t xml:space="preserve">профессий (должностей) </w:t>
      </w:r>
      <w:r>
        <w:rPr>
          <w:bCs/>
          <w:sz w:val="24"/>
          <w:szCs w:val="24"/>
          <w:shd w:val="clear" w:color="auto" w:fill="FFFFFF"/>
        </w:rPr>
        <w:t xml:space="preserve">работников, которым </w:t>
      </w:r>
      <w:r>
        <w:rPr>
          <w:sz w:val="24"/>
          <w:szCs w:val="24"/>
          <w:shd w:val="clear" w:color="auto" w:fill="FFFFFF"/>
        </w:rPr>
        <w:t xml:space="preserve">устанавливается сокращенная продолжительность рабочего времени, </w:t>
      </w:r>
      <w:r>
        <w:rPr>
          <w:bCs/>
          <w:sz w:val="24"/>
          <w:szCs w:val="24"/>
          <w:shd w:val="clear" w:color="auto" w:fill="FFFFFF"/>
        </w:rPr>
        <w:t>отнесенных к вредным условиям труда по результатам</w:t>
      </w:r>
      <w:r>
        <w:rPr>
          <w:rStyle w:val="apple-converted-space"/>
          <w:bCs/>
          <w:shd w:val="clear" w:color="auto" w:fill="FFFFFF"/>
        </w:rPr>
        <w:t> </w:t>
      </w:r>
      <w:hyperlink r:id="rId38" w:anchor="block_3" w:history="1">
        <w:r>
          <w:rPr>
            <w:rStyle w:val="a3"/>
            <w:bCs/>
            <w:color w:val="auto"/>
            <w:sz w:val="24"/>
            <w:szCs w:val="24"/>
            <w:u w:val="none"/>
          </w:rPr>
          <w:t>специальной оценки условий труда</w:t>
        </w:r>
      </w:hyperlink>
      <w:r>
        <w:rPr>
          <w:rStyle w:val="apple-converted-space"/>
          <w:bCs/>
          <w:shd w:val="clear" w:color="auto" w:fill="FFFFFF"/>
        </w:rPr>
        <w:t> </w:t>
      </w:r>
    </w:p>
    <w:p w:rsidR="00864C9C" w:rsidRDefault="00864C9C" w:rsidP="00864C9C">
      <w:pPr>
        <w:pStyle w:val="a9"/>
        <w:tabs>
          <w:tab w:val="left" w:pos="5820"/>
        </w:tabs>
        <w:jc w:val="left"/>
        <w:rPr>
          <w:b w:val="0"/>
          <w:sz w:val="28"/>
          <w:szCs w:val="28"/>
        </w:rPr>
      </w:pPr>
      <w:r>
        <w:rPr>
          <w:b w:val="0"/>
          <w:sz w:val="28"/>
          <w:szCs w:val="28"/>
        </w:rPr>
        <w:t xml:space="preserve">  </w:t>
      </w:r>
    </w:p>
    <w:tbl>
      <w:tblP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670"/>
        <w:gridCol w:w="3285"/>
      </w:tblGrid>
      <w:tr w:rsidR="00864C9C" w:rsidTr="00864C9C">
        <w:tc>
          <w:tcPr>
            <w:tcW w:w="817"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Наименование профессии (должности)</w:t>
            </w:r>
          </w:p>
        </w:tc>
        <w:tc>
          <w:tcPr>
            <w:tcW w:w="3285"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shd w:val="clear" w:color="auto" w:fill="FFFFFF"/>
              </w:rPr>
            </w:pPr>
            <w:r>
              <w:rPr>
                <w:b w:val="0"/>
                <w:sz w:val="24"/>
                <w:szCs w:val="24"/>
                <w:shd w:val="clear" w:color="auto" w:fill="FFFFFF"/>
              </w:rPr>
              <w:t xml:space="preserve">Сокращенная продолжительность </w:t>
            </w:r>
          </w:p>
          <w:p w:rsidR="00864C9C" w:rsidRDefault="00864C9C">
            <w:pPr>
              <w:pStyle w:val="a9"/>
              <w:tabs>
                <w:tab w:val="left" w:pos="5820"/>
              </w:tabs>
              <w:rPr>
                <w:b w:val="0"/>
                <w:sz w:val="24"/>
                <w:szCs w:val="24"/>
              </w:rPr>
            </w:pPr>
            <w:r>
              <w:rPr>
                <w:b w:val="0"/>
                <w:sz w:val="24"/>
                <w:szCs w:val="24"/>
                <w:shd w:val="clear" w:color="auto" w:fill="FFFFFF"/>
              </w:rPr>
              <w:t>рабочего времени</w:t>
            </w:r>
            <w:r>
              <w:rPr>
                <w:b w:val="0"/>
                <w:sz w:val="24"/>
                <w:szCs w:val="24"/>
              </w:rPr>
              <w:t xml:space="preserve"> </w:t>
            </w:r>
          </w:p>
        </w:tc>
      </w:tr>
      <w:tr w:rsidR="00864C9C" w:rsidTr="00864C9C">
        <w:tc>
          <w:tcPr>
            <w:tcW w:w="817"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1</w:t>
            </w:r>
          </w:p>
        </w:tc>
        <w:tc>
          <w:tcPr>
            <w:tcW w:w="5670"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Повар</w:t>
            </w:r>
          </w:p>
        </w:tc>
        <w:tc>
          <w:tcPr>
            <w:tcW w:w="3285"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36 часов</w:t>
            </w:r>
          </w:p>
        </w:tc>
      </w:tr>
    </w:tbl>
    <w:p w:rsidR="00864C9C" w:rsidRDefault="00864C9C" w:rsidP="00864C9C">
      <w:pPr>
        <w:pStyle w:val="a9"/>
        <w:tabs>
          <w:tab w:val="left" w:pos="5820"/>
        </w:tabs>
        <w:jc w:val="left"/>
        <w:rPr>
          <w:b w:val="0"/>
          <w:sz w:val="24"/>
          <w:szCs w:val="24"/>
        </w:rPr>
      </w:pPr>
    </w:p>
    <w:p w:rsidR="00864C9C" w:rsidRDefault="00864C9C" w:rsidP="00864C9C">
      <w:pPr>
        <w:pStyle w:val="a9"/>
        <w:tabs>
          <w:tab w:val="left" w:pos="5820"/>
        </w:tabs>
        <w:jc w:val="left"/>
        <w:rPr>
          <w:b w:val="0"/>
          <w:sz w:val="28"/>
          <w:szCs w:val="28"/>
        </w:rPr>
      </w:pPr>
    </w:p>
    <w:p w:rsidR="00864C9C" w:rsidRDefault="00864C9C" w:rsidP="00864C9C">
      <w:pPr>
        <w:pStyle w:val="a9"/>
        <w:tabs>
          <w:tab w:val="left" w:pos="5820"/>
        </w:tabs>
        <w:jc w:val="left"/>
        <w:rPr>
          <w:b w:val="0"/>
          <w:sz w:val="24"/>
          <w:szCs w:val="24"/>
        </w:rPr>
      </w:pPr>
      <w:r>
        <w:rPr>
          <w:b w:val="0"/>
          <w:sz w:val="24"/>
          <w:szCs w:val="24"/>
        </w:rPr>
        <w:t>Основание:</w:t>
      </w:r>
    </w:p>
    <w:p w:rsidR="00864C9C" w:rsidRDefault="00864C9C" w:rsidP="00864C9C">
      <w:pPr>
        <w:pStyle w:val="a9"/>
        <w:tabs>
          <w:tab w:val="left" w:pos="5820"/>
        </w:tabs>
        <w:jc w:val="left"/>
        <w:rPr>
          <w:b w:val="0"/>
          <w:sz w:val="24"/>
          <w:szCs w:val="24"/>
        </w:rPr>
      </w:pPr>
      <w:r>
        <w:rPr>
          <w:b w:val="0"/>
          <w:sz w:val="24"/>
          <w:szCs w:val="24"/>
        </w:rPr>
        <w:t xml:space="preserve">ст. 92 Трудового кодекса Российской Федерации, </w:t>
      </w:r>
    </w:p>
    <w:p w:rsidR="00864C9C" w:rsidRDefault="00864C9C" w:rsidP="00864C9C">
      <w:pPr>
        <w:jc w:val="center"/>
      </w:pPr>
    </w:p>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rPr>
          <w:b/>
          <w:i/>
          <w:spacing w:val="2"/>
          <w:sz w:val="28"/>
          <w:szCs w:val="28"/>
          <w:lang w:val="tt-RU"/>
        </w:rPr>
      </w:pPr>
      <w:r w:rsidRPr="00CA6364">
        <w:rPr>
          <w:b/>
          <w:i/>
        </w:rPr>
        <w:t>П</w:t>
      </w:r>
      <w:r w:rsidRPr="00CA6364">
        <w:rPr>
          <w:b/>
          <w:i/>
          <w:spacing w:val="2"/>
          <w:sz w:val="28"/>
          <w:szCs w:val="28"/>
        </w:rPr>
        <w:t>риложение № 1</w:t>
      </w:r>
      <w:r w:rsidR="001A3238">
        <w:rPr>
          <w:b/>
          <w:i/>
          <w:spacing w:val="2"/>
          <w:sz w:val="28"/>
          <w:szCs w:val="28"/>
        </w:rPr>
        <w:t>3</w:t>
      </w:r>
    </w:p>
    <w:p w:rsidR="00190922" w:rsidRDefault="00190922" w:rsidP="00190922">
      <w:r>
        <w:t>Принято</w:t>
      </w:r>
      <w:r>
        <w:tab/>
      </w:r>
      <w:r>
        <w:tab/>
      </w:r>
      <w:r>
        <w:tab/>
      </w:r>
      <w:r>
        <w:tab/>
      </w:r>
      <w:r>
        <w:tab/>
      </w:r>
      <w:r>
        <w:tab/>
      </w:r>
      <w:r>
        <w:tab/>
      </w:r>
      <w:r>
        <w:tab/>
        <w:t xml:space="preserve">   Утверждено</w:t>
      </w:r>
    </w:p>
    <w:p w:rsidR="00190922" w:rsidRDefault="00190922" w:rsidP="00190922">
      <w:pPr>
        <w:jc w:val="right"/>
        <w:rPr>
          <w:lang w:val="tt-RU"/>
        </w:rPr>
      </w:pPr>
      <w:r>
        <w:t xml:space="preserve">общим собранием работников                                    </w:t>
      </w:r>
      <w:r>
        <w:rPr>
          <w:lang w:val="tt-RU"/>
        </w:rPr>
        <w:t xml:space="preserve">         </w:t>
      </w:r>
      <w:r>
        <w:t xml:space="preserve">            ____________</w:t>
      </w:r>
      <w:r>
        <w:rPr>
          <w:lang w:val="tt-RU"/>
        </w:rPr>
        <w:t>А.С. Иванова</w:t>
      </w:r>
      <w:r>
        <w:t xml:space="preserve">   </w:t>
      </w:r>
    </w:p>
    <w:p w:rsidR="00190922" w:rsidRDefault="00190922" w:rsidP="00190922">
      <w:pPr>
        <w:jc w:val="center"/>
      </w:pPr>
      <w:r>
        <w:rPr>
          <w:lang w:val="tt-RU"/>
        </w:rPr>
        <w:t xml:space="preserve">                                                                                  </w:t>
      </w:r>
      <w:r>
        <w:t>заведующ</w:t>
      </w:r>
      <w:r>
        <w:rPr>
          <w:lang w:val="tt-RU"/>
        </w:rPr>
        <w:t>ий</w:t>
      </w:r>
      <w:r>
        <w:t xml:space="preserve"> МБДОУ</w:t>
      </w:r>
    </w:p>
    <w:p w:rsidR="00190922" w:rsidRDefault="00190922" w:rsidP="00190922">
      <w:r>
        <w:t xml:space="preserve"> МБДОУ "Новошешминский                                                  «Новошешминский детский сад</w:t>
      </w:r>
    </w:p>
    <w:p w:rsidR="00190922" w:rsidRPr="00190922" w:rsidRDefault="00190922" w:rsidP="00190922">
      <w:pPr>
        <w:rPr>
          <w:lang w:val="tt-RU"/>
        </w:rPr>
      </w:pPr>
      <w:r>
        <w:t>детский сад</w:t>
      </w:r>
      <w:r>
        <w:rPr>
          <w:lang w:val="tt-RU"/>
        </w:rPr>
        <w:t xml:space="preserve"> присмотра и оздоровления</w:t>
      </w:r>
      <w:r>
        <w:t xml:space="preserve"> "</w:t>
      </w:r>
      <w:r>
        <w:rPr>
          <w:lang w:val="tt-RU"/>
        </w:rPr>
        <w:t>Крепыш</w:t>
      </w:r>
      <w:r>
        <w:t>"</w:t>
      </w:r>
      <w:r>
        <w:rPr>
          <w:color w:val="FF0000"/>
        </w:rPr>
        <w:t xml:space="preserve"> </w:t>
      </w:r>
      <w:r>
        <w:rPr>
          <w:color w:val="FF0000"/>
          <w:lang w:val="tt-RU"/>
        </w:rPr>
        <w:t xml:space="preserve">              </w:t>
      </w:r>
      <w:r>
        <w:rPr>
          <w:lang w:val="tt-RU"/>
        </w:rPr>
        <w:t>присмотра и оздоровления</w:t>
      </w:r>
    </w:p>
    <w:p w:rsidR="00190922" w:rsidRPr="00190922" w:rsidRDefault="00190922" w:rsidP="00190922">
      <w:pPr>
        <w:rPr>
          <w:lang w:val="tt-RU"/>
        </w:rPr>
      </w:pPr>
      <w:r>
        <w:rPr>
          <w:color w:val="FF0000"/>
        </w:rPr>
        <w:t xml:space="preserve">                                                               </w:t>
      </w:r>
      <w:r>
        <w:rPr>
          <w:color w:val="FF0000"/>
          <w:lang w:val="tt-RU"/>
        </w:rPr>
        <w:t xml:space="preserve">                                      </w:t>
      </w:r>
      <w:r>
        <w:t xml:space="preserve"> </w:t>
      </w:r>
      <w:r>
        <w:rPr>
          <w:lang w:val="tt-RU"/>
        </w:rPr>
        <w:t>“Крепыш”</w:t>
      </w:r>
    </w:p>
    <w:p w:rsidR="00190922" w:rsidRDefault="00190922" w:rsidP="00190922">
      <w:pPr>
        <w:ind w:right="-850"/>
      </w:pPr>
      <w:r>
        <w:t>Протокол № 3 от "01"0</w:t>
      </w:r>
      <w:r>
        <w:rPr>
          <w:lang w:val="tt-RU"/>
        </w:rPr>
        <w:t>9</w:t>
      </w:r>
      <w:r>
        <w:t xml:space="preserve">. 2021 г.                                   </w:t>
      </w:r>
    </w:p>
    <w:p w:rsidR="00190922" w:rsidRPr="00190922" w:rsidRDefault="00190922" w:rsidP="00190922">
      <w:pPr>
        <w:tabs>
          <w:tab w:val="right" w:pos="9355"/>
        </w:tabs>
        <w:rPr>
          <w:lang w:val="tt-RU"/>
        </w:rPr>
      </w:pPr>
      <w:r>
        <w:t>Председатель собрания _____</w:t>
      </w:r>
      <w:r>
        <w:rPr>
          <w:lang w:val="tt-RU"/>
        </w:rPr>
        <w:t>С.Л. Темникова</w:t>
      </w:r>
      <w:r>
        <w:t xml:space="preserve">.    </w:t>
      </w:r>
      <w:r>
        <w:tab/>
        <w:t>Введено в действие приказом  № 3</w:t>
      </w:r>
      <w:r w:rsidR="002303F3">
        <w:rPr>
          <w:lang w:val="tt-RU"/>
        </w:rPr>
        <w:t>2</w:t>
      </w:r>
    </w:p>
    <w:p w:rsidR="00864C9C" w:rsidRPr="00190922" w:rsidRDefault="00190922" w:rsidP="00190922">
      <w:pPr>
        <w:jc w:val="right"/>
        <w:rPr>
          <w:lang w:val="tt-RU"/>
        </w:rPr>
      </w:pPr>
      <w:r>
        <w:t>от "0</w:t>
      </w:r>
      <w:r>
        <w:rPr>
          <w:lang w:val="tt-RU"/>
        </w:rPr>
        <w:t>1</w:t>
      </w:r>
      <w:r>
        <w:t>"0</w:t>
      </w:r>
      <w:r>
        <w:rPr>
          <w:lang w:val="tt-RU"/>
        </w:rPr>
        <w:t>9</w:t>
      </w:r>
      <w:r>
        <w:t xml:space="preserve">.2021 г.                                       </w:t>
      </w:r>
    </w:p>
    <w:p w:rsidR="00864C9C" w:rsidRDefault="00864C9C" w:rsidP="00864C9C">
      <w:pPr>
        <w:jc w:val="center"/>
      </w:pPr>
    </w:p>
    <w:p w:rsidR="00864C9C" w:rsidRDefault="00864C9C" w:rsidP="00864C9C">
      <w:pPr>
        <w:jc w:val="center"/>
      </w:pPr>
    </w:p>
    <w:p w:rsidR="00864C9C" w:rsidRDefault="00864C9C" w:rsidP="00864C9C">
      <w:pPr>
        <w:pStyle w:val="a9"/>
        <w:tabs>
          <w:tab w:val="left" w:pos="5820"/>
        </w:tabs>
        <w:jc w:val="left"/>
        <w:rPr>
          <w:b w:val="0"/>
          <w:sz w:val="28"/>
          <w:szCs w:val="28"/>
        </w:rPr>
      </w:pPr>
    </w:p>
    <w:p w:rsidR="00864C9C" w:rsidRDefault="00864C9C" w:rsidP="00864C9C">
      <w:pPr>
        <w:pStyle w:val="a9"/>
        <w:tabs>
          <w:tab w:val="left" w:pos="5820"/>
        </w:tabs>
        <w:rPr>
          <w:sz w:val="24"/>
          <w:szCs w:val="24"/>
        </w:rPr>
      </w:pPr>
      <w:r>
        <w:rPr>
          <w:sz w:val="24"/>
          <w:szCs w:val="24"/>
        </w:rPr>
        <w:t xml:space="preserve">Перечень </w:t>
      </w:r>
    </w:p>
    <w:p w:rsidR="00864C9C" w:rsidRDefault="00864C9C" w:rsidP="00864C9C">
      <w:pPr>
        <w:pStyle w:val="a9"/>
        <w:tabs>
          <w:tab w:val="left" w:pos="5820"/>
        </w:tabs>
        <w:rPr>
          <w:sz w:val="24"/>
          <w:szCs w:val="24"/>
        </w:rPr>
      </w:pPr>
      <w:r>
        <w:rPr>
          <w:sz w:val="24"/>
          <w:szCs w:val="24"/>
        </w:rPr>
        <w:t>профессий (должностей) работников, занятых на работах с вредными и (или) опасными условиями труда, которым производятся доплаты к должностному окладу</w:t>
      </w:r>
    </w:p>
    <w:p w:rsidR="00864C9C" w:rsidRDefault="00864C9C" w:rsidP="00864C9C">
      <w:pPr>
        <w:pStyle w:val="a9"/>
        <w:tabs>
          <w:tab w:val="left" w:pos="5820"/>
        </w:tabs>
        <w:jc w:val="left"/>
        <w:rPr>
          <w:b w:val="0"/>
          <w:sz w:val="28"/>
          <w:szCs w:val="28"/>
        </w:rPr>
      </w:pPr>
    </w:p>
    <w:p w:rsidR="00864C9C" w:rsidRDefault="00864C9C" w:rsidP="00864C9C">
      <w:pPr>
        <w:pStyle w:val="a9"/>
        <w:tabs>
          <w:tab w:val="left" w:pos="5820"/>
        </w:tabs>
        <w:rPr>
          <w:sz w:val="24"/>
          <w:szCs w:val="24"/>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268"/>
        <w:gridCol w:w="5387"/>
        <w:gridCol w:w="1276"/>
      </w:tblGrid>
      <w:tr w:rsidR="00864C9C" w:rsidTr="00864C9C">
        <w:tc>
          <w:tcPr>
            <w:tcW w:w="817"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 п/п</w:t>
            </w:r>
          </w:p>
        </w:tc>
        <w:tc>
          <w:tcPr>
            <w:tcW w:w="2268"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Наименование профессии (должности)</w:t>
            </w:r>
          </w:p>
        </w:tc>
        <w:tc>
          <w:tcPr>
            <w:tcW w:w="5387"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Условия работы</w:t>
            </w:r>
          </w:p>
        </w:tc>
        <w:tc>
          <w:tcPr>
            <w:tcW w:w="1276"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Размер доплаты</w:t>
            </w:r>
          </w:p>
        </w:tc>
      </w:tr>
      <w:tr w:rsidR="00864C9C" w:rsidTr="00864C9C">
        <w:trPr>
          <w:trHeight w:val="1665"/>
        </w:trPr>
        <w:tc>
          <w:tcPr>
            <w:tcW w:w="817"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Повар</w:t>
            </w:r>
          </w:p>
        </w:tc>
        <w:tc>
          <w:tcPr>
            <w:tcW w:w="5387"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 xml:space="preserve">Оценка условий труда по вредным (опасным) факторам: параметры микроклимата 3.1. (карта </w:t>
            </w:r>
          </w:p>
          <w:p w:rsidR="00864C9C" w:rsidRDefault="00864C9C">
            <w:pPr>
              <w:pStyle w:val="a9"/>
              <w:tabs>
                <w:tab w:val="left" w:pos="5820"/>
              </w:tabs>
              <w:jc w:val="left"/>
              <w:rPr>
                <w:b w:val="0"/>
                <w:sz w:val="24"/>
                <w:szCs w:val="24"/>
                <w:highlight w:val="yellow"/>
              </w:rPr>
            </w:pPr>
            <w:r>
              <w:rPr>
                <w:b w:val="0"/>
                <w:sz w:val="24"/>
                <w:szCs w:val="24"/>
              </w:rPr>
              <w:t xml:space="preserve">№ 3 специальной оценки условий труда «Повар», сводный протокол </w:t>
            </w:r>
            <w:r>
              <w:rPr>
                <w:b w:val="0"/>
                <w:sz w:val="24"/>
                <w:szCs w:val="24"/>
                <w:highlight w:val="yellow"/>
              </w:rPr>
              <w:t xml:space="preserve">проведения исследований (испытаний) и измерений микроклимата </w:t>
            </w:r>
          </w:p>
          <w:p w:rsidR="00864C9C" w:rsidRDefault="00864C9C">
            <w:pPr>
              <w:pStyle w:val="a9"/>
              <w:tabs>
                <w:tab w:val="left" w:pos="5820"/>
              </w:tabs>
              <w:jc w:val="left"/>
              <w:rPr>
                <w:b w:val="0"/>
                <w:sz w:val="24"/>
                <w:szCs w:val="24"/>
              </w:rPr>
            </w:pPr>
            <w:r>
              <w:rPr>
                <w:b w:val="0"/>
                <w:sz w:val="24"/>
                <w:szCs w:val="24"/>
                <w:highlight w:val="yellow"/>
              </w:rPr>
              <w:t>№ 1  от 28.06.2014 г.)</w:t>
            </w:r>
            <w:r>
              <w:rPr>
                <w:b w:val="0"/>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864C9C" w:rsidRDefault="00F25BE4">
            <w:pPr>
              <w:pStyle w:val="a9"/>
              <w:tabs>
                <w:tab w:val="left" w:pos="5820"/>
              </w:tabs>
              <w:rPr>
                <w:b w:val="0"/>
                <w:sz w:val="24"/>
                <w:szCs w:val="24"/>
              </w:rPr>
            </w:pPr>
            <w:r>
              <w:rPr>
                <w:b w:val="0"/>
                <w:sz w:val="24"/>
                <w:szCs w:val="24"/>
              </w:rPr>
              <w:t>4</w:t>
            </w:r>
            <w:r w:rsidR="00864C9C">
              <w:rPr>
                <w:b w:val="0"/>
                <w:sz w:val="24"/>
                <w:szCs w:val="24"/>
              </w:rPr>
              <w:t xml:space="preserve"> %</w:t>
            </w:r>
          </w:p>
        </w:tc>
      </w:tr>
      <w:tr w:rsidR="00864C9C" w:rsidTr="00864C9C">
        <w:trPr>
          <w:trHeight w:val="345"/>
        </w:trPr>
        <w:tc>
          <w:tcPr>
            <w:tcW w:w="817"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2</w:t>
            </w:r>
          </w:p>
        </w:tc>
        <w:tc>
          <w:tcPr>
            <w:tcW w:w="2268"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Завхоз</w:t>
            </w:r>
          </w:p>
        </w:tc>
        <w:tc>
          <w:tcPr>
            <w:tcW w:w="5387"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 xml:space="preserve">Оценка условий труда по вредным (опасным) факторам: параметры микроклимата 3.1. (карта </w:t>
            </w:r>
          </w:p>
          <w:p w:rsidR="00864C9C" w:rsidRDefault="00864C9C">
            <w:pPr>
              <w:pStyle w:val="a9"/>
              <w:tabs>
                <w:tab w:val="left" w:pos="5820"/>
              </w:tabs>
              <w:jc w:val="left"/>
              <w:rPr>
                <w:b w:val="0"/>
                <w:sz w:val="24"/>
                <w:szCs w:val="24"/>
                <w:highlight w:val="yellow"/>
              </w:rPr>
            </w:pPr>
            <w:r>
              <w:rPr>
                <w:b w:val="0"/>
                <w:sz w:val="24"/>
                <w:szCs w:val="24"/>
              </w:rPr>
              <w:t xml:space="preserve">№ 2 специальной оценки условий труда «Повар», сводный протокол </w:t>
            </w:r>
            <w:r>
              <w:rPr>
                <w:b w:val="0"/>
                <w:sz w:val="24"/>
                <w:szCs w:val="24"/>
                <w:highlight w:val="yellow"/>
              </w:rPr>
              <w:t xml:space="preserve">проведения исследований (испытаний) и измерений микроклимата </w:t>
            </w:r>
          </w:p>
          <w:p w:rsidR="00864C9C" w:rsidRDefault="00864C9C">
            <w:pPr>
              <w:pStyle w:val="a9"/>
              <w:tabs>
                <w:tab w:val="left" w:pos="5820"/>
              </w:tabs>
              <w:jc w:val="left"/>
              <w:rPr>
                <w:b w:val="0"/>
                <w:sz w:val="24"/>
                <w:szCs w:val="24"/>
              </w:rPr>
            </w:pPr>
            <w:r>
              <w:rPr>
                <w:b w:val="0"/>
                <w:sz w:val="24"/>
                <w:szCs w:val="24"/>
                <w:highlight w:val="yellow"/>
              </w:rPr>
              <w:t>№ 1  от 28.06.2014 г.)</w:t>
            </w:r>
          </w:p>
        </w:tc>
        <w:tc>
          <w:tcPr>
            <w:tcW w:w="1276" w:type="dxa"/>
            <w:tcBorders>
              <w:top w:val="single" w:sz="4" w:space="0" w:color="auto"/>
              <w:left w:val="single" w:sz="4" w:space="0" w:color="auto"/>
              <w:bottom w:val="single" w:sz="4" w:space="0" w:color="auto"/>
              <w:right w:val="single" w:sz="4" w:space="0" w:color="auto"/>
            </w:tcBorders>
          </w:tcPr>
          <w:p w:rsidR="00864C9C" w:rsidRDefault="00F25BE4">
            <w:pPr>
              <w:pStyle w:val="a9"/>
              <w:tabs>
                <w:tab w:val="left" w:pos="5820"/>
              </w:tabs>
              <w:rPr>
                <w:b w:val="0"/>
                <w:sz w:val="24"/>
                <w:szCs w:val="24"/>
              </w:rPr>
            </w:pPr>
            <w:r>
              <w:rPr>
                <w:b w:val="0"/>
                <w:sz w:val="24"/>
                <w:szCs w:val="24"/>
              </w:rPr>
              <w:t>4</w:t>
            </w:r>
            <w:r w:rsidR="00864C9C">
              <w:rPr>
                <w:b w:val="0"/>
                <w:sz w:val="24"/>
                <w:szCs w:val="24"/>
              </w:rPr>
              <w:t xml:space="preserve"> %</w:t>
            </w:r>
          </w:p>
        </w:tc>
      </w:tr>
      <w:tr w:rsidR="00864C9C" w:rsidTr="00864C9C">
        <w:trPr>
          <w:trHeight w:val="345"/>
        </w:trPr>
        <w:tc>
          <w:tcPr>
            <w:tcW w:w="817"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3</w:t>
            </w:r>
          </w:p>
        </w:tc>
        <w:tc>
          <w:tcPr>
            <w:tcW w:w="2268"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Оператор газовой котельной</w:t>
            </w:r>
          </w:p>
        </w:tc>
        <w:tc>
          <w:tcPr>
            <w:tcW w:w="5387"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 xml:space="preserve">Оценка условий труда по вредным (опасным) факторам: параметры микроклимата 3.1. (карта </w:t>
            </w:r>
          </w:p>
          <w:p w:rsidR="00864C9C" w:rsidRDefault="00864C9C">
            <w:pPr>
              <w:pStyle w:val="a9"/>
              <w:tabs>
                <w:tab w:val="left" w:pos="5820"/>
              </w:tabs>
              <w:jc w:val="left"/>
              <w:rPr>
                <w:b w:val="0"/>
                <w:sz w:val="24"/>
                <w:szCs w:val="24"/>
                <w:highlight w:val="yellow"/>
              </w:rPr>
            </w:pPr>
            <w:r>
              <w:rPr>
                <w:b w:val="0"/>
                <w:sz w:val="24"/>
                <w:szCs w:val="24"/>
              </w:rPr>
              <w:t xml:space="preserve">№ 5 специальной оценки условий труда «Повар», сводный протокол </w:t>
            </w:r>
            <w:r>
              <w:rPr>
                <w:b w:val="0"/>
                <w:sz w:val="24"/>
                <w:szCs w:val="24"/>
                <w:highlight w:val="yellow"/>
              </w:rPr>
              <w:t xml:space="preserve">проведения исследований (испытаний) и измерений микроклимата </w:t>
            </w:r>
          </w:p>
          <w:p w:rsidR="00864C9C" w:rsidRDefault="00864C9C">
            <w:pPr>
              <w:pStyle w:val="a9"/>
              <w:tabs>
                <w:tab w:val="left" w:pos="5820"/>
              </w:tabs>
              <w:jc w:val="left"/>
              <w:rPr>
                <w:b w:val="0"/>
                <w:sz w:val="24"/>
                <w:szCs w:val="24"/>
              </w:rPr>
            </w:pPr>
            <w:r>
              <w:rPr>
                <w:b w:val="0"/>
                <w:sz w:val="24"/>
                <w:szCs w:val="24"/>
                <w:highlight w:val="yellow"/>
              </w:rPr>
              <w:t>№ 1  от 28.06.2014 г.)</w:t>
            </w:r>
          </w:p>
        </w:tc>
        <w:tc>
          <w:tcPr>
            <w:tcW w:w="1276" w:type="dxa"/>
            <w:tcBorders>
              <w:top w:val="single" w:sz="4" w:space="0" w:color="auto"/>
              <w:left w:val="single" w:sz="4" w:space="0" w:color="auto"/>
              <w:bottom w:val="single" w:sz="4" w:space="0" w:color="auto"/>
              <w:right w:val="single" w:sz="4" w:space="0" w:color="auto"/>
            </w:tcBorders>
          </w:tcPr>
          <w:p w:rsidR="00864C9C" w:rsidRDefault="00F25BE4">
            <w:pPr>
              <w:pStyle w:val="a9"/>
              <w:tabs>
                <w:tab w:val="left" w:pos="5820"/>
              </w:tabs>
              <w:rPr>
                <w:b w:val="0"/>
                <w:sz w:val="24"/>
                <w:szCs w:val="24"/>
              </w:rPr>
            </w:pPr>
            <w:r>
              <w:rPr>
                <w:b w:val="0"/>
                <w:sz w:val="24"/>
                <w:szCs w:val="24"/>
              </w:rPr>
              <w:t>4</w:t>
            </w:r>
            <w:r w:rsidR="00864C9C">
              <w:rPr>
                <w:b w:val="0"/>
                <w:sz w:val="24"/>
                <w:szCs w:val="24"/>
              </w:rPr>
              <w:t xml:space="preserve"> %</w:t>
            </w:r>
          </w:p>
        </w:tc>
      </w:tr>
      <w:tr w:rsidR="00864C9C" w:rsidTr="00864C9C">
        <w:trPr>
          <w:trHeight w:val="360"/>
        </w:trPr>
        <w:tc>
          <w:tcPr>
            <w:tcW w:w="817"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4</w:t>
            </w:r>
          </w:p>
        </w:tc>
        <w:tc>
          <w:tcPr>
            <w:tcW w:w="2268"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Дворник</w:t>
            </w:r>
          </w:p>
        </w:tc>
        <w:tc>
          <w:tcPr>
            <w:tcW w:w="5387"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 xml:space="preserve">Оценка условий труда по вредным (опасным) факторам: параметры микроклимата 3.1. (карта </w:t>
            </w:r>
          </w:p>
          <w:p w:rsidR="00864C9C" w:rsidRDefault="00864C9C">
            <w:pPr>
              <w:pStyle w:val="a9"/>
              <w:tabs>
                <w:tab w:val="left" w:pos="5820"/>
              </w:tabs>
              <w:jc w:val="left"/>
              <w:rPr>
                <w:b w:val="0"/>
                <w:sz w:val="24"/>
                <w:szCs w:val="24"/>
                <w:highlight w:val="yellow"/>
              </w:rPr>
            </w:pPr>
            <w:r>
              <w:rPr>
                <w:b w:val="0"/>
                <w:sz w:val="24"/>
                <w:szCs w:val="24"/>
              </w:rPr>
              <w:t xml:space="preserve">№ 6 специальной оценки условий труда «Повар», сводный протокол </w:t>
            </w:r>
            <w:r>
              <w:rPr>
                <w:b w:val="0"/>
                <w:sz w:val="24"/>
                <w:szCs w:val="24"/>
                <w:highlight w:val="yellow"/>
              </w:rPr>
              <w:t xml:space="preserve">проведения исследований (испытаний) и измерений микроклимата </w:t>
            </w:r>
          </w:p>
          <w:p w:rsidR="00864C9C" w:rsidRDefault="00864C9C">
            <w:pPr>
              <w:pStyle w:val="a9"/>
              <w:tabs>
                <w:tab w:val="left" w:pos="5820"/>
              </w:tabs>
              <w:jc w:val="left"/>
              <w:rPr>
                <w:b w:val="0"/>
                <w:sz w:val="24"/>
                <w:szCs w:val="24"/>
              </w:rPr>
            </w:pPr>
            <w:r>
              <w:rPr>
                <w:b w:val="0"/>
                <w:sz w:val="24"/>
                <w:szCs w:val="24"/>
                <w:highlight w:val="yellow"/>
              </w:rPr>
              <w:t>№ 1  от 28.06.2014 г.)</w:t>
            </w:r>
          </w:p>
        </w:tc>
        <w:tc>
          <w:tcPr>
            <w:tcW w:w="1276" w:type="dxa"/>
            <w:tcBorders>
              <w:top w:val="single" w:sz="4" w:space="0" w:color="auto"/>
              <w:left w:val="single" w:sz="4" w:space="0" w:color="auto"/>
              <w:bottom w:val="single" w:sz="4" w:space="0" w:color="auto"/>
              <w:right w:val="single" w:sz="4" w:space="0" w:color="auto"/>
            </w:tcBorders>
          </w:tcPr>
          <w:p w:rsidR="00864C9C" w:rsidRDefault="00F25BE4">
            <w:pPr>
              <w:pStyle w:val="a9"/>
              <w:tabs>
                <w:tab w:val="left" w:pos="5820"/>
              </w:tabs>
              <w:rPr>
                <w:b w:val="0"/>
                <w:sz w:val="24"/>
                <w:szCs w:val="24"/>
              </w:rPr>
            </w:pPr>
            <w:r>
              <w:rPr>
                <w:b w:val="0"/>
                <w:sz w:val="24"/>
                <w:szCs w:val="24"/>
              </w:rPr>
              <w:t>4</w:t>
            </w:r>
            <w:r w:rsidR="00864C9C">
              <w:rPr>
                <w:b w:val="0"/>
                <w:sz w:val="24"/>
                <w:szCs w:val="24"/>
              </w:rPr>
              <w:t xml:space="preserve"> %</w:t>
            </w:r>
          </w:p>
        </w:tc>
      </w:tr>
      <w:tr w:rsidR="00864C9C" w:rsidTr="00864C9C">
        <w:trPr>
          <w:trHeight w:val="360"/>
        </w:trPr>
        <w:tc>
          <w:tcPr>
            <w:tcW w:w="817"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5</w:t>
            </w:r>
          </w:p>
        </w:tc>
        <w:tc>
          <w:tcPr>
            <w:tcW w:w="2268"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Медсестра</w:t>
            </w:r>
          </w:p>
        </w:tc>
        <w:tc>
          <w:tcPr>
            <w:tcW w:w="5387"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 xml:space="preserve">Оценка условий труда по вредным (опасным) факторам: параметры микроклимата 3.1. (карта </w:t>
            </w:r>
          </w:p>
          <w:p w:rsidR="00864C9C" w:rsidRDefault="00864C9C">
            <w:pPr>
              <w:pStyle w:val="a9"/>
              <w:tabs>
                <w:tab w:val="left" w:pos="5820"/>
              </w:tabs>
              <w:jc w:val="left"/>
              <w:rPr>
                <w:b w:val="0"/>
                <w:sz w:val="24"/>
                <w:szCs w:val="24"/>
                <w:highlight w:val="yellow"/>
              </w:rPr>
            </w:pPr>
            <w:r>
              <w:rPr>
                <w:b w:val="0"/>
                <w:sz w:val="24"/>
                <w:szCs w:val="24"/>
              </w:rPr>
              <w:t xml:space="preserve">№ 1 специальной оценки условий труда «Повар», сводный протокол </w:t>
            </w:r>
            <w:r>
              <w:rPr>
                <w:b w:val="0"/>
                <w:sz w:val="24"/>
                <w:szCs w:val="24"/>
                <w:highlight w:val="yellow"/>
              </w:rPr>
              <w:t xml:space="preserve">проведения исследований (испытаний) и измерений микроклимата </w:t>
            </w:r>
          </w:p>
          <w:p w:rsidR="00864C9C" w:rsidRDefault="00864C9C">
            <w:pPr>
              <w:pStyle w:val="a9"/>
              <w:tabs>
                <w:tab w:val="left" w:pos="5820"/>
              </w:tabs>
              <w:jc w:val="left"/>
              <w:rPr>
                <w:b w:val="0"/>
                <w:sz w:val="24"/>
                <w:szCs w:val="24"/>
              </w:rPr>
            </w:pPr>
            <w:r>
              <w:rPr>
                <w:b w:val="0"/>
                <w:sz w:val="24"/>
                <w:szCs w:val="24"/>
                <w:highlight w:val="yellow"/>
              </w:rPr>
              <w:t>№ 1  от 28.06.2014 г.)</w:t>
            </w:r>
          </w:p>
        </w:tc>
        <w:tc>
          <w:tcPr>
            <w:tcW w:w="1276" w:type="dxa"/>
            <w:tcBorders>
              <w:top w:val="single" w:sz="4" w:space="0" w:color="auto"/>
              <w:left w:val="single" w:sz="4" w:space="0" w:color="auto"/>
              <w:bottom w:val="single" w:sz="4" w:space="0" w:color="auto"/>
              <w:right w:val="single" w:sz="4" w:space="0" w:color="auto"/>
            </w:tcBorders>
          </w:tcPr>
          <w:p w:rsidR="00864C9C" w:rsidRDefault="00F25BE4">
            <w:pPr>
              <w:pStyle w:val="a9"/>
              <w:tabs>
                <w:tab w:val="left" w:pos="5820"/>
              </w:tabs>
              <w:rPr>
                <w:b w:val="0"/>
                <w:sz w:val="24"/>
                <w:szCs w:val="24"/>
              </w:rPr>
            </w:pPr>
            <w:r>
              <w:rPr>
                <w:b w:val="0"/>
                <w:sz w:val="24"/>
                <w:szCs w:val="24"/>
              </w:rPr>
              <w:t>4</w:t>
            </w:r>
            <w:r w:rsidR="00864C9C">
              <w:rPr>
                <w:b w:val="0"/>
                <w:sz w:val="24"/>
                <w:szCs w:val="24"/>
              </w:rPr>
              <w:t xml:space="preserve"> %</w:t>
            </w:r>
          </w:p>
        </w:tc>
      </w:tr>
      <w:tr w:rsidR="00864C9C" w:rsidTr="00864C9C">
        <w:trPr>
          <w:trHeight w:val="315"/>
        </w:trPr>
        <w:tc>
          <w:tcPr>
            <w:tcW w:w="817"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6</w:t>
            </w:r>
          </w:p>
        </w:tc>
        <w:tc>
          <w:tcPr>
            <w:tcW w:w="2268"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Уборщица служебных помещений</w:t>
            </w:r>
          </w:p>
        </w:tc>
        <w:tc>
          <w:tcPr>
            <w:tcW w:w="5387"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 xml:space="preserve">Оценка условий труда по вредным (опасным) факторам: параметры микроклимата 3.1. (карта </w:t>
            </w:r>
          </w:p>
          <w:p w:rsidR="00864C9C" w:rsidRDefault="00864C9C">
            <w:pPr>
              <w:pStyle w:val="a9"/>
              <w:tabs>
                <w:tab w:val="left" w:pos="5820"/>
              </w:tabs>
              <w:jc w:val="left"/>
              <w:rPr>
                <w:b w:val="0"/>
                <w:sz w:val="24"/>
                <w:szCs w:val="24"/>
                <w:highlight w:val="yellow"/>
              </w:rPr>
            </w:pPr>
            <w:r>
              <w:rPr>
                <w:b w:val="0"/>
                <w:sz w:val="24"/>
                <w:szCs w:val="24"/>
              </w:rPr>
              <w:t xml:space="preserve">№ 4 специальной оценки условий труда «Повар», сводный протокол </w:t>
            </w:r>
            <w:r>
              <w:rPr>
                <w:b w:val="0"/>
                <w:sz w:val="24"/>
                <w:szCs w:val="24"/>
                <w:highlight w:val="yellow"/>
              </w:rPr>
              <w:t xml:space="preserve">проведения исследований (испытаний) и измерений микроклимата </w:t>
            </w:r>
          </w:p>
          <w:p w:rsidR="00864C9C" w:rsidRDefault="00864C9C">
            <w:pPr>
              <w:pStyle w:val="a9"/>
              <w:tabs>
                <w:tab w:val="left" w:pos="5820"/>
              </w:tabs>
              <w:jc w:val="left"/>
              <w:rPr>
                <w:b w:val="0"/>
                <w:sz w:val="24"/>
                <w:szCs w:val="24"/>
              </w:rPr>
            </w:pPr>
            <w:r>
              <w:rPr>
                <w:b w:val="0"/>
                <w:sz w:val="24"/>
                <w:szCs w:val="24"/>
                <w:highlight w:val="yellow"/>
              </w:rPr>
              <w:t>№ 1  от 28.06.2014 г.)</w:t>
            </w:r>
          </w:p>
        </w:tc>
        <w:tc>
          <w:tcPr>
            <w:tcW w:w="1276" w:type="dxa"/>
            <w:tcBorders>
              <w:top w:val="single" w:sz="4" w:space="0" w:color="auto"/>
              <w:left w:val="single" w:sz="4" w:space="0" w:color="auto"/>
              <w:bottom w:val="single" w:sz="4" w:space="0" w:color="auto"/>
              <w:right w:val="single" w:sz="4" w:space="0" w:color="auto"/>
            </w:tcBorders>
          </w:tcPr>
          <w:p w:rsidR="00864C9C" w:rsidRDefault="00F25BE4">
            <w:pPr>
              <w:pStyle w:val="a9"/>
              <w:tabs>
                <w:tab w:val="left" w:pos="5820"/>
              </w:tabs>
              <w:rPr>
                <w:b w:val="0"/>
                <w:sz w:val="24"/>
                <w:szCs w:val="24"/>
              </w:rPr>
            </w:pPr>
            <w:r>
              <w:rPr>
                <w:b w:val="0"/>
                <w:sz w:val="24"/>
                <w:szCs w:val="24"/>
              </w:rPr>
              <w:t>4</w:t>
            </w:r>
            <w:r w:rsidR="00864C9C">
              <w:rPr>
                <w:b w:val="0"/>
                <w:sz w:val="24"/>
                <w:szCs w:val="24"/>
              </w:rPr>
              <w:t xml:space="preserve"> %</w:t>
            </w:r>
          </w:p>
        </w:tc>
      </w:tr>
    </w:tbl>
    <w:p w:rsidR="00864C9C" w:rsidRDefault="00864C9C" w:rsidP="00864C9C">
      <w:pPr>
        <w:pStyle w:val="a9"/>
        <w:tabs>
          <w:tab w:val="left" w:pos="5820"/>
        </w:tabs>
        <w:jc w:val="left"/>
        <w:rPr>
          <w:b w:val="0"/>
          <w:sz w:val="24"/>
          <w:szCs w:val="24"/>
        </w:rPr>
      </w:pPr>
    </w:p>
    <w:p w:rsidR="00864C9C" w:rsidRDefault="00864C9C" w:rsidP="00864C9C">
      <w:pPr>
        <w:pStyle w:val="a9"/>
        <w:tabs>
          <w:tab w:val="left" w:pos="5820"/>
        </w:tabs>
        <w:jc w:val="left"/>
        <w:rPr>
          <w:b w:val="0"/>
          <w:sz w:val="28"/>
          <w:szCs w:val="28"/>
        </w:rPr>
      </w:pPr>
    </w:p>
    <w:p w:rsidR="00864C9C" w:rsidRDefault="00864C9C" w:rsidP="00864C9C">
      <w:pPr>
        <w:pStyle w:val="a9"/>
        <w:tabs>
          <w:tab w:val="left" w:pos="5820"/>
        </w:tabs>
        <w:jc w:val="left"/>
        <w:rPr>
          <w:b w:val="0"/>
          <w:sz w:val="24"/>
          <w:szCs w:val="24"/>
        </w:rPr>
      </w:pPr>
      <w:r>
        <w:rPr>
          <w:b w:val="0"/>
          <w:sz w:val="24"/>
          <w:szCs w:val="24"/>
        </w:rPr>
        <w:t>Основание:</w:t>
      </w:r>
    </w:p>
    <w:p w:rsidR="00864C9C" w:rsidRDefault="00864C9C" w:rsidP="00864C9C">
      <w:pPr>
        <w:pStyle w:val="a9"/>
        <w:tabs>
          <w:tab w:val="left" w:pos="5820"/>
        </w:tabs>
        <w:jc w:val="left"/>
        <w:rPr>
          <w:b w:val="0"/>
          <w:sz w:val="24"/>
          <w:szCs w:val="24"/>
        </w:rPr>
      </w:pPr>
      <w:r>
        <w:rPr>
          <w:b w:val="0"/>
          <w:sz w:val="24"/>
          <w:szCs w:val="24"/>
        </w:rPr>
        <w:t xml:space="preserve">ст. 146, 147 Трудового кодекса Российской Федерации, </w:t>
      </w:r>
    </w:p>
    <w:p w:rsidR="00864C9C" w:rsidRDefault="00864C9C" w:rsidP="00864C9C">
      <w:pPr>
        <w:jc w:val="center"/>
      </w:pPr>
    </w:p>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Pr>
        <w:jc w:val="center"/>
      </w:pPr>
    </w:p>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CA6364" w:rsidRDefault="00CA6364" w:rsidP="00864C9C"/>
    <w:p w:rsidR="00CA6364" w:rsidRDefault="00CA6364" w:rsidP="00864C9C"/>
    <w:p w:rsidR="00CA6364" w:rsidRDefault="00CA6364" w:rsidP="00864C9C"/>
    <w:p w:rsidR="00CA6364" w:rsidRDefault="00CA6364" w:rsidP="00864C9C"/>
    <w:p w:rsidR="00CA6364" w:rsidRDefault="00CA6364" w:rsidP="00864C9C"/>
    <w:p w:rsidR="00CA6364" w:rsidRDefault="00CA6364" w:rsidP="00864C9C"/>
    <w:p w:rsidR="00CA6364" w:rsidRDefault="00CA6364" w:rsidP="00864C9C"/>
    <w:p w:rsidR="00CA6364" w:rsidRDefault="00CA6364" w:rsidP="00864C9C"/>
    <w:p w:rsidR="00CA6364" w:rsidRDefault="00CA6364" w:rsidP="00864C9C"/>
    <w:p w:rsidR="00CA6364" w:rsidRDefault="00CA6364" w:rsidP="00864C9C"/>
    <w:p w:rsidR="00CA6364" w:rsidRDefault="00CA6364" w:rsidP="00864C9C"/>
    <w:p w:rsidR="00CA6364" w:rsidRDefault="00CA6364" w:rsidP="00864C9C"/>
    <w:p w:rsidR="00444C9D" w:rsidRDefault="00444C9D" w:rsidP="00864C9C">
      <w:pPr>
        <w:jc w:val="right"/>
        <w:rPr>
          <w:b/>
          <w:i/>
        </w:rPr>
      </w:pPr>
    </w:p>
    <w:p w:rsidR="00444C9D" w:rsidRDefault="00444C9D" w:rsidP="00864C9C">
      <w:pPr>
        <w:jc w:val="right"/>
        <w:rPr>
          <w:b/>
          <w:i/>
        </w:rPr>
      </w:pPr>
    </w:p>
    <w:p w:rsidR="00864C9C" w:rsidRPr="00CA6364" w:rsidRDefault="00864C9C" w:rsidP="00864C9C">
      <w:pPr>
        <w:jc w:val="right"/>
        <w:rPr>
          <w:i/>
        </w:rPr>
      </w:pPr>
      <w:r w:rsidRPr="00CA6364">
        <w:rPr>
          <w:b/>
          <w:i/>
        </w:rPr>
        <w:t>П</w:t>
      </w:r>
      <w:r w:rsidRPr="00CA6364">
        <w:rPr>
          <w:b/>
          <w:i/>
          <w:spacing w:val="2"/>
          <w:sz w:val="28"/>
          <w:szCs w:val="28"/>
        </w:rPr>
        <w:t>риложение № 1</w:t>
      </w:r>
      <w:r w:rsidR="001A3238">
        <w:rPr>
          <w:b/>
          <w:i/>
          <w:spacing w:val="2"/>
          <w:sz w:val="28"/>
          <w:szCs w:val="28"/>
        </w:rPr>
        <w:t>4</w:t>
      </w:r>
    </w:p>
    <w:p w:rsidR="00864C9C" w:rsidRDefault="00864C9C" w:rsidP="00864C9C">
      <w:pPr>
        <w:jc w:val="right"/>
      </w:pPr>
    </w:p>
    <w:p w:rsidR="002303F3" w:rsidRDefault="002303F3" w:rsidP="002303F3">
      <w:r>
        <w:t>Принято</w:t>
      </w:r>
      <w:r>
        <w:tab/>
      </w:r>
      <w:r>
        <w:tab/>
      </w:r>
      <w:r>
        <w:tab/>
      </w:r>
      <w:r>
        <w:tab/>
      </w:r>
      <w:r>
        <w:tab/>
      </w:r>
      <w:r>
        <w:tab/>
      </w:r>
      <w:r>
        <w:tab/>
      </w:r>
      <w:r>
        <w:tab/>
        <w:t xml:space="preserve">   Утверждено</w:t>
      </w:r>
    </w:p>
    <w:p w:rsidR="002303F3" w:rsidRDefault="002303F3" w:rsidP="002303F3">
      <w:pPr>
        <w:jc w:val="right"/>
        <w:rPr>
          <w:lang w:val="tt-RU"/>
        </w:rPr>
      </w:pPr>
      <w:r>
        <w:t xml:space="preserve">общим собранием работников                                    </w:t>
      </w:r>
      <w:r>
        <w:rPr>
          <w:lang w:val="tt-RU"/>
        </w:rPr>
        <w:t xml:space="preserve">         </w:t>
      </w:r>
      <w:r>
        <w:t xml:space="preserve">            ____________</w:t>
      </w:r>
      <w:r>
        <w:rPr>
          <w:lang w:val="tt-RU"/>
        </w:rPr>
        <w:t>А.С. Иванова</w:t>
      </w:r>
      <w:r>
        <w:t xml:space="preserve">   </w:t>
      </w:r>
    </w:p>
    <w:p w:rsidR="002303F3" w:rsidRDefault="002303F3" w:rsidP="002303F3">
      <w:pPr>
        <w:jc w:val="center"/>
      </w:pPr>
      <w:r>
        <w:rPr>
          <w:lang w:val="tt-RU"/>
        </w:rPr>
        <w:t xml:space="preserve">                                                                                  </w:t>
      </w:r>
      <w:r>
        <w:t>заведующ</w:t>
      </w:r>
      <w:r>
        <w:rPr>
          <w:lang w:val="tt-RU"/>
        </w:rPr>
        <w:t>ий</w:t>
      </w:r>
      <w:r>
        <w:t xml:space="preserve"> МБДОУ</w:t>
      </w:r>
    </w:p>
    <w:p w:rsidR="002303F3" w:rsidRDefault="002303F3" w:rsidP="002303F3">
      <w:r>
        <w:t xml:space="preserve"> МБДОУ "Новошешминский                                                  «Новошешминский детский сад</w:t>
      </w:r>
    </w:p>
    <w:p w:rsidR="002303F3" w:rsidRPr="00190922" w:rsidRDefault="002303F3" w:rsidP="002303F3">
      <w:pPr>
        <w:rPr>
          <w:lang w:val="tt-RU"/>
        </w:rPr>
      </w:pPr>
      <w:r>
        <w:t>детский сад</w:t>
      </w:r>
      <w:r>
        <w:rPr>
          <w:lang w:val="tt-RU"/>
        </w:rPr>
        <w:t xml:space="preserve"> присмотра и оздоровления</w:t>
      </w:r>
      <w:r>
        <w:t xml:space="preserve"> "</w:t>
      </w:r>
      <w:r>
        <w:rPr>
          <w:lang w:val="tt-RU"/>
        </w:rPr>
        <w:t>Крепыш</w:t>
      </w:r>
      <w:r>
        <w:t>"</w:t>
      </w:r>
      <w:r>
        <w:rPr>
          <w:color w:val="FF0000"/>
        </w:rPr>
        <w:t xml:space="preserve"> </w:t>
      </w:r>
      <w:r>
        <w:rPr>
          <w:color w:val="FF0000"/>
          <w:lang w:val="tt-RU"/>
        </w:rPr>
        <w:t xml:space="preserve">              </w:t>
      </w:r>
      <w:r>
        <w:rPr>
          <w:lang w:val="tt-RU"/>
        </w:rPr>
        <w:t>присмотра и оздоровления</w:t>
      </w:r>
    </w:p>
    <w:p w:rsidR="002303F3" w:rsidRPr="00190922" w:rsidRDefault="002303F3" w:rsidP="002303F3">
      <w:pPr>
        <w:rPr>
          <w:lang w:val="tt-RU"/>
        </w:rPr>
      </w:pPr>
      <w:r>
        <w:rPr>
          <w:color w:val="FF0000"/>
        </w:rPr>
        <w:t xml:space="preserve">                                                               </w:t>
      </w:r>
      <w:r>
        <w:rPr>
          <w:color w:val="FF0000"/>
          <w:lang w:val="tt-RU"/>
        </w:rPr>
        <w:t xml:space="preserve">                                      </w:t>
      </w:r>
      <w:r>
        <w:t xml:space="preserve"> </w:t>
      </w:r>
      <w:r>
        <w:rPr>
          <w:lang w:val="tt-RU"/>
        </w:rPr>
        <w:t>“Крепыш”</w:t>
      </w:r>
    </w:p>
    <w:p w:rsidR="002303F3" w:rsidRDefault="002303F3" w:rsidP="002303F3">
      <w:pPr>
        <w:ind w:right="-850"/>
      </w:pPr>
      <w:r>
        <w:t>Протокол № 3 от "01"0</w:t>
      </w:r>
      <w:r>
        <w:rPr>
          <w:lang w:val="tt-RU"/>
        </w:rPr>
        <w:t>9</w:t>
      </w:r>
      <w:r>
        <w:t xml:space="preserve">. 2021 г.                                   </w:t>
      </w:r>
    </w:p>
    <w:p w:rsidR="002303F3" w:rsidRPr="00190922" w:rsidRDefault="002303F3" w:rsidP="002303F3">
      <w:pPr>
        <w:tabs>
          <w:tab w:val="right" w:pos="9355"/>
        </w:tabs>
        <w:rPr>
          <w:lang w:val="tt-RU"/>
        </w:rPr>
      </w:pPr>
      <w:r>
        <w:t>Председатель собрания _____</w:t>
      </w:r>
      <w:r>
        <w:rPr>
          <w:lang w:val="tt-RU"/>
        </w:rPr>
        <w:t>С.Л. Темникова</w:t>
      </w:r>
      <w:r>
        <w:t xml:space="preserve">.  </w:t>
      </w:r>
      <w:r>
        <w:rPr>
          <w:lang w:val="tt-RU"/>
        </w:rPr>
        <w:t xml:space="preserve">   </w:t>
      </w:r>
      <w:r>
        <w:t xml:space="preserve">  </w:t>
      </w:r>
      <w:r>
        <w:tab/>
        <w:t>Введено в действие приказом  № 3</w:t>
      </w:r>
      <w:r>
        <w:rPr>
          <w:lang w:val="tt-RU"/>
        </w:rPr>
        <w:t>1</w:t>
      </w:r>
    </w:p>
    <w:p w:rsidR="002303F3" w:rsidRDefault="002303F3" w:rsidP="002303F3">
      <w:pPr>
        <w:jc w:val="right"/>
      </w:pPr>
      <w:r>
        <w:t>от "0</w:t>
      </w:r>
      <w:r>
        <w:rPr>
          <w:lang w:val="tt-RU"/>
        </w:rPr>
        <w:t>1</w:t>
      </w:r>
      <w:r>
        <w:t>"0</w:t>
      </w:r>
      <w:r>
        <w:rPr>
          <w:lang w:val="tt-RU"/>
        </w:rPr>
        <w:t>9</w:t>
      </w:r>
      <w:r>
        <w:t xml:space="preserve">.2021 г.                                       </w:t>
      </w:r>
    </w:p>
    <w:p w:rsidR="002303F3" w:rsidRDefault="002303F3" w:rsidP="002303F3">
      <w:pPr>
        <w:pStyle w:val="a9"/>
        <w:tabs>
          <w:tab w:val="left" w:pos="5820"/>
        </w:tabs>
        <w:jc w:val="left"/>
        <w:rPr>
          <w:b w:val="0"/>
          <w:sz w:val="28"/>
          <w:szCs w:val="28"/>
        </w:rPr>
      </w:pPr>
    </w:p>
    <w:p w:rsidR="00864C9C" w:rsidRDefault="00864C9C" w:rsidP="00864C9C">
      <w:pPr>
        <w:jc w:val="right"/>
      </w:pPr>
    </w:p>
    <w:p w:rsidR="004F7D6A" w:rsidRDefault="004F7D6A" w:rsidP="004F7D6A">
      <w:pPr>
        <w:pStyle w:val="p4"/>
        <w:jc w:val="center"/>
        <w:rPr>
          <w:rStyle w:val="s1"/>
          <w:b/>
          <w:sz w:val="28"/>
          <w:szCs w:val="28"/>
        </w:rPr>
      </w:pPr>
      <w:r>
        <w:rPr>
          <w:rStyle w:val="s1"/>
          <w:b/>
          <w:sz w:val="28"/>
          <w:szCs w:val="28"/>
        </w:rPr>
        <w:t>П</w:t>
      </w:r>
      <w:r w:rsidR="00864C9C" w:rsidRPr="004F7D6A">
        <w:rPr>
          <w:rStyle w:val="s1"/>
          <w:b/>
          <w:sz w:val="28"/>
          <w:szCs w:val="28"/>
        </w:rPr>
        <w:t>оложение</w:t>
      </w:r>
      <w:r w:rsidR="00864C9C" w:rsidRPr="004F7D6A">
        <w:t xml:space="preserve">                                                                                                                                              </w:t>
      </w:r>
      <w:r w:rsidR="00864C9C" w:rsidRPr="004F7D6A">
        <w:rPr>
          <w:rStyle w:val="s1"/>
          <w:b/>
          <w:sz w:val="28"/>
          <w:szCs w:val="28"/>
        </w:rPr>
        <w:t>о порядке и сроках проведения обязательного при приеме на работу и периодических повторных</w:t>
      </w:r>
      <w:r w:rsidR="00864C9C" w:rsidRPr="004F7D6A">
        <w:t xml:space="preserve"> </w:t>
      </w:r>
      <w:r w:rsidR="00864C9C" w:rsidRPr="004F7D6A">
        <w:rPr>
          <w:rStyle w:val="s1"/>
          <w:b/>
          <w:sz w:val="28"/>
          <w:szCs w:val="28"/>
        </w:rPr>
        <w:t>медицинских осмотров</w:t>
      </w:r>
    </w:p>
    <w:p w:rsidR="00864C9C" w:rsidRDefault="00864C9C" w:rsidP="004F7D6A">
      <w:pPr>
        <w:pStyle w:val="p4"/>
        <w:jc w:val="center"/>
      </w:pPr>
      <w:r>
        <w:rPr>
          <w:rStyle w:val="s3"/>
        </w:rPr>
        <w:t xml:space="preserve">Настоящее Положение разработано в соответствии с Приказом Министерства здравоохранения и социального развития РФ № 302 н от 12 апреля </w:t>
      </w:r>
      <w:smartTag w:uri="urn:schemas-microsoft-com:office:smarttags" w:element="metricconverter">
        <w:smartTagPr>
          <w:attr w:name="ProductID" w:val="2011 г"/>
        </w:smartTagPr>
        <w:r>
          <w:rPr>
            <w:rStyle w:val="s3"/>
          </w:rPr>
          <w:t>2011 г</w:t>
        </w:r>
      </w:smartTag>
      <w:r>
        <w:rPr>
          <w:rStyle w:val="s3"/>
        </w:rPr>
        <w:t>.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(далее Порядок)</w:t>
      </w:r>
    </w:p>
    <w:p w:rsidR="00864C9C" w:rsidRDefault="00864C9C" w:rsidP="00864C9C">
      <w:pPr>
        <w:pStyle w:val="p10"/>
      </w:pPr>
      <w:r>
        <w:t>I.</w:t>
      </w:r>
      <w:r>
        <w:rPr>
          <w:rStyle w:val="s1"/>
        </w:rPr>
        <w:t xml:space="preserve"> ОБЩИЕ ПОЛОЖЕНИЯ.                                                                                                                 </w:t>
      </w:r>
      <w:r>
        <w:t xml:space="preserve">1. Настоящее положение регламентирует прохождение предварительных и периодических медосмотров сотрудниками МБДОУ </w:t>
      </w:r>
      <w:r w:rsidR="002303F3">
        <w:rPr>
          <w:lang w:val="tt-RU"/>
        </w:rPr>
        <w:t>Детский сад присмотра и оздоровления “Крепыш”</w:t>
      </w:r>
      <w:r>
        <w:t xml:space="preserve"> в целях охраны здоровья населения, предупреждения возникновения и распространения заболеваний.</w:t>
      </w:r>
    </w:p>
    <w:p w:rsidR="00864C9C" w:rsidRDefault="00864C9C" w:rsidP="00864C9C">
      <w:pPr>
        <w:pStyle w:val="p11"/>
      </w:pPr>
      <w:r>
        <w:t>2.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864C9C" w:rsidRDefault="00864C9C" w:rsidP="00864C9C">
      <w:pPr>
        <w:pStyle w:val="p11"/>
      </w:pPr>
      <w:r>
        <w:t>3. Обязательные периодические медицинские осмотры (обследования) (далее – периодические осмотры) проводятся в целях:                                                                                  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                                                                                                        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864C9C" w:rsidRDefault="00864C9C" w:rsidP="00864C9C">
      <w:pPr>
        <w:pStyle w:val="p11"/>
      </w:pPr>
      <w: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        4) своевременного выявления и предупреждения возникновения и распространения инфекционных и паразитарных заболеваний;                                                                                5) предупреждения несчастных случаев на производстве.                                                                 4.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                                                                                                                       Обязанности по организации проведения предварительных и периодических осмотров работников возлагаются на заведующего МБДОУ .                                                      Ответственность за качество проведения предварительных и периодических осмотров работников возлагается на медицинскую организацию.</w:t>
      </w:r>
    </w:p>
    <w:p w:rsidR="00864C9C" w:rsidRDefault="00864C9C" w:rsidP="00864C9C">
      <w:pPr>
        <w:pStyle w:val="p12"/>
      </w:pPr>
      <w:r>
        <w:rPr>
          <w:rStyle w:val="s1"/>
        </w:rPr>
        <w:t>II. ПОРЯДОК ПРОВЕДЕНИЯ ПРЕДВАРИТЕЛЬНЫХ ОСМОТРОВ</w:t>
      </w:r>
    </w:p>
    <w:p w:rsidR="00864C9C" w:rsidRDefault="00864C9C" w:rsidP="00864C9C">
      <w:pPr>
        <w:pStyle w:val="p13"/>
      </w:pPr>
      <w:r>
        <w:rPr>
          <w:rStyle w:val="s4"/>
        </w:rPr>
        <w:t>1.</w:t>
      </w:r>
      <w:r>
        <w:rPr>
          <w:rStyle w:val="s4"/>
          <w:rFonts w:ascii="Arial Unicode MS" w:eastAsia="Arial Unicode MS" w:hAnsi="Arial Unicode MS" w:cs="Arial Unicode MS" w:hint="eastAsia"/>
        </w:rPr>
        <w:t>​</w:t>
      </w:r>
      <w:r>
        <w:rPr>
          <w:rStyle w:val="s4"/>
        </w:rPr>
        <w:t> </w:t>
      </w:r>
      <w:r>
        <w:t xml:space="preserve">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r>
        <w:rPr>
          <w:rStyle w:val="s4"/>
        </w:rPr>
        <w:t>2.</w:t>
      </w:r>
      <w:r>
        <w:rPr>
          <w:rStyle w:val="s4"/>
          <w:rFonts w:ascii="Arial Unicode MS" w:eastAsia="Arial Unicode MS" w:hAnsi="Arial Unicode MS" w:cs="Arial Unicode MS" w:hint="eastAsia"/>
        </w:rPr>
        <w:t>​</w:t>
      </w:r>
      <w:r>
        <w:rPr>
          <w:rStyle w:val="s4"/>
        </w:rPr>
        <w:t> </w:t>
      </w:r>
      <w:r>
        <w:t xml:space="preserve"> Направление заполняется на основании утвержденного работодателем списка контингентов и в нем указывается:                                                                                   ----наименование учреждения;                                                                                                                  вид медицинского осмотра (предварительный или периодический)                                        фамилия, имя, отчество лица, поступающего на работу (работника);                                         дата рождения лица, поступающего на работу (работника);                                         наименование должности (профессии) или вида работы;                                                         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864C9C" w:rsidRDefault="00864C9C" w:rsidP="00864C9C">
      <w:pPr>
        <w:pStyle w:val="p13"/>
      </w:pPr>
      <w:r>
        <w:rPr>
          <w:rStyle w:val="s4"/>
        </w:rPr>
        <w:t>3.</w:t>
      </w:r>
      <w:r>
        <w:rPr>
          <w:rStyle w:val="s4"/>
          <w:rFonts w:ascii="Arial Unicode MS" w:eastAsia="Arial Unicode MS" w:hAnsi="Arial Unicode MS" w:cs="Arial Unicode MS" w:hint="eastAsia"/>
        </w:rPr>
        <w:t>​</w:t>
      </w:r>
      <w:r>
        <w:rPr>
          <w:rStyle w:val="s4"/>
        </w:rPr>
        <w:t> </w:t>
      </w:r>
      <w:r>
        <w:t xml:space="preserve">Направление подписывается руководителем учреждения с указанием его должности, фамилии, инициалов.                                                                                                                             </w:t>
      </w:r>
      <w:r>
        <w:rPr>
          <w:rStyle w:val="s4"/>
        </w:rPr>
        <w:t>4.</w:t>
      </w:r>
      <w:r>
        <w:rPr>
          <w:rStyle w:val="s4"/>
          <w:rFonts w:ascii="Arial Unicode MS" w:eastAsia="Arial Unicode MS" w:hAnsi="Arial Unicode MS" w:cs="Arial Unicode MS" w:hint="eastAsia"/>
        </w:rPr>
        <w:t>​</w:t>
      </w:r>
      <w:r>
        <w:rPr>
          <w:rStyle w:val="s4"/>
        </w:rPr>
        <w:t> </w:t>
      </w:r>
      <w:r>
        <w:t xml:space="preserve">Направление выдается лицу, поступающему на работу (работнику), под роспись.                  </w:t>
      </w:r>
      <w:r>
        <w:rPr>
          <w:rStyle w:val="s4"/>
        </w:rPr>
        <w:t>5.</w:t>
      </w:r>
      <w:r>
        <w:rPr>
          <w:rStyle w:val="s4"/>
          <w:rFonts w:ascii="Arial Unicode MS" w:eastAsia="Arial Unicode MS" w:hAnsi="Arial Unicode MS" w:cs="Arial Unicode MS" w:hint="eastAsia"/>
        </w:rPr>
        <w:t>​</w:t>
      </w:r>
      <w:r>
        <w:rPr>
          <w:rStyle w:val="s4"/>
        </w:rPr>
        <w:t> </w:t>
      </w:r>
      <w:r>
        <w:t xml:space="preserve">Работодатель обязан организовать учет выданных направлений.                                               </w:t>
      </w:r>
      <w:r>
        <w:rPr>
          <w:rStyle w:val="s4"/>
        </w:rPr>
        <w:t>6.</w:t>
      </w:r>
      <w:r>
        <w:rPr>
          <w:rStyle w:val="s4"/>
          <w:rFonts w:ascii="Arial Unicode MS" w:eastAsia="Arial Unicode MS" w:hAnsi="Arial Unicode MS" w:cs="Arial Unicode MS" w:hint="eastAsia"/>
        </w:rPr>
        <w:t>​</w:t>
      </w:r>
      <w:r>
        <w:rPr>
          <w:rStyle w:val="s4"/>
        </w:rPr>
        <w:t> </w:t>
      </w:r>
      <w:r>
        <w:t xml:space="preserve">Для прохождения предварительного осмотра лицо, поступающее на работу, представляет в медицинскую организацию следующие документы:                              направление;                                                                                                                                 паспорт (или другой документ установленного образца, удостоверяющий его личность);                    паспорт здоровья работника (при наличии) или медицинскую книжку; </w:t>
      </w:r>
    </w:p>
    <w:p w:rsidR="00864C9C" w:rsidRDefault="00864C9C" w:rsidP="00864C9C">
      <w:pPr>
        <w:pStyle w:val="p11"/>
      </w:pPr>
      <w:r>
        <w:t>7.Организация и сроки проведения.                                                                                                 При проведении предварительных и периодических медицинских осмотров всем обследуемым в обязательном порядке проводятся:                                                                             - клинический анализ крови                                                                                                                   - клинический анализ мочи                                                                                                                              - электрокардиография                                                                                                                           - цифровая флюорография или ренгенография легких.</w:t>
      </w:r>
    </w:p>
    <w:p w:rsidR="00864C9C" w:rsidRDefault="00864C9C" w:rsidP="00864C9C">
      <w:pPr>
        <w:pStyle w:val="p11"/>
      </w:pPr>
      <w: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864C9C" w:rsidRDefault="00864C9C" w:rsidP="00864C9C">
      <w:pPr>
        <w:pStyle w:val="p11"/>
      </w:pPr>
      <w: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                                                                                                         При прохождении предварительного и периодических медицинских осмотров все сотрудники учреждения 1 раз в год проходят следующих специалистов:                                       - дерматовенеролог,                                                                                                                                 - отоларинголог,                                                                                                                                      - стоматолог,                                                                                                                                               - инфекционист.</w:t>
      </w:r>
    </w:p>
    <w:p w:rsidR="00864C9C" w:rsidRDefault="00864C9C" w:rsidP="00864C9C">
      <w:pPr>
        <w:pStyle w:val="p11"/>
      </w:pPr>
      <w:r>
        <w:t>При прохождении предварительного и периодических медицинских осмотров для всех сотрудников МБДОУ  1 раз в год проводятся лабораторные и функциональные исследования, предусмотренные законодательством.                                                        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864C9C" w:rsidRDefault="00864C9C" w:rsidP="00864C9C">
      <w:pPr>
        <w:pStyle w:val="p11"/>
      </w:pPr>
      <w:r>
        <w:t>Заболевания и бактерионосительство:                                                                                                1) брюшной тиф, паратифы, сальмонеллез, дизентерия;                                                                   2) гельминтозы;                                                                                                                                      3) сифилис в заразном периоде;                                                                                                             4) лепра;                                                                                                                                                  5) заразные кожные заболевания: чесотка, трихофития, микроспория, парша, актиномикоз с изъязвлениями или свищами на открытых частях тела;                                                                 6) заразные и деструктивные формы туберкулеза легких, внелегочный туберкулез с наличием свищей, бактериоурии, туберкулезной волчанки лица и рук;                                        7) гонорея (все формы)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864C9C" w:rsidRDefault="00864C9C" w:rsidP="00864C9C">
      <w:pPr>
        <w:pStyle w:val="p11"/>
      </w:pPr>
      <w:r>
        <w:t>8.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(приложение № 1 к приказу (далее - Перечень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 (приложение № 2 к приказу) (далее - Перечень работ).                                                                                                                               9.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864C9C" w:rsidRDefault="00864C9C" w:rsidP="00864C9C">
      <w:pPr>
        <w:pStyle w:val="p9"/>
      </w:pPr>
      <w:r>
        <w:t xml:space="preserve">10. В Заключении указывается:                                                                                                      - дата выдачи Заключения;                                                                                                                    - фамилия, имя, отчество, дата рождения, пол лица, поступающего на работу (работника);  - наименование учреждения работодателя;                                                                                       - наименование должности (профессии) или вида работы;                                                               - наименование вредного производственного фактора(-ов) и (или) вида работы;                            - результат медицинского осмотра (медицинские противопоказания выявлены, не выявлены). </w:t>
      </w:r>
    </w:p>
    <w:p w:rsidR="00864C9C" w:rsidRDefault="00864C9C" w:rsidP="00864C9C">
      <w:pPr>
        <w:pStyle w:val="p15"/>
      </w:pPr>
      <w:r>
        <w:t xml:space="preserve">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864C9C" w:rsidRDefault="00864C9C" w:rsidP="00864C9C">
      <w:pPr>
        <w:pStyle w:val="p12"/>
      </w:pPr>
      <w:r>
        <w:rPr>
          <w:rStyle w:val="s1"/>
        </w:rPr>
        <w:t xml:space="preserve">III. ПОРЯДОК ПРОВЕДЕНИЯ ПЕРИОДИЧЕСКИХ ОСМОТРОВ                                                     </w:t>
      </w:r>
      <w:r>
        <w:t>11. Частота проведения периодических осмотров определяется типами вредных и (или) опасных производственных факторов, воздействующих на работника, или видами выполняемых работ.                                                                                                                              12. Периодические осмотры проводятся не реже, чем в сроки, указанные в Перечне факторов и Перечне работ.                                                                                                                      13. 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                                                                                                       14. Периодические осмотры проводятся на основании поименных списков, разработанных на основании контингентов работников, подлежащих периодическим и (или) предварительным осмотрам (далее – поименные списки) с указанием вредных (опасных) производственных факторов, а также вида работы в соответствии с Перечнем факторов и Перечнем работ.                                                                                                                                  15. В списке контингента работников, подлежащих прохождению предварительного и периодического медицинского осмотра, указывается:                                                        наименование профессии (должности) работника согласно штатного расписания; наименование вредного производственного фактора согласно Перечню факторов, а также вредных производственных факторов, установленных в результате аттестации рабочих мест по условиям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16.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МБДОУ. Медицинская организация разрабатывает и представляет заведующему ДОУ календарный план проведения медицинского осмотра сотрудников.                                                                                                               17.Заведующий ДОУ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                          18.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19.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6 настоящего Положения.                                 20.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21. По окончании прохождения работником периодического осмотра медицинской организацией оформляется медицинское заключение.                                                                  22.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864C9C" w:rsidRDefault="00864C9C" w:rsidP="00864C9C">
      <w:pPr>
        <w:pStyle w:val="p11"/>
      </w:pPr>
      <w:r>
        <w:t>23. Участники аварийных ситуаций или инцидентов, работники, занятые на работах с вредными и (или) опасными веществами и производственными факторами с разовым или многократным превышением предельно допустимой концентрации (ПДК) или предельно допустимого уровня (ПДУ) по действующему фактору, работники, имеющие (имевшие) заключение о предварительном диагнозе профессионального заболевания, лица со стойкими последствиями несчастных случаев на производстве, а также другие работники в случае принятия соответствующего решения врачебной комиссией не реже одного раза в пять лет проходят периодические осмотры в центрах профпатологии и других медицинских организациях, имеющих право на проведение предварительных и периодических осмотров, на проведение экспертизы профессиональной пригодности и экспертизы связи заболевания с профессией.</w:t>
      </w:r>
    </w:p>
    <w:p w:rsidR="00864C9C" w:rsidRDefault="00864C9C" w:rsidP="00864C9C">
      <w:pPr>
        <w:pStyle w:val="p11"/>
      </w:pPr>
      <w:r>
        <w:t>24.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w:t>
      </w:r>
    </w:p>
    <w:p w:rsidR="00864C9C" w:rsidRDefault="00864C9C" w:rsidP="00864C9C">
      <w:pPr>
        <w:pStyle w:val="p11"/>
      </w:pPr>
      <w:r>
        <w:t>25.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w:t>
      </w:r>
    </w:p>
    <w:p w:rsidR="00864C9C" w:rsidRDefault="00864C9C" w:rsidP="00864C9C">
      <w:pPr>
        <w:pStyle w:val="p11"/>
      </w:pPr>
      <w:r>
        <w:t>26. В заключительном акте указывается:                                                                              наименование медицинской организации, проводившей предварительный осмотр, адрес ее местонахождения и код по ОГРН;                                                                                                   дата составления акта;                                                                                                         наименование учреждения работодателя;                                                                                   общая численность работников, в том числе женщин, работников в возрасте до 18 лет, работников, которым установлена стойкая степень утраты трудоспособности;  численность работников, занятых на тяжелых работах и на работах с вредными и (или) опасными условиями труда;                                                                                                  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                                                                         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                                                                               процент охвата работников периодическим медицинским осмотром;                                     список лиц прошедших периодический медицинский осмотр с указанием пола, даты рождения, заключения медицинской комиссии;                                                                       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864C9C" w:rsidRDefault="00864C9C" w:rsidP="00864C9C">
      <w:pPr>
        <w:pStyle w:val="p15"/>
      </w:pPr>
      <w:r>
        <w:t xml:space="preserve">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                                                                                             список работников, не прошедших периодический медицинский осмотр;                   численность работников, не имеющих медицинские противопоказания к работе;             численность работников, имеющих временные медицинские противопоказания к работе; численность работников, имеющих постоянные медицинские противопоказания к работе; численность работников, нуждающихся в проведении дополнительного обследования (заключение не дано);                                                                                                           численность работников, нуждающихся в обследовании в центре профпатологии; численность работников, нуждающихся в амбулаторном обследовании и лечении; численность работников, нуждающихся в стационарном обследовании и лечении; численность работников, нуждающихся в санаторно-курортном лечении;                  численность работников, нуждающихся в диспансерном наблюдении;                               список лиц с установленным предварительным диагнозом профессионального заболевания с указанием пола, даты рождения;                                                                    профессии (должности), вредных и (или) опасных производственных факторов и работ;               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 перечень впервые установленных профессиональных заболеваний с указанием класса заболеваний по МКБ-10;                                                                                                        результаты выполнения рекомендаций предыдущего заключительного акта;                            27. Заключительный акт утверждается председателем врачебной комиссии и заверяется печатью медицинской организации.                                                                                                   28. Заключительный акт составляется в четырех экземплярах, которые направляются медицинской организацией в течение 5 рабочих дней с даты утверждения акта работодателю, в центр профпатологии субъекта Российской Федерации, территориальный орган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w:t>
      </w:r>
    </w:p>
    <w:p w:rsidR="00864C9C" w:rsidRDefault="00864C9C" w:rsidP="00864C9C">
      <w:pPr>
        <w:pStyle w:val="p11"/>
      </w:pPr>
      <w:r>
        <w:t xml:space="preserve">Один экземпляр заключительного акта хранится в медицинской организации, проводившей периодические осмотры, в течение 50 лет. </w:t>
      </w: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rPr>
          <w:b/>
        </w:rPr>
      </w:pPr>
      <w:r>
        <w:rPr>
          <w:b/>
        </w:rPr>
        <w:t xml:space="preserve">                                                                                                                 </w:t>
      </w:r>
    </w:p>
    <w:p w:rsidR="00864C9C" w:rsidRDefault="00864C9C" w:rsidP="00864C9C">
      <w:pPr>
        <w:rPr>
          <w:b/>
        </w:rPr>
      </w:pPr>
    </w:p>
    <w:p w:rsidR="00864C9C" w:rsidRDefault="00864C9C" w:rsidP="00864C9C">
      <w:pPr>
        <w:rPr>
          <w:b/>
        </w:rPr>
      </w:pPr>
    </w:p>
    <w:p w:rsidR="00864C9C" w:rsidRDefault="00864C9C" w:rsidP="00864C9C">
      <w:pPr>
        <w:rPr>
          <w:b/>
        </w:rPr>
      </w:pPr>
    </w:p>
    <w:p w:rsidR="00864C9C" w:rsidRDefault="00864C9C" w:rsidP="00864C9C">
      <w:pPr>
        <w:rPr>
          <w:b/>
        </w:rPr>
      </w:pPr>
    </w:p>
    <w:p w:rsidR="00864C9C" w:rsidRDefault="00864C9C" w:rsidP="00864C9C">
      <w:pPr>
        <w:rPr>
          <w:b/>
        </w:rPr>
      </w:pPr>
    </w:p>
    <w:p w:rsidR="00444C9D" w:rsidRPr="002303F3" w:rsidRDefault="00864C9C" w:rsidP="002303F3">
      <w:pPr>
        <w:rPr>
          <w:b/>
          <w:lang w:val="tt-RU"/>
        </w:rPr>
      </w:pPr>
      <w:r>
        <w:rPr>
          <w:b/>
        </w:rPr>
        <w:t xml:space="preserve">                                                                                                               </w:t>
      </w:r>
    </w:p>
    <w:p w:rsidR="00864C9C" w:rsidRPr="00CA6364" w:rsidRDefault="00864C9C" w:rsidP="004F7D6A">
      <w:pPr>
        <w:jc w:val="right"/>
        <w:rPr>
          <w:b/>
          <w:i/>
          <w:spacing w:val="2"/>
          <w:sz w:val="28"/>
          <w:szCs w:val="28"/>
        </w:rPr>
      </w:pPr>
      <w:r w:rsidRPr="00CA6364">
        <w:rPr>
          <w:b/>
          <w:i/>
        </w:rPr>
        <w:t>П</w:t>
      </w:r>
      <w:r w:rsidRPr="00CA6364">
        <w:rPr>
          <w:b/>
          <w:i/>
          <w:spacing w:val="2"/>
          <w:sz w:val="28"/>
          <w:szCs w:val="28"/>
        </w:rPr>
        <w:t>риложение №1</w:t>
      </w:r>
      <w:r w:rsidR="001A3238">
        <w:rPr>
          <w:b/>
          <w:i/>
          <w:spacing w:val="2"/>
          <w:sz w:val="28"/>
          <w:szCs w:val="28"/>
        </w:rPr>
        <w:t>5</w:t>
      </w:r>
    </w:p>
    <w:p w:rsidR="002303F3" w:rsidRDefault="002303F3" w:rsidP="002303F3">
      <w:r>
        <w:t>Принято</w:t>
      </w:r>
      <w:r>
        <w:tab/>
      </w:r>
      <w:r>
        <w:tab/>
      </w:r>
      <w:r>
        <w:tab/>
      </w:r>
      <w:r>
        <w:tab/>
      </w:r>
      <w:r>
        <w:tab/>
      </w:r>
      <w:r>
        <w:tab/>
      </w:r>
      <w:r>
        <w:tab/>
      </w:r>
      <w:r>
        <w:tab/>
        <w:t xml:space="preserve">   Утверждено</w:t>
      </w:r>
    </w:p>
    <w:p w:rsidR="002303F3" w:rsidRDefault="002303F3" w:rsidP="002303F3">
      <w:pPr>
        <w:jc w:val="right"/>
        <w:rPr>
          <w:lang w:val="tt-RU"/>
        </w:rPr>
      </w:pPr>
      <w:r>
        <w:t xml:space="preserve">общим собранием работников                                    </w:t>
      </w:r>
      <w:r>
        <w:rPr>
          <w:lang w:val="tt-RU"/>
        </w:rPr>
        <w:t xml:space="preserve">         </w:t>
      </w:r>
      <w:r>
        <w:t xml:space="preserve">            ____________</w:t>
      </w:r>
      <w:r>
        <w:rPr>
          <w:lang w:val="tt-RU"/>
        </w:rPr>
        <w:t>А.С. Иванова</w:t>
      </w:r>
      <w:r>
        <w:t xml:space="preserve">   </w:t>
      </w:r>
    </w:p>
    <w:p w:rsidR="002303F3" w:rsidRDefault="002303F3" w:rsidP="002303F3">
      <w:pPr>
        <w:jc w:val="center"/>
      </w:pPr>
      <w:r>
        <w:rPr>
          <w:lang w:val="tt-RU"/>
        </w:rPr>
        <w:t xml:space="preserve">                                                                                  </w:t>
      </w:r>
      <w:r>
        <w:t>заведующ</w:t>
      </w:r>
      <w:r>
        <w:rPr>
          <w:lang w:val="tt-RU"/>
        </w:rPr>
        <w:t>ий</w:t>
      </w:r>
      <w:r>
        <w:t xml:space="preserve"> МБДОУ</w:t>
      </w:r>
    </w:p>
    <w:p w:rsidR="002303F3" w:rsidRDefault="002303F3" w:rsidP="002303F3">
      <w:r>
        <w:t xml:space="preserve"> МБДОУ "Новошешминский                                                  «Новошешминский детский сад</w:t>
      </w:r>
    </w:p>
    <w:p w:rsidR="002303F3" w:rsidRPr="00190922" w:rsidRDefault="002303F3" w:rsidP="002303F3">
      <w:pPr>
        <w:rPr>
          <w:lang w:val="tt-RU"/>
        </w:rPr>
      </w:pPr>
      <w:r>
        <w:t>детский сад</w:t>
      </w:r>
      <w:r>
        <w:rPr>
          <w:lang w:val="tt-RU"/>
        </w:rPr>
        <w:t xml:space="preserve"> присмотра и оздоровления</w:t>
      </w:r>
      <w:r>
        <w:t xml:space="preserve"> "</w:t>
      </w:r>
      <w:r>
        <w:rPr>
          <w:lang w:val="tt-RU"/>
        </w:rPr>
        <w:t>Крепыш</w:t>
      </w:r>
      <w:r>
        <w:t>"</w:t>
      </w:r>
      <w:r>
        <w:rPr>
          <w:color w:val="FF0000"/>
        </w:rPr>
        <w:t xml:space="preserve"> </w:t>
      </w:r>
      <w:r>
        <w:rPr>
          <w:color w:val="FF0000"/>
          <w:lang w:val="tt-RU"/>
        </w:rPr>
        <w:t xml:space="preserve">              </w:t>
      </w:r>
      <w:r>
        <w:rPr>
          <w:lang w:val="tt-RU"/>
        </w:rPr>
        <w:t>присмотра и оздоровления</w:t>
      </w:r>
    </w:p>
    <w:p w:rsidR="002303F3" w:rsidRPr="00190922" w:rsidRDefault="002303F3" w:rsidP="002303F3">
      <w:pPr>
        <w:rPr>
          <w:lang w:val="tt-RU"/>
        </w:rPr>
      </w:pPr>
      <w:r>
        <w:rPr>
          <w:color w:val="FF0000"/>
        </w:rPr>
        <w:t xml:space="preserve">                                                               </w:t>
      </w:r>
      <w:r>
        <w:rPr>
          <w:color w:val="FF0000"/>
          <w:lang w:val="tt-RU"/>
        </w:rPr>
        <w:t xml:space="preserve">                                      </w:t>
      </w:r>
      <w:r>
        <w:t xml:space="preserve"> </w:t>
      </w:r>
      <w:r>
        <w:rPr>
          <w:lang w:val="tt-RU"/>
        </w:rPr>
        <w:t>“Крепыш”</w:t>
      </w:r>
    </w:p>
    <w:p w:rsidR="002303F3" w:rsidRDefault="002303F3" w:rsidP="002303F3">
      <w:pPr>
        <w:ind w:right="-850"/>
      </w:pPr>
      <w:r>
        <w:t>Протокол № 3 от "01"0</w:t>
      </w:r>
      <w:r>
        <w:rPr>
          <w:lang w:val="tt-RU"/>
        </w:rPr>
        <w:t>9</w:t>
      </w:r>
      <w:r>
        <w:t xml:space="preserve">. 2021 г.                                   </w:t>
      </w:r>
    </w:p>
    <w:p w:rsidR="002303F3" w:rsidRPr="00190922" w:rsidRDefault="002303F3" w:rsidP="002303F3">
      <w:pPr>
        <w:tabs>
          <w:tab w:val="right" w:pos="9355"/>
        </w:tabs>
        <w:rPr>
          <w:lang w:val="tt-RU"/>
        </w:rPr>
      </w:pPr>
      <w:r>
        <w:t>Председатель собрания _____</w:t>
      </w:r>
      <w:r>
        <w:rPr>
          <w:lang w:val="tt-RU"/>
        </w:rPr>
        <w:t>С.Л. Темникова</w:t>
      </w:r>
      <w:r>
        <w:t xml:space="preserve">.    </w:t>
      </w:r>
      <w:r>
        <w:tab/>
        <w:t>Введено в действие приказом  № 3</w:t>
      </w:r>
      <w:r>
        <w:rPr>
          <w:lang w:val="tt-RU"/>
        </w:rPr>
        <w:t>1</w:t>
      </w:r>
    </w:p>
    <w:p w:rsidR="002303F3" w:rsidRDefault="002303F3" w:rsidP="002303F3">
      <w:pPr>
        <w:jc w:val="right"/>
      </w:pPr>
      <w:r>
        <w:t>от "0</w:t>
      </w:r>
      <w:r>
        <w:rPr>
          <w:lang w:val="tt-RU"/>
        </w:rPr>
        <w:t>1</w:t>
      </w:r>
      <w:r>
        <w:t>"0</w:t>
      </w:r>
      <w:r>
        <w:rPr>
          <w:lang w:val="tt-RU"/>
        </w:rPr>
        <w:t>9</w:t>
      </w:r>
      <w:r>
        <w:t xml:space="preserve">.2021 г.                                       </w:t>
      </w:r>
    </w:p>
    <w:p w:rsidR="002303F3" w:rsidRDefault="002303F3" w:rsidP="002303F3">
      <w:pPr>
        <w:pStyle w:val="a9"/>
        <w:tabs>
          <w:tab w:val="left" w:pos="5820"/>
        </w:tabs>
        <w:jc w:val="left"/>
        <w:rPr>
          <w:b w:val="0"/>
          <w:sz w:val="28"/>
          <w:szCs w:val="28"/>
        </w:rPr>
      </w:pPr>
    </w:p>
    <w:p w:rsidR="00864C9C" w:rsidRDefault="00864C9C" w:rsidP="00864C9C">
      <w:pPr>
        <w:pStyle w:val="a9"/>
        <w:jc w:val="left"/>
        <w:rPr>
          <w:b w:val="0"/>
          <w:sz w:val="28"/>
          <w:szCs w:val="28"/>
        </w:rPr>
      </w:pPr>
    </w:p>
    <w:p w:rsidR="00864C9C" w:rsidRPr="004F7D6A" w:rsidRDefault="00864C9C" w:rsidP="00864C9C">
      <w:pPr>
        <w:pStyle w:val="a9"/>
        <w:tabs>
          <w:tab w:val="left" w:pos="5820"/>
        </w:tabs>
        <w:rPr>
          <w:sz w:val="28"/>
          <w:szCs w:val="28"/>
        </w:rPr>
      </w:pPr>
      <w:r w:rsidRPr="004F7D6A">
        <w:rPr>
          <w:sz w:val="28"/>
          <w:szCs w:val="28"/>
        </w:rPr>
        <w:t xml:space="preserve">Перечень </w:t>
      </w:r>
    </w:p>
    <w:p w:rsidR="00864C9C" w:rsidRPr="004F7D6A" w:rsidRDefault="00864C9C" w:rsidP="00864C9C">
      <w:pPr>
        <w:pStyle w:val="a9"/>
        <w:tabs>
          <w:tab w:val="left" w:pos="5820"/>
        </w:tabs>
        <w:rPr>
          <w:bCs/>
          <w:sz w:val="28"/>
          <w:szCs w:val="28"/>
          <w:shd w:val="clear" w:color="auto" w:fill="FFFFFF"/>
        </w:rPr>
      </w:pPr>
      <w:r w:rsidRPr="004F7D6A">
        <w:rPr>
          <w:sz w:val="28"/>
          <w:szCs w:val="28"/>
        </w:rPr>
        <w:t>профессий (должностей) работников</w:t>
      </w:r>
      <w:r w:rsidRPr="004F7D6A">
        <w:rPr>
          <w:b w:val="0"/>
          <w:bCs/>
          <w:sz w:val="28"/>
          <w:szCs w:val="28"/>
          <w:shd w:val="clear" w:color="auto" w:fill="FFFFFF"/>
        </w:rPr>
        <w:t xml:space="preserve">, </w:t>
      </w:r>
      <w:r w:rsidRPr="004F7D6A">
        <w:rPr>
          <w:bCs/>
          <w:sz w:val="28"/>
          <w:szCs w:val="28"/>
          <w:shd w:val="clear" w:color="auto" w:fill="FFFFFF"/>
        </w:rPr>
        <w:t xml:space="preserve">имеющих право на обеспечение </w:t>
      </w:r>
    </w:p>
    <w:p w:rsidR="00864C9C" w:rsidRPr="004F7D6A" w:rsidRDefault="00864C9C" w:rsidP="00864C9C">
      <w:pPr>
        <w:pStyle w:val="a9"/>
        <w:tabs>
          <w:tab w:val="left" w:pos="5820"/>
        </w:tabs>
        <w:rPr>
          <w:bCs/>
          <w:sz w:val="28"/>
          <w:szCs w:val="28"/>
          <w:shd w:val="clear" w:color="auto" w:fill="FFFFFF"/>
        </w:rPr>
      </w:pPr>
      <w:r w:rsidRPr="004F7D6A">
        <w:rPr>
          <w:bCs/>
          <w:sz w:val="28"/>
          <w:szCs w:val="28"/>
          <w:shd w:val="clear" w:color="auto" w:fill="FFFFFF"/>
        </w:rPr>
        <w:t>средствами индивидуальной защиты</w:t>
      </w:r>
      <w:r w:rsidR="004F7D6A">
        <w:rPr>
          <w:bCs/>
          <w:sz w:val="28"/>
          <w:szCs w:val="28"/>
          <w:shd w:val="clear" w:color="auto" w:fill="FFFFFF"/>
        </w:rPr>
        <w:t>.</w:t>
      </w:r>
    </w:p>
    <w:p w:rsidR="00864C9C" w:rsidRPr="004F7D6A" w:rsidRDefault="00864C9C" w:rsidP="00864C9C">
      <w:pPr>
        <w:pStyle w:val="a9"/>
        <w:tabs>
          <w:tab w:val="left" w:pos="5820"/>
        </w:tabs>
        <w:rPr>
          <w:bCs/>
          <w:sz w:val="28"/>
          <w:szCs w:val="28"/>
          <w:shd w:val="clear" w:color="auto" w:fill="FFFFFF"/>
        </w:rPr>
      </w:pPr>
      <w:r w:rsidRPr="004F7D6A">
        <w:rPr>
          <w:bCs/>
          <w:sz w:val="28"/>
          <w:szCs w:val="28"/>
          <w:shd w:val="clear" w:color="auto" w:fill="FFFFFF"/>
        </w:rPr>
        <w:t xml:space="preserve">Номенклатура </w:t>
      </w:r>
    </w:p>
    <w:p w:rsidR="00864C9C" w:rsidRPr="004F7D6A" w:rsidRDefault="00864C9C" w:rsidP="00864C9C">
      <w:pPr>
        <w:pStyle w:val="a9"/>
        <w:tabs>
          <w:tab w:val="left" w:pos="5820"/>
        </w:tabs>
        <w:rPr>
          <w:b w:val="0"/>
          <w:bCs/>
          <w:sz w:val="28"/>
          <w:szCs w:val="28"/>
          <w:shd w:val="clear" w:color="auto" w:fill="FFFFFF"/>
        </w:rPr>
      </w:pPr>
      <w:r w:rsidRPr="004F7D6A">
        <w:rPr>
          <w:bCs/>
          <w:sz w:val="28"/>
          <w:szCs w:val="28"/>
          <w:shd w:val="clear" w:color="auto" w:fill="FFFFFF"/>
        </w:rPr>
        <w:t>выдаваемых средств индивидуальной защиты</w:t>
      </w:r>
    </w:p>
    <w:p w:rsidR="00864C9C" w:rsidRDefault="00864C9C" w:rsidP="00864C9C">
      <w:pPr>
        <w:pStyle w:val="a9"/>
        <w:tabs>
          <w:tab w:val="left" w:pos="5820"/>
        </w:tabs>
        <w:rPr>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1"/>
        <w:gridCol w:w="2519"/>
        <w:gridCol w:w="5428"/>
        <w:gridCol w:w="1413"/>
      </w:tblGrid>
      <w:tr w:rsidR="00864C9C" w:rsidTr="00864C9C">
        <w:tc>
          <w:tcPr>
            <w:tcW w:w="671"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 xml:space="preserve">№ </w:t>
            </w:r>
          </w:p>
          <w:p w:rsidR="00864C9C" w:rsidRDefault="00864C9C">
            <w:pPr>
              <w:pStyle w:val="a9"/>
              <w:tabs>
                <w:tab w:val="left" w:pos="5820"/>
              </w:tabs>
              <w:rPr>
                <w:b w:val="0"/>
                <w:sz w:val="24"/>
                <w:szCs w:val="24"/>
              </w:rPr>
            </w:pPr>
            <w:r>
              <w:rPr>
                <w:b w:val="0"/>
                <w:sz w:val="24"/>
                <w:szCs w:val="24"/>
              </w:rPr>
              <w:t>п/п</w:t>
            </w:r>
          </w:p>
        </w:tc>
        <w:tc>
          <w:tcPr>
            <w:tcW w:w="2519"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Профессия (должность)</w:t>
            </w:r>
          </w:p>
        </w:tc>
        <w:tc>
          <w:tcPr>
            <w:tcW w:w="5428"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p>
          <w:p w:rsidR="00864C9C" w:rsidRDefault="00864C9C">
            <w:pPr>
              <w:pStyle w:val="a9"/>
              <w:tabs>
                <w:tab w:val="left" w:pos="5820"/>
              </w:tabs>
              <w:rPr>
                <w:b w:val="0"/>
                <w:sz w:val="24"/>
                <w:szCs w:val="24"/>
              </w:rPr>
            </w:pPr>
            <w:r>
              <w:rPr>
                <w:b w:val="0"/>
                <w:sz w:val="24"/>
                <w:szCs w:val="24"/>
              </w:rPr>
              <w:t>Номенклатура средств индивидуальной защиты</w:t>
            </w:r>
          </w:p>
        </w:tc>
        <w:tc>
          <w:tcPr>
            <w:tcW w:w="1413"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Норма выдачи на год</w:t>
            </w:r>
          </w:p>
        </w:tc>
      </w:tr>
      <w:tr w:rsidR="00864C9C" w:rsidTr="00864C9C">
        <w:tc>
          <w:tcPr>
            <w:tcW w:w="671" w:type="dxa"/>
            <w:vMerge w:val="restart"/>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1</w:t>
            </w:r>
          </w:p>
        </w:tc>
        <w:tc>
          <w:tcPr>
            <w:tcW w:w="2519" w:type="dxa"/>
            <w:vMerge w:val="restart"/>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Рабочий по стирке и ремонту спецодежды (белья)</w:t>
            </w:r>
          </w:p>
        </w:tc>
        <w:tc>
          <w:tcPr>
            <w:tcW w:w="5428"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Костюм хлопчатобумажный</w:t>
            </w:r>
          </w:p>
        </w:tc>
        <w:tc>
          <w:tcPr>
            <w:tcW w:w="1413"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1</w:t>
            </w:r>
          </w:p>
        </w:tc>
      </w:tr>
      <w:tr w:rsidR="00864C9C" w:rsidTr="00864C9C">
        <w:tc>
          <w:tcPr>
            <w:tcW w:w="0" w:type="auto"/>
            <w:vMerge/>
            <w:tcBorders>
              <w:top w:val="single" w:sz="4" w:space="0" w:color="auto"/>
              <w:left w:val="single" w:sz="4" w:space="0" w:color="auto"/>
              <w:bottom w:val="single" w:sz="4" w:space="0" w:color="auto"/>
              <w:right w:val="single" w:sz="4" w:space="0" w:color="auto"/>
            </w:tcBorders>
            <w:vAlign w:val="center"/>
          </w:tcPr>
          <w:p w:rsidR="00864C9C" w:rsidRDefault="00864C9C"/>
        </w:tc>
        <w:tc>
          <w:tcPr>
            <w:tcW w:w="0" w:type="auto"/>
            <w:vMerge/>
            <w:tcBorders>
              <w:top w:val="single" w:sz="4" w:space="0" w:color="auto"/>
              <w:left w:val="single" w:sz="4" w:space="0" w:color="auto"/>
              <w:bottom w:val="single" w:sz="4" w:space="0" w:color="auto"/>
              <w:right w:val="single" w:sz="4" w:space="0" w:color="auto"/>
            </w:tcBorders>
            <w:vAlign w:val="center"/>
          </w:tcPr>
          <w:p w:rsidR="00864C9C" w:rsidRDefault="00864C9C"/>
        </w:tc>
        <w:tc>
          <w:tcPr>
            <w:tcW w:w="5428"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Фартук хлопчатобумажный с нагрудником</w:t>
            </w:r>
          </w:p>
        </w:tc>
        <w:tc>
          <w:tcPr>
            <w:tcW w:w="1413"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1</w:t>
            </w:r>
          </w:p>
        </w:tc>
      </w:tr>
      <w:tr w:rsidR="00864C9C" w:rsidTr="00864C9C">
        <w:tc>
          <w:tcPr>
            <w:tcW w:w="0" w:type="auto"/>
            <w:vMerge/>
            <w:tcBorders>
              <w:top w:val="single" w:sz="4" w:space="0" w:color="auto"/>
              <w:left w:val="single" w:sz="4" w:space="0" w:color="auto"/>
              <w:bottom w:val="single" w:sz="4" w:space="0" w:color="auto"/>
              <w:right w:val="single" w:sz="4" w:space="0" w:color="auto"/>
            </w:tcBorders>
            <w:vAlign w:val="center"/>
          </w:tcPr>
          <w:p w:rsidR="00864C9C" w:rsidRDefault="00864C9C"/>
        </w:tc>
        <w:tc>
          <w:tcPr>
            <w:tcW w:w="0" w:type="auto"/>
            <w:vMerge/>
            <w:tcBorders>
              <w:top w:val="single" w:sz="4" w:space="0" w:color="auto"/>
              <w:left w:val="single" w:sz="4" w:space="0" w:color="auto"/>
              <w:bottom w:val="single" w:sz="4" w:space="0" w:color="auto"/>
              <w:right w:val="single" w:sz="4" w:space="0" w:color="auto"/>
            </w:tcBorders>
            <w:vAlign w:val="center"/>
          </w:tcPr>
          <w:p w:rsidR="00864C9C" w:rsidRDefault="00864C9C"/>
        </w:tc>
        <w:tc>
          <w:tcPr>
            <w:tcW w:w="5428"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Перчатки резиновые</w:t>
            </w:r>
          </w:p>
        </w:tc>
        <w:tc>
          <w:tcPr>
            <w:tcW w:w="1413"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дежурные</w:t>
            </w:r>
          </w:p>
        </w:tc>
      </w:tr>
      <w:tr w:rsidR="00864C9C" w:rsidTr="00864C9C">
        <w:tc>
          <w:tcPr>
            <w:tcW w:w="671"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2</w:t>
            </w:r>
          </w:p>
        </w:tc>
        <w:tc>
          <w:tcPr>
            <w:tcW w:w="2519"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Воспитатель</w:t>
            </w:r>
          </w:p>
        </w:tc>
        <w:tc>
          <w:tcPr>
            <w:tcW w:w="5428"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Халат светлых тонов</w:t>
            </w:r>
          </w:p>
        </w:tc>
        <w:tc>
          <w:tcPr>
            <w:tcW w:w="1413"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1</w:t>
            </w:r>
          </w:p>
        </w:tc>
      </w:tr>
      <w:tr w:rsidR="00864C9C" w:rsidTr="00864C9C">
        <w:tc>
          <w:tcPr>
            <w:tcW w:w="671" w:type="dxa"/>
            <w:vMerge w:val="restart"/>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3</w:t>
            </w:r>
          </w:p>
        </w:tc>
        <w:tc>
          <w:tcPr>
            <w:tcW w:w="2519" w:type="dxa"/>
            <w:vMerge w:val="restart"/>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Младший воспитатель</w:t>
            </w:r>
          </w:p>
        </w:tc>
        <w:tc>
          <w:tcPr>
            <w:tcW w:w="5428"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Халат хлопчатобумажный темный</w:t>
            </w:r>
          </w:p>
        </w:tc>
        <w:tc>
          <w:tcPr>
            <w:tcW w:w="1413"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1</w:t>
            </w:r>
          </w:p>
        </w:tc>
      </w:tr>
      <w:tr w:rsidR="00864C9C" w:rsidTr="00864C9C">
        <w:tc>
          <w:tcPr>
            <w:tcW w:w="0" w:type="auto"/>
            <w:vMerge/>
            <w:tcBorders>
              <w:top w:val="single" w:sz="4" w:space="0" w:color="auto"/>
              <w:left w:val="single" w:sz="4" w:space="0" w:color="auto"/>
              <w:bottom w:val="single" w:sz="4" w:space="0" w:color="auto"/>
              <w:right w:val="single" w:sz="4" w:space="0" w:color="auto"/>
            </w:tcBorders>
            <w:vAlign w:val="center"/>
          </w:tcPr>
          <w:p w:rsidR="00864C9C" w:rsidRDefault="00864C9C"/>
        </w:tc>
        <w:tc>
          <w:tcPr>
            <w:tcW w:w="0" w:type="auto"/>
            <w:vMerge/>
            <w:tcBorders>
              <w:top w:val="single" w:sz="4" w:space="0" w:color="auto"/>
              <w:left w:val="single" w:sz="4" w:space="0" w:color="auto"/>
              <w:bottom w:val="single" w:sz="4" w:space="0" w:color="auto"/>
              <w:right w:val="single" w:sz="4" w:space="0" w:color="auto"/>
            </w:tcBorders>
            <w:vAlign w:val="center"/>
          </w:tcPr>
          <w:p w:rsidR="00864C9C" w:rsidRDefault="00864C9C"/>
        </w:tc>
        <w:tc>
          <w:tcPr>
            <w:tcW w:w="5428"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Фартук</w:t>
            </w:r>
          </w:p>
        </w:tc>
        <w:tc>
          <w:tcPr>
            <w:tcW w:w="1413"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2</w:t>
            </w:r>
          </w:p>
        </w:tc>
      </w:tr>
      <w:tr w:rsidR="00864C9C" w:rsidTr="00864C9C">
        <w:tc>
          <w:tcPr>
            <w:tcW w:w="0" w:type="auto"/>
            <w:vMerge/>
            <w:tcBorders>
              <w:top w:val="single" w:sz="4" w:space="0" w:color="auto"/>
              <w:left w:val="single" w:sz="4" w:space="0" w:color="auto"/>
              <w:bottom w:val="single" w:sz="4" w:space="0" w:color="auto"/>
              <w:right w:val="single" w:sz="4" w:space="0" w:color="auto"/>
            </w:tcBorders>
            <w:vAlign w:val="center"/>
          </w:tcPr>
          <w:p w:rsidR="00864C9C" w:rsidRDefault="00864C9C"/>
        </w:tc>
        <w:tc>
          <w:tcPr>
            <w:tcW w:w="0" w:type="auto"/>
            <w:vMerge/>
            <w:tcBorders>
              <w:top w:val="single" w:sz="4" w:space="0" w:color="auto"/>
              <w:left w:val="single" w:sz="4" w:space="0" w:color="auto"/>
              <w:bottom w:val="single" w:sz="4" w:space="0" w:color="auto"/>
              <w:right w:val="single" w:sz="4" w:space="0" w:color="auto"/>
            </w:tcBorders>
            <w:vAlign w:val="center"/>
          </w:tcPr>
          <w:p w:rsidR="00864C9C" w:rsidRDefault="00864C9C"/>
        </w:tc>
        <w:tc>
          <w:tcPr>
            <w:tcW w:w="5428"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Косынка или колпак</w:t>
            </w:r>
          </w:p>
        </w:tc>
        <w:tc>
          <w:tcPr>
            <w:tcW w:w="1413"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1</w:t>
            </w:r>
          </w:p>
        </w:tc>
      </w:tr>
      <w:tr w:rsidR="00864C9C" w:rsidTr="00864C9C">
        <w:tc>
          <w:tcPr>
            <w:tcW w:w="0" w:type="auto"/>
            <w:vMerge/>
            <w:tcBorders>
              <w:top w:val="single" w:sz="4" w:space="0" w:color="auto"/>
              <w:left w:val="single" w:sz="4" w:space="0" w:color="auto"/>
              <w:bottom w:val="single" w:sz="4" w:space="0" w:color="auto"/>
              <w:right w:val="single" w:sz="4" w:space="0" w:color="auto"/>
            </w:tcBorders>
            <w:vAlign w:val="center"/>
          </w:tcPr>
          <w:p w:rsidR="00864C9C" w:rsidRDefault="00864C9C"/>
        </w:tc>
        <w:tc>
          <w:tcPr>
            <w:tcW w:w="0" w:type="auto"/>
            <w:vMerge/>
            <w:tcBorders>
              <w:top w:val="single" w:sz="4" w:space="0" w:color="auto"/>
              <w:left w:val="single" w:sz="4" w:space="0" w:color="auto"/>
              <w:bottom w:val="single" w:sz="4" w:space="0" w:color="auto"/>
              <w:right w:val="single" w:sz="4" w:space="0" w:color="auto"/>
            </w:tcBorders>
            <w:vAlign w:val="center"/>
          </w:tcPr>
          <w:p w:rsidR="00864C9C" w:rsidRDefault="00864C9C"/>
        </w:tc>
        <w:tc>
          <w:tcPr>
            <w:tcW w:w="5428"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Перчатки</w:t>
            </w:r>
          </w:p>
        </w:tc>
        <w:tc>
          <w:tcPr>
            <w:tcW w:w="1413"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2 пары</w:t>
            </w:r>
          </w:p>
        </w:tc>
      </w:tr>
      <w:tr w:rsidR="00864C9C" w:rsidTr="00864C9C">
        <w:tc>
          <w:tcPr>
            <w:tcW w:w="671" w:type="dxa"/>
            <w:vMerge w:val="restart"/>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4</w:t>
            </w:r>
          </w:p>
        </w:tc>
        <w:tc>
          <w:tcPr>
            <w:tcW w:w="2519" w:type="dxa"/>
            <w:vMerge w:val="restart"/>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Повар</w:t>
            </w:r>
          </w:p>
        </w:tc>
        <w:tc>
          <w:tcPr>
            <w:tcW w:w="5428"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Костюм хлопчатобумажный</w:t>
            </w:r>
          </w:p>
        </w:tc>
        <w:tc>
          <w:tcPr>
            <w:tcW w:w="1413"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1</w:t>
            </w:r>
          </w:p>
        </w:tc>
      </w:tr>
      <w:tr w:rsidR="00864C9C" w:rsidTr="00864C9C">
        <w:tc>
          <w:tcPr>
            <w:tcW w:w="0" w:type="auto"/>
            <w:vMerge/>
            <w:tcBorders>
              <w:top w:val="single" w:sz="4" w:space="0" w:color="auto"/>
              <w:left w:val="single" w:sz="4" w:space="0" w:color="auto"/>
              <w:bottom w:val="single" w:sz="4" w:space="0" w:color="auto"/>
              <w:right w:val="single" w:sz="4" w:space="0" w:color="auto"/>
            </w:tcBorders>
            <w:vAlign w:val="center"/>
          </w:tcPr>
          <w:p w:rsidR="00864C9C" w:rsidRDefault="00864C9C"/>
        </w:tc>
        <w:tc>
          <w:tcPr>
            <w:tcW w:w="0" w:type="auto"/>
            <w:vMerge/>
            <w:tcBorders>
              <w:top w:val="single" w:sz="4" w:space="0" w:color="auto"/>
              <w:left w:val="single" w:sz="4" w:space="0" w:color="auto"/>
              <w:bottom w:val="single" w:sz="4" w:space="0" w:color="auto"/>
              <w:right w:val="single" w:sz="4" w:space="0" w:color="auto"/>
            </w:tcBorders>
            <w:vAlign w:val="center"/>
          </w:tcPr>
          <w:p w:rsidR="00864C9C" w:rsidRDefault="00864C9C"/>
        </w:tc>
        <w:tc>
          <w:tcPr>
            <w:tcW w:w="5428"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Передник хлопчатобумажный</w:t>
            </w:r>
          </w:p>
        </w:tc>
        <w:tc>
          <w:tcPr>
            <w:tcW w:w="1413"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1</w:t>
            </w:r>
          </w:p>
        </w:tc>
      </w:tr>
      <w:tr w:rsidR="00864C9C" w:rsidTr="00864C9C">
        <w:tc>
          <w:tcPr>
            <w:tcW w:w="0" w:type="auto"/>
            <w:vMerge/>
            <w:tcBorders>
              <w:top w:val="single" w:sz="4" w:space="0" w:color="auto"/>
              <w:left w:val="single" w:sz="4" w:space="0" w:color="auto"/>
              <w:bottom w:val="single" w:sz="4" w:space="0" w:color="auto"/>
              <w:right w:val="single" w:sz="4" w:space="0" w:color="auto"/>
            </w:tcBorders>
            <w:vAlign w:val="center"/>
          </w:tcPr>
          <w:p w:rsidR="00864C9C" w:rsidRDefault="00864C9C"/>
        </w:tc>
        <w:tc>
          <w:tcPr>
            <w:tcW w:w="0" w:type="auto"/>
            <w:vMerge/>
            <w:tcBorders>
              <w:top w:val="single" w:sz="4" w:space="0" w:color="auto"/>
              <w:left w:val="single" w:sz="4" w:space="0" w:color="auto"/>
              <w:bottom w:val="single" w:sz="4" w:space="0" w:color="auto"/>
              <w:right w:val="single" w:sz="4" w:space="0" w:color="auto"/>
            </w:tcBorders>
            <w:vAlign w:val="center"/>
          </w:tcPr>
          <w:p w:rsidR="00864C9C" w:rsidRDefault="00864C9C"/>
        </w:tc>
        <w:tc>
          <w:tcPr>
            <w:tcW w:w="5428"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jc w:val="left"/>
              <w:rPr>
                <w:b w:val="0"/>
                <w:sz w:val="24"/>
                <w:szCs w:val="24"/>
              </w:rPr>
            </w:pPr>
            <w:r>
              <w:rPr>
                <w:b w:val="0"/>
                <w:sz w:val="24"/>
                <w:szCs w:val="24"/>
              </w:rPr>
              <w:t>Колпак хлопчатобумажный</w:t>
            </w:r>
          </w:p>
        </w:tc>
        <w:tc>
          <w:tcPr>
            <w:tcW w:w="1413" w:type="dxa"/>
            <w:tcBorders>
              <w:top w:val="single" w:sz="4" w:space="0" w:color="auto"/>
              <w:left w:val="single" w:sz="4" w:space="0" w:color="auto"/>
              <w:bottom w:val="single" w:sz="4" w:space="0" w:color="auto"/>
              <w:right w:val="single" w:sz="4" w:space="0" w:color="auto"/>
            </w:tcBorders>
          </w:tcPr>
          <w:p w:rsidR="00864C9C" w:rsidRDefault="00864C9C">
            <w:pPr>
              <w:pStyle w:val="a9"/>
              <w:tabs>
                <w:tab w:val="left" w:pos="5820"/>
              </w:tabs>
              <w:rPr>
                <w:b w:val="0"/>
                <w:sz w:val="24"/>
                <w:szCs w:val="24"/>
              </w:rPr>
            </w:pPr>
            <w:r>
              <w:rPr>
                <w:b w:val="0"/>
                <w:sz w:val="24"/>
                <w:szCs w:val="24"/>
              </w:rPr>
              <w:t>1</w:t>
            </w:r>
          </w:p>
        </w:tc>
      </w:tr>
    </w:tbl>
    <w:p w:rsidR="00864C9C" w:rsidRDefault="00864C9C" w:rsidP="00864C9C">
      <w:pPr>
        <w:pStyle w:val="a9"/>
        <w:tabs>
          <w:tab w:val="left" w:pos="5820"/>
        </w:tabs>
        <w:jc w:val="left"/>
        <w:rPr>
          <w:b w:val="0"/>
          <w:sz w:val="24"/>
          <w:szCs w:val="24"/>
        </w:rPr>
      </w:pPr>
    </w:p>
    <w:p w:rsidR="00864C9C" w:rsidRDefault="00864C9C" w:rsidP="00864C9C">
      <w:pPr>
        <w:pStyle w:val="a9"/>
        <w:tabs>
          <w:tab w:val="left" w:pos="5820"/>
        </w:tabs>
        <w:jc w:val="left"/>
        <w:rPr>
          <w:b w:val="0"/>
          <w:sz w:val="28"/>
          <w:szCs w:val="28"/>
        </w:rPr>
      </w:pPr>
    </w:p>
    <w:p w:rsidR="00864C9C" w:rsidRDefault="00864C9C" w:rsidP="00864C9C">
      <w:pPr>
        <w:pStyle w:val="a9"/>
        <w:tabs>
          <w:tab w:val="left" w:pos="5820"/>
        </w:tabs>
        <w:jc w:val="left"/>
        <w:rPr>
          <w:b w:val="0"/>
          <w:sz w:val="24"/>
          <w:szCs w:val="24"/>
        </w:rPr>
      </w:pPr>
      <w:r>
        <w:rPr>
          <w:b w:val="0"/>
          <w:sz w:val="24"/>
          <w:szCs w:val="24"/>
        </w:rPr>
        <w:t>Основание:</w:t>
      </w:r>
    </w:p>
    <w:p w:rsidR="00864C9C" w:rsidRDefault="00864C9C" w:rsidP="00864C9C">
      <w:pPr>
        <w:pStyle w:val="a9"/>
        <w:tabs>
          <w:tab w:val="left" w:pos="5820"/>
        </w:tabs>
        <w:jc w:val="left"/>
        <w:rPr>
          <w:b w:val="0"/>
          <w:sz w:val="24"/>
          <w:szCs w:val="24"/>
        </w:rPr>
      </w:pPr>
      <w:r>
        <w:rPr>
          <w:b w:val="0"/>
          <w:sz w:val="24"/>
          <w:szCs w:val="24"/>
        </w:rPr>
        <w:t xml:space="preserve">ст. 212 Трудового кодекса Российской Федерации, </w:t>
      </w:r>
    </w:p>
    <w:p w:rsidR="00864C9C" w:rsidRDefault="00864C9C" w:rsidP="00864C9C"/>
    <w:p w:rsidR="00864C9C" w:rsidRDefault="00864C9C" w:rsidP="00864C9C"/>
    <w:p w:rsidR="00864C9C" w:rsidRDefault="00864C9C" w:rsidP="00864C9C"/>
    <w:p w:rsidR="00864C9C" w:rsidRDefault="00864C9C" w:rsidP="00864C9C"/>
    <w:p w:rsidR="00864C9C" w:rsidRDefault="00864C9C" w:rsidP="00864C9C"/>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jc w:val="right"/>
      </w:pPr>
    </w:p>
    <w:p w:rsidR="00864C9C" w:rsidRDefault="00864C9C" w:rsidP="00864C9C">
      <w:pPr>
        <w:spacing w:before="120"/>
        <w:jc w:val="right"/>
        <w:rPr>
          <w:b/>
        </w:rPr>
      </w:pPr>
    </w:p>
    <w:p w:rsidR="00864C9C" w:rsidRDefault="00864C9C" w:rsidP="00864C9C">
      <w:pPr>
        <w:spacing w:before="120"/>
        <w:jc w:val="right"/>
        <w:rPr>
          <w:b/>
        </w:rPr>
      </w:pPr>
    </w:p>
    <w:p w:rsidR="00864C9C" w:rsidRDefault="00864C9C" w:rsidP="00864C9C">
      <w:pPr>
        <w:spacing w:before="120"/>
        <w:jc w:val="right"/>
        <w:rPr>
          <w:b/>
        </w:rPr>
      </w:pPr>
    </w:p>
    <w:p w:rsidR="00864C9C" w:rsidRPr="002303F3" w:rsidRDefault="00864C9C" w:rsidP="002303F3">
      <w:pPr>
        <w:spacing w:before="120"/>
        <w:rPr>
          <w:b/>
          <w:lang w:val="tt-RU"/>
        </w:rPr>
      </w:pPr>
    </w:p>
    <w:p w:rsidR="004F7D6A" w:rsidRPr="004F7D6A" w:rsidRDefault="004F7D6A" w:rsidP="004F7D6A">
      <w:pPr>
        <w:rPr>
          <w:b/>
          <w:i/>
          <w:spacing w:val="2"/>
          <w:sz w:val="28"/>
          <w:szCs w:val="28"/>
        </w:rPr>
      </w:pPr>
      <w:r>
        <w:rPr>
          <w:b/>
        </w:rPr>
        <w:t xml:space="preserve">                                                                                                              </w:t>
      </w:r>
      <w:r w:rsidRPr="004F7D6A">
        <w:rPr>
          <w:b/>
          <w:i/>
        </w:rPr>
        <w:t>П</w:t>
      </w:r>
      <w:r w:rsidRPr="004F7D6A">
        <w:rPr>
          <w:b/>
          <w:i/>
          <w:spacing w:val="2"/>
          <w:sz w:val="28"/>
          <w:szCs w:val="28"/>
        </w:rPr>
        <w:t>риложение №1</w:t>
      </w:r>
      <w:r w:rsidR="001A3238">
        <w:rPr>
          <w:b/>
          <w:i/>
          <w:spacing w:val="2"/>
          <w:sz w:val="28"/>
          <w:szCs w:val="28"/>
        </w:rPr>
        <w:t>6</w:t>
      </w:r>
    </w:p>
    <w:p w:rsidR="002303F3" w:rsidRDefault="002303F3" w:rsidP="002303F3">
      <w:r>
        <w:t>Принято</w:t>
      </w:r>
      <w:r>
        <w:tab/>
      </w:r>
      <w:r>
        <w:tab/>
      </w:r>
      <w:r>
        <w:tab/>
      </w:r>
      <w:r>
        <w:tab/>
      </w:r>
      <w:r>
        <w:tab/>
      </w:r>
      <w:r>
        <w:tab/>
      </w:r>
      <w:r>
        <w:tab/>
      </w:r>
      <w:r>
        <w:tab/>
        <w:t xml:space="preserve">   Утверждено</w:t>
      </w:r>
    </w:p>
    <w:p w:rsidR="002303F3" w:rsidRDefault="002303F3" w:rsidP="002303F3">
      <w:pPr>
        <w:jc w:val="right"/>
        <w:rPr>
          <w:lang w:val="tt-RU"/>
        </w:rPr>
      </w:pPr>
      <w:r>
        <w:t xml:space="preserve">общим собранием работников                                    </w:t>
      </w:r>
      <w:r>
        <w:rPr>
          <w:lang w:val="tt-RU"/>
        </w:rPr>
        <w:t xml:space="preserve">         </w:t>
      </w:r>
      <w:r>
        <w:t xml:space="preserve">            ____________</w:t>
      </w:r>
      <w:r>
        <w:rPr>
          <w:lang w:val="tt-RU"/>
        </w:rPr>
        <w:t>А.С. Иванова</w:t>
      </w:r>
      <w:r>
        <w:t xml:space="preserve">   </w:t>
      </w:r>
    </w:p>
    <w:p w:rsidR="002303F3" w:rsidRDefault="002303F3" w:rsidP="002303F3">
      <w:pPr>
        <w:jc w:val="center"/>
      </w:pPr>
      <w:r>
        <w:rPr>
          <w:lang w:val="tt-RU"/>
        </w:rPr>
        <w:t xml:space="preserve">                                                                                  </w:t>
      </w:r>
      <w:r>
        <w:t>заведующ</w:t>
      </w:r>
      <w:r>
        <w:rPr>
          <w:lang w:val="tt-RU"/>
        </w:rPr>
        <w:t>ий</w:t>
      </w:r>
      <w:r>
        <w:t xml:space="preserve"> МБДОУ</w:t>
      </w:r>
    </w:p>
    <w:p w:rsidR="002303F3" w:rsidRDefault="002303F3" w:rsidP="002303F3">
      <w:r>
        <w:t xml:space="preserve"> МБДОУ "Новошешминский                                                  «Новошешминский детский сад</w:t>
      </w:r>
    </w:p>
    <w:p w:rsidR="002303F3" w:rsidRPr="00190922" w:rsidRDefault="002303F3" w:rsidP="002303F3">
      <w:pPr>
        <w:rPr>
          <w:lang w:val="tt-RU"/>
        </w:rPr>
      </w:pPr>
      <w:r>
        <w:t>детский сад</w:t>
      </w:r>
      <w:r>
        <w:rPr>
          <w:lang w:val="tt-RU"/>
        </w:rPr>
        <w:t xml:space="preserve"> присмотра и оздоровления</w:t>
      </w:r>
      <w:r>
        <w:t xml:space="preserve"> "</w:t>
      </w:r>
      <w:r>
        <w:rPr>
          <w:lang w:val="tt-RU"/>
        </w:rPr>
        <w:t>Крепыш</w:t>
      </w:r>
      <w:r>
        <w:t>"</w:t>
      </w:r>
      <w:r>
        <w:rPr>
          <w:color w:val="FF0000"/>
        </w:rPr>
        <w:t xml:space="preserve"> </w:t>
      </w:r>
      <w:r>
        <w:rPr>
          <w:color w:val="FF0000"/>
          <w:lang w:val="tt-RU"/>
        </w:rPr>
        <w:t xml:space="preserve">              </w:t>
      </w:r>
      <w:r>
        <w:rPr>
          <w:lang w:val="tt-RU"/>
        </w:rPr>
        <w:t>присмотра и оздоровления</w:t>
      </w:r>
    </w:p>
    <w:p w:rsidR="002303F3" w:rsidRPr="00190922" w:rsidRDefault="002303F3" w:rsidP="002303F3">
      <w:pPr>
        <w:rPr>
          <w:lang w:val="tt-RU"/>
        </w:rPr>
      </w:pPr>
      <w:r>
        <w:rPr>
          <w:color w:val="FF0000"/>
        </w:rPr>
        <w:t xml:space="preserve">                                                               </w:t>
      </w:r>
      <w:r>
        <w:rPr>
          <w:color w:val="FF0000"/>
          <w:lang w:val="tt-RU"/>
        </w:rPr>
        <w:t xml:space="preserve">                                      </w:t>
      </w:r>
      <w:r>
        <w:t xml:space="preserve"> </w:t>
      </w:r>
      <w:r>
        <w:rPr>
          <w:lang w:val="tt-RU"/>
        </w:rPr>
        <w:t>“Крепыш”</w:t>
      </w:r>
    </w:p>
    <w:p w:rsidR="002303F3" w:rsidRDefault="002303F3" w:rsidP="002303F3">
      <w:pPr>
        <w:ind w:right="-850"/>
      </w:pPr>
      <w:r>
        <w:t>Протокол № 3 от "01"0</w:t>
      </w:r>
      <w:r>
        <w:rPr>
          <w:lang w:val="tt-RU"/>
        </w:rPr>
        <w:t>9</w:t>
      </w:r>
      <w:r>
        <w:t xml:space="preserve">. 2021 г.                                   </w:t>
      </w:r>
    </w:p>
    <w:p w:rsidR="002303F3" w:rsidRPr="00190922" w:rsidRDefault="002303F3" w:rsidP="002303F3">
      <w:pPr>
        <w:tabs>
          <w:tab w:val="right" w:pos="9355"/>
        </w:tabs>
        <w:rPr>
          <w:lang w:val="tt-RU"/>
        </w:rPr>
      </w:pPr>
      <w:r>
        <w:t>Председатель собрания _____</w:t>
      </w:r>
      <w:r>
        <w:rPr>
          <w:lang w:val="tt-RU"/>
        </w:rPr>
        <w:t>С.Л. Темникова</w:t>
      </w:r>
      <w:r>
        <w:t xml:space="preserve">.    </w:t>
      </w:r>
      <w:r>
        <w:tab/>
        <w:t>Введено в действие приказом  № 3</w:t>
      </w:r>
      <w:r>
        <w:rPr>
          <w:lang w:val="tt-RU"/>
        </w:rPr>
        <w:t>1</w:t>
      </w:r>
    </w:p>
    <w:p w:rsidR="002303F3" w:rsidRDefault="002303F3" w:rsidP="002303F3">
      <w:pPr>
        <w:jc w:val="right"/>
      </w:pPr>
      <w:r>
        <w:t>от "0</w:t>
      </w:r>
      <w:r>
        <w:rPr>
          <w:lang w:val="tt-RU"/>
        </w:rPr>
        <w:t>1</w:t>
      </w:r>
      <w:r>
        <w:t>"0</w:t>
      </w:r>
      <w:r>
        <w:rPr>
          <w:lang w:val="tt-RU"/>
        </w:rPr>
        <w:t>9</w:t>
      </w:r>
      <w:r>
        <w:t xml:space="preserve">.2021 г.                                       </w:t>
      </w:r>
    </w:p>
    <w:p w:rsidR="002303F3" w:rsidRDefault="002303F3" w:rsidP="002303F3">
      <w:pPr>
        <w:pStyle w:val="a9"/>
        <w:tabs>
          <w:tab w:val="left" w:pos="5820"/>
        </w:tabs>
        <w:jc w:val="left"/>
        <w:rPr>
          <w:b w:val="0"/>
          <w:sz w:val="28"/>
          <w:szCs w:val="28"/>
        </w:rPr>
      </w:pPr>
    </w:p>
    <w:p w:rsidR="004F7D6A" w:rsidRPr="004F7D6A" w:rsidRDefault="004F7D6A" w:rsidP="004F7D6A">
      <w:pPr>
        <w:pStyle w:val="a9"/>
        <w:tabs>
          <w:tab w:val="left" w:pos="5820"/>
        </w:tabs>
        <w:rPr>
          <w:sz w:val="28"/>
          <w:szCs w:val="28"/>
        </w:rPr>
      </w:pPr>
      <w:r w:rsidRPr="004F7D6A">
        <w:rPr>
          <w:sz w:val="28"/>
          <w:szCs w:val="28"/>
        </w:rPr>
        <w:t xml:space="preserve">Перечень </w:t>
      </w:r>
    </w:p>
    <w:p w:rsidR="004F7D6A" w:rsidRPr="004F7D6A" w:rsidRDefault="004F7D6A" w:rsidP="004F7D6A">
      <w:pPr>
        <w:pStyle w:val="a9"/>
        <w:tabs>
          <w:tab w:val="left" w:pos="5820"/>
        </w:tabs>
        <w:rPr>
          <w:bCs/>
          <w:sz w:val="28"/>
          <w:szCs w:val="28"/>
          <w:shd w:val="clear" w:color="auto" w:fill="FFFFFF"/>
        </w:rPr>
      </w:pPr>
      <w:r w:rsidRPr="004F7D6A">
        <w:rPr>
          <w:sz w:val="28"/>
          <w:szCs w:val="28"/>
        </w:rPr>
        <w:t>профессий (должностей) работников</w:t>
      </w:r>
      <w:r w:rsidRPr="004F7D6A">
        <w:rPr>
          <w:b w:val="0"/>
          <w:bCs/>
          <w:sz w:val="28"/>
          <w:szCs w:val="28"/>
          <w:shd w:val="clear" w:color="auto" w:fill="FFFFFF"/>
        </w:rPr>
        <w:t xml:space="preserve">, </w:t>
      </w:r>
    </w:p>
    <w:p w:rsidR="004F7D6A" w:rsidRPr="004F7D6A" w:rsidRDefault="004F7D6A" w:rsidP="004F7D6A">
      <w:pPr>
        <w:pStyle w:val="a9"/>
        <w:tabs>
          <w:tab w:val="left" w:pos="5820"/>
        </w:tabs>
        <w:rPr>
          <w:bCs/>
          <w:sz w:val="28"/>
          <w:szCs w:val="28"/>
          <w:shd w:val="clear" w:color="auto" w:fill="FFFFFF"/>
        </w:rPr>
      </w:pPr>
      <w:r w:rsidRPr="004F7D6A">
        <w:rPr>
          <w:bCs/>
          <w:sz w:val="28"/>
          <w:szCs w:val="28"/>
          <w:shd w:val="clear" w:color="auto" w:fill="FFFFFF"/>
        </w:rPr>
        <w:t>получающих бесплатно моющие средства</w:t>
      </w:r>
      <w:r>
        <w:rPr>
          <w:bCs/>
          <w:sz w:val="28"/>
          <w:szCs w:val="28"/>
          <w:shd w:val="clear" w:color="auto" w:fill="FFFFFF"/>
        </w:rPr>
        <w:t>.</w:t>
      </w:r>
    </w:p>
    <w:p w:rsidR="004F7D6A" w:rsidRPr="004F7D6A" w:rsidRDefault="004F7D6A" w:rsidP="004F7D6A">
      <w:pPr>
        <w:pStyle w:val="a9"/>
        <w:tabs>
          <w:tab w:val="left" w:pos="5820"/>
        </w:tabs>
        <w:rPr>
          <w:bCs/>
          <w:sz w:val="28"/>
          <w:szCs w:val="28"/>
          <w:shd w:val="clear" w:color="auto" w:fill="FFFFFF"/>
        </w:rPr>
      </w:pPr>
      <w:r w:rsidRPr="004F7D6A">
        <w:rPr>
          <w:bCs/>
          <w:sz w:val="28"/>
          <w:szCs w:val="28"/>
          <w:shd w:val="clear" w:color="auto" w:fill="FFFFFF"/>
        </w:rPr>
        <w:t xml:space="preserve">Номенклатура </w:t>
      </w:r>
    </w:p>
    <w:p w:rsidR="004F7D6A" w:rsidRPr="004F7D6A" w:rsidRDefault="004F7D6A" w:rsidP="004F7D6A">
      <w:pPr>
        <w:pStyle w:val="a9"/>
        <w:tabs>
          <w:tab w:val="left" w:pos="5820"/>
        </w:tabs>
        <w:rPr>
          <w:b w:val="0"/>
          <w:bCs/>
          <w:sz w:val="28"/>
          <w:szCs w:val="28"/>
          <w:shd w:val="clear" w:color="auto" w:fill="FFFFFF"/>
        </w:rPr>
      </w:pPr>
      <w:r w:rsidRPr="004F7D6A">
        <w:rPr>
          <w:bCs/>
          <w:sz w:val="28"/>
          <w:szCs w:val="28"/>
          <w:shd w:val="clear" w:color="auto" w:fill="FFFFFF"/>
        </w:rPr>
        <w:t>моющих средств</w:t>
      </w:r>
    </w:p>
    <w:p w:rsidR="004F7D6A" w:rsidRDefault="004F7D6A" w:rsidP="004F7D6A">
      <w:pPr>
        <w:pStyle w:val="a9"/>
        <w:tabs>
          <w:tab w:val="left" w:pos="5820"/>
        </w:tabs>
        <w:rPr>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1"/>
        <w:gridCol w:w="2519"/>
        <w:gridCol w:w="5428"/>
        <w:gridCol w:w="1413"/>
      </w:tblGrid>
      <w:tr w:rsidR="004F7D6A" w:rsidTr="004F7D6A">
        <w:tc>
          <w:tcPr>
            <w:tcW w:w="671"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rPr>
                <w:b w:val="0"/>
                <w:sz w:val="24"/>
                <w:szCs w:val="24"/>
              </w:rPr>
            </w:pPr>
            <w:r>
              <w:rPr>
                <w:b w:val="0"/>
                <w:sz w:val="24"/>
                <w:szCs w:val="24"/>
              </w:rPr>
              <w:t xml:space="preserve">№ </w:t>
            </w:r>
          </w:p>
          <w:p w:rsidR="004F7D6A" w:rsidRDefault="004F7D6A" w:rsidP="004F7D6A">
            <w:pPr>
              <w:pStyle w:val="a9"/>
              <w:tabs>
                <w:tab w:val="left" w:pos="5820"/>
              </w:tabs>
              <w:rPr>
                <w:b w:val="0"/>
                <w:sz w:val="24"/>
                <w:szCs w:val="24"/>
              </w:rPr>
            </w:pPr>
            <w:r>
              <w:rPr>
                <w:b w:val="0"/>
                <w:sz w:val="24"/>
                <w:szCs w:val="24"/>
              </w:rPr>
              <w:t>п/п</w:t>
            </w:r>
          </w:p>
        </w:tc>
        <w:tc>
          <w:tcPr>
            <w:tcW w:w="2519"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rPr>
                <w:b w:val="0"/>
                <w:sz w:val="24"/>
                <w:szCs w:val="24"/>
              </w:rPr>
            </w:pPr>
            <w:r>
              <w:rPr>
                <w:b w:val="0"/>
                <w:sz w:val="24"/>
                <w:szCs w:val="24"/>
              </w:rPr>
              <w:t>Профессия (должность)</w:t>
            </w:r>
          </w:p>
        </w:tc>
        <w:tc>
          <w:tcPr>
            <w:tcW w:w="5428"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rPr>
                <w:b w:val="0"/>
                <w:sz w:val="24"/>
                <w:szCs w:val="24"/>
              </w:rPr>
            </w:pPr>
          </w:p>
          <w:p w:rsidR="004F7D6A" w:rsidRDefault="004F7D6A" w:rsidP="004F7D6A">
            <w:pPr>
              <w:pStyle w:val="a9"/>
              <w:tabs>
                <w:tab w:val="left" w:pos="5820"/>
              </w:tabs>
              <w:rPr>
                <w:b w:val="0"/>
                <w:sz w:val="24"/>
                <w:szCs w:val="24"/>
              </w:rPr>
            </w:pPr>
            <w:r>
              <w:rPr>
                <w:b w:val="0"/>
                <w:sz w:val="24"/>
                <w:szCs w:val="24"/>
              </w:rPr>
              <w:t>Номенклатура средств индивидуальной защиты</w:t>
            </w:r>
          </w:p>
        </w:tc>
        <w:tc>
          <w:tcPr>
            <w:tcW w:w="1413"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rPr>
                <w:b w:val="0"/>
                <w:sz w:val="24"/>
                <w:szCs w:val="24"/>
              </w:rPr>
            </w:pPr>
            <w:r>
              <w:rPr>
                <w:b w:val="0"/>
                <w:sz w:val="24"/>
                <w:szCs w:val="24"/>
              </w:rPr>
              <w:t>Норма выдачи на год</w:t>
            </w:r>
          </w:p>
        </w:tc>
      </w:tr>
      <w:tr w:rsidR="004F7D6A" w:rsidTr="004F7D6A">
        <w:tc>
          <w:tcPr>
            <w:tcW w:w="671" w:type="dxa"/>
            <w:vMerge w:val="restart"/>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rPr>
                <w:b w:val="0"/>
                <w:sz w:val="24"/>
                <w:szCs w:val="24"/>
              </w:rPr>
            </w:pPr>
            <w:r>
              <w:rPr>
                <w:b w:val="0"/>
                <w:sz w:val="24"/>
                <w:szCs w:val="24"/>
              </w:rPr>
              <w:t>1</w:t>
            </w:r>
          </w:p>
        </w:tc>
        <w:tc>
          <w:tcPr>
            <w:tcW w:w="2519" w:type="dxa"/>
            <w:vMerge w:val="restart"/>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jc w:val="left"/>
              <w:rPr>
                <w:b w:val="0"/>
                <w:sz w:val="24"/>
                <w:szCs w:val="24"/>
              </w:rPr>
            </w:pPr>
            <w:r>
              <w:rPr>
                <w:b w:val="0"/>
                <w:sz w:val="24"/>
                <w:szCs w:val="24"/>
              </w:rPr>
              <w:t>Рабочий по стирке и ремонту спецодежды (белья)</w:t>
            </w:r>
          </w:p>
        </w:tc>
        <w:tc>
          <w:tcPr>
            <w:tcW w:w="5428"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jc w:val="left"/>
              <w:rPr>
                <w:b w:val="0"/>
                <w:sz w:val="24"/>
                <w:szCs w:val="24"/>
              </w:rPr>
            </w:pPr>
            <w:r>
              <w:rPr>
                <w:b w:val="0"/>
                <w:sz w:val="24"/>
                <w:szCs w:val="24"/>
              </w:rPr>
              <w:t xml:space="preserve">порошок стиральный </w:t>
            </w:r>
          </w:p>
        </w:tc>
        <w:tc>
          <w:tcPr>
            <w:tcW w:w="1413"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rPr>
                <w:b w:val="0"/>
                <w:sz w:val="24"/>
                <w:szCs w:val="24"/>
              </w:rPr>
            </w:pPr>
            <w:r>
              <w:rPr>
                <w:b w:val="0"/>
                <w:sz w:val="24"/>
                <w:szCs w:val="24"/>
              </w:rPr>
              <w:t>4</w:t>
            </w:r>
          </w:p>
        </w:tc>
      </w:tr>
      <w:tr w:rsidR="004F7D6A" w:rsidTr="004F7D6A">
        <w:tc>
          <w:tcPr>
            <w:tcW w:w="0" w:type="auto"/>
            <w:vMerge/>
            <w:tcBorders>
              <w:top w:val="single" w:sz="4" w:space="0" w:color="auto"/>
              <w:left w:val="single" w:sz="4" w:space="0" w:color="auto"/>
              <w:bottom w:val="single" w:sz="4" w:space="0" w:color="auto"/>
              <w:right w:val="single" w:sz="4" w:space="0" w:color="auto"/>
            </w:tcBorders>
            <w:vAlign w:val="center"/>
          </w:tcPr>
          <w:p w:rsidR="004F7D6A" w:rsidRDefault="004F7D6A" w:rsidP="004F7D6A"/>
        </w:tc>
        <w:tc>
          <w:tcPr>
            <w:tcW w:w="0" w:type="auto"/>
            <w:vMerge/>
            <w:tcBorders>
              <w:top w:val="single" w:sz="4" w:space="0" w:color="auto"/>
              <w:left w:val="single" w:sz="4" w:space="0" w:color="auto"/>
              <w:bottom w:val="single" w:sz="4" w:space="0" w:color="auto"/>
              <w:right w:val="single" w:sz="4" w:space="0" w:color="auto"/>
            </w:tcBorders>
            <w:vAlign w:val="center"/>
          </w:tcPr>
          <w:p w:rsidR="004F7D6A" w:rsidRDefault="004F7D6A" w:rsidP="004F7D6A"/>
        </w:tc>
        <w:tc>
          <w:tcPr>
            <w:tcW w:w="5428"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jc w:val="left"/>
              <w:rPr>
                <w:b w:val="0"/>
                <w:sz w:val="24"/>
                <w:szCs w:val="24"/>
              </w:rPr>
            </w:pPr>
            <w:r>
              <w:rPr>
                <w:b w:val="0"/>
                <w:sz w:val="24"/>
                <w:szCs w:val="24"/>
              </w:rPr>
              <w:t>Белизна</w:t>
            </w:r>
          </w:p>
        </w:tc>
        <w:tc>
          <w:tcPr>
            <w:tcW w:w="1413"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rPr>
                <w:b w:val="0"/>
                <w:sz w:val="24"/>
                <w:szCs w:val="24"/>
              </w:rPr>
            </w:pPr>
            <w:r>
              <w:rPr>
                <w:b w:val="0"/>
                <w:sz w:val="24"/>
                <w:szCs w:val="24"/>
              </w:rPr>
              <w:t>4</w:t>
            </w:r>
          </w:p>
        </w:tc>
      </w:tr>
      <w:tr w:rsidR="004F7D6A" w:rsidTr="004F7D6A">
        <w:tc>
          <w:tcPr>
            <w:tcW w:w="0" w:type="auto"/>
            <w:vMerge/>
            <w:tcBorders>
              <w:top w:val="single" w:sz="4" w:space="0" w:color="auto"/>
              <w:left w:val="single" w:sz="4" w:space="0" w:color="auto"/>
              <w:bottom w:val="single" w:sz="4" w:space="0" w:color="auto"/>
              <w:right w:val="single" w:sz="4" w:space="0" w:color="auto"/>
            </w:tcBorders>
            <w:vAlign w:val="center"/>
          </w:tcPr>
          <w:p w:rsidR="004F7D6A" w:rsidRDefault="004F7D6A" w:rsidP="004F7D6A"/>
        </w:tc>
        <w:tc>
          <w:tcPr>
            <w:tcW w:w="0" w:type="auto"/>
            <w:vMerge/>
            <w:tcBorders>
              <w:top w:val="single" w:sz="4" w:space="0" w:color="auto"/>
              <w:left w:val="single" w:sz="4" w:space="0" w:color="auto"/>
              <w:bottom w:val="single" w:sz="4" w:space="0" w:color="auto"/>
              <w:right w:val="single" w:sz="4" w:space="0" w:color="auto"/>
            </w:tcBorders>
            <w:vAlign w:val="center"/>
          </w:tcPr>
          <w:p w:rsidR="004F7D6A" w:rsidRDefault="004F7D6A" w:rsidP="004F7D6A"/>
        </w:tc>
        <w:tc>
          <w:tcPr>
            <w:tcW w:w="5428"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jc w:val="left"/>
              <w:rPr>
                <w:b w:val="0"/>
                <w:sz w:val="24"/>
                <w:szCs w:val="24"/>
              </w:rPr>
            </w:pPr>
            <w:r>
              <w:rPr>
                <w:b w:val="0"/>
                <w:sz w:val="24"/>
                <w:szCs w:val="24"/>
              </w:rPr>
              <w:t>Мыло хозяйственное</w:t>
            </w:r>
          </w:p>
        </w:tc>
        <w:tc>
          <w:tcPr>
            <w:tcW w:w="1413"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rPr>
                <w:b w:val="0"/>
                <w:sz w:val="24"/>
                <w:szCs w:val="24"/>
              </w:rPr>
            </w:pPr>
            <w:r>
              <w:rPr>
                <w:b w:val="0"/>
                <w:sz w:val="24"/>
                <w:szCs w:val="24"/>
              </w:rPr>
              <w:t>4</w:t>
            </w:r>
          </w:p>
        </w:tc>
      </w:tr>
      <w:tr w:rsidR="004F7D6A" w:rsidTr="004F7D6A">
        <w:trPr>
          <w:trHeight w:val="225"/>
        </w:trPr>
        <w:tc>
          <w:tcPr>
            <w:tcW w:w="671" w:type="dxa"/>
            <w:vMerge w:val="restart"/>
            <w:tcBorders>
              <w:top w:val="single" w:sz="4" w:space="0" w:color="auto"/>
              <w:left w:val="single" w:sz="4" w:space="0" w:color="auto"/>
              <w:right w:val="single" w:sz="4" w:space="0" w:color="auto"/>
            </w:tcBorders>
          </w:tcPr>
          <w:p w:rsidR="004F7D6A" w:rsidRDefault="004F7D6A" w:rsidP="004F7D6A">
            <w:pPr>
              <w:pStyle w:val="a9"/>
              <w:tabs>
                <w:tab w:val="left" w:pos="5820"/>
              </w:tabs>
              <w:rPr>
                <w:b w:val="0"/>
                <w:sz w:val="24"/>
                <w:szCs w:val="24"/>
              </w:rPr>
            </w:pPr>
            <w:r>
              <w:rPr>
                <w:b w:val="0"/>
                <w:sz w:val="24"/>
                <w:szCs w:val="24"/>
              </w:rPr>
              <w:t>2</w:t>
            </w:r>
          </w:p>
        </w:tc>
        <w:tc>
          <w:tcPr>
            <w:tcW w:w="2519" w:type="dxa"/>
            <w:vMerge w:val="restart"/>
            <w:tcBorders>
              <w:top w:val="single" w:sz="4" w:space="0" w:color="auto"/>
              <w:left w:val="single" w:sz="4" w:space="0" w:color="auto"/>
              <w:right w:val="single" w:sz="4" w:space="0" w:color="auto"/>
            </w:tcBorders>
          </w:tcPr>
          <w:p w:rsidR="004F7D6A" w:rsidRDefault="004F7D6A" w:rsidP="004F7D6A">
            <w:pPr>
              <w:pStyle w:val="a9"/>
              <w:tabs>
                <w:tab w:val="left" w:pos="5820"/>
              </w:tabs>
              <w:jc w:val="left"/>
              <w:rPr>
                <w:b w:val="0"/>
                <w:sz w:val="24"/>
                <w:szCs w:val="24"/>
              </w:rPr>
            </w:pPr>
            <w:r>
              <w:rPr>
                <w:b w:val="0"/>
                <w:sz w:val="24"/>
                <w:szCs w:val="24"/>
              </w:rPr>
              <w:t>Уборщица сл. помещений</w:t>
            </w:r>
          </w:p>
        </w:tc>
        <w:tc>
          <w:tcPr>
            <w:tcW w:w="5428"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jc w:val="left"/>
              <w:rPr>
                <w:b w:val="0"/>
                <w:sz w:val="24"/>
                <w:szCs w:val="24"/>
              </w:rPr>
            </w:pPr>
            <w:r>
              <w:rPr>
                <w:b w:val="0"/>
                <w:sz w:val="24"/>
                <w:szCs w:val="24"/>
              </w:rPr>
              <w:t>Белизна</w:t>
            </w:r>
          </w:p>
        </w:tc>
        <w:tc>
          <w:tcPr>
            <w:tcW w:w="1413"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rPr>
                <w:b w:val="0"/>
                <w:sz w:val="24"/>
                <w:szCs w:val="24"/>
              </w:rPr>
            </w:pPr>
            <w:r>
              <w:rPr>
                <w:b w:val="0"/>
                <w:sz w:val="24"/>
                <w:szCs w:val="24"/>
              </w:rPr>
              <w:t>4</w:t>
            </w:r>
          </w:p>
        </w:tc>
      </w:tr>
      <w:tr w:rsidR="004F7D6A" w:rsidTr="004F7D6A">
        <w:trPr>
          <w:trHeight w:val="330"/>
        </w:trPr>
        <w:tc>
          <w:tcPr>
            <w:tcW w:w="671" w:type="dxa"/>
            <w:vMerge/>
            <w:tcBorders>
              <w:left w:val="single" w:sz="4" w:space="0" w:color="auto"/>
              <w:bottom w:val="single" w:sz="4" w:space="0" w:color="auto"/>
              <w:right w:val="single" w:sz="4" w:space="0" w:color="auto"/>
            </w:tcBorders>
          </w:tcPr>
          <w:p w:rsidR="004F7D6A" w:rsidRDefault="004F7D6A" w:rsidP="004F7D6A">
            <w:pPr>
              <w:pStyle w:val="a9"/>
              <w:tabs>
                <w:tab w:val="left" w:pos="5820"/>
              </w:tabs>
              <w:rPr>
                <w:b w:val="0"/>
                <w:sz w:val="24"/>
                <w:szCs w:val="24"/>
              </w:rPr>
            </w:pPr>
          </w:p>
        </w:tc>
        <w:tc>
          <w:tcPr>
            <w:tcW w:w="2519" w:type="dxa"/>
            <w:vMerge/>
            <w:tcBorders>
              <w:left w:val="single" w:sz="4" w:space="0" w:color="auto"/>
              <w:bottom w:val="single" w:sz="4" w:space="0" w:color="auto"/>
              <w:right w:val="single" w:sz="4" w:space="0" w:color="auto"/>
            </w:tcBorders>
          </w:tcPr>
          <w:p w:rsidR="004F7D6A" w:rsidRDefault="004F7D6A" w:rsidP="004F7D6A">
            <w:pPr>
              <w:pStyle w:val="a9"/>
              <w:tabs>
                <w:tab w:val="left" w:pos="5820"/>
              </w:tabs>
              <w:jc w:val="left"/>
              <w:rPr>
                <w:b w:val="0"/>
                <w:sz w:val="24"/>
                <w:szCs w:val="24"/>
              </w:rPr>
            </w:pPr>
          </w:p>
        </w:tc>
        <w:tc>
          <w:tcPr>
            <w:tcW w:w="5428"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jc w:val="left"/>
              <w:rPr>
                <w:b w:val="0"/>
                <w:sz w:val="24"/>
                <w:szCs w:val="24"/>
              </w:rPr>
            </w:pPr>
            <w:r>
              <w:rPr>
                <w:b w:val="0"/>
                <w:sz w:val="24"/>
                <w:szCs w:val="24"/>
              </w:rPr>
              <w:t>Туалетное мыло</w:t>
            </w:r>
          </w:p>
        </w:tc>
        <w:tc>
          <w:tcPr>
            <w:tcW w:w="1413"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rPr>
                <w:b w:val="0"/>
                <w:sz w:val="24"/>
                <w:szCs w:val="24"/>
              </w:rPr>
            </w:pPr>
            <w:r>
              <w:rPr>
                <w:b w:val="0"/>
                <w:sz w:val="24"/>
                <w:szCs w:val="24"/>
              </w:rPr>
              <w:t>4</w:t>
            </w:r>
          </w:p>
        </w:tc>
      </w:tr>
      <w:tr w:rsidR="004F7D6A" w:rsidTr="004F7D6A">
        <w:tc>
          <w:tcPr>
            <w:tcW w:w="671" w:type="dxa"/>
            <w:vMerge w:val="restart"/>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rPr>
                <w:b w:val="0"/>
                <w:sz w:val="24"/>
                <w:szCs w:val="24"/>
              </w:rPr>
            </w:pPr>
            <w:r>
              <w:rPr>
                <w:b w:val="0"/>
                <w:sz w:val="24"/>
                <w:szCs w:val="24"/>
              </w:rPr>
              <w:t>3</w:t>
            </w:r>
          </w:p>
        </w:tc>
        <w:tc>
          <w:tcPr>
            <w:tcW w:w="2519" w:type="dxa"/>
            <w:vMerge w:val="restart"/>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jc w:val="left"/>
              <w:rPr>
                <w:b w:val="0"/>
                <w:sz w:val="24"/>
                <w:szCs w:val="24"/>
              </w:rPr>
            </w:pPr>
            <w:r>
              <w:rPr>
                <w:b w:val="0"/>
                <w:sz w:val="24"/>
                <w:szCs w:val="24"/>
              </w:rPr>
              <w:t>Младший воспитатель</w:t>
            </w:r>
          </w:p>
        </w:tc>
        <w:tc>
          <w:tcPr>
            <w:tcW w:w="5428"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jc w:val="left"/>
              <w:rPr>
                <w:b w:val="0"/>
                <w:sz w:val="24"/>
                <w:szCs w:val="24"/>
              </w:rPr>
            </w:pPr>
            <w:r>
              <w:rPr>
                <w:b w:val="0"/>
                <w:sz w:val="24"/>
                <w:szCs w:val="24"/>
              </w:rPr>
              <w:t>Средство для мытья посуды</w:t>
            </w:r>
          </w:p>
        </w:tc>
        <w:tc>
          <w:tcPr>
            <w:tcW w:w="1413"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rPr>
                <w:b w:val="0"/>
                <w:sz w:val="24"/>
                <w:szCs w:val="24"/>
              </w:rPr>
            </w:pPr>
            <w:r>
              <w:rPr>
                <w:b w:val="0"/>
                <w:sz w:val="24"/>
                <w:szCs w:val="24"/>
              </w:rPr>
              <w:t>12</w:t>
            </w:r>
          </w:p>
        </w:tc>
      </w:tr>
      <w:tr w:rsidR="004F7D6A" w:rsidTr="004F7D6A">
        <w:tc>
          <w:tcPr>
            <w:tcW w:w="0" w:type="auto"/>
            <w:vMerge/>
            <w:tcBorders>
              <w:top w:val="single" w:sz="4" w:space="0" w:color="auto"/>
              <w:left w:val="single" w:sz="4" w:space="0" w:color="auto"/>
              <w:bottom w:val="single" w:sz="4" w:space="0" w:color="auto"/>
              <w:right w:val="single" w:sz="4" w:space="0" w:color="auto"/>
            </w:tcBorders>
            <w:vAlign w:val="center"/>
          </w:tcPr>
          <w:p w:rsidR="004F7D6A" w:rsidRDefault="004F7D6A" w:rsidP="004F7D6A"/>
        </w:tc>
        <w:tc>
          <w:tcPr>
            <w:tcW w:w="0" w:type="auto"/>
            <w:vMerge/>
            <w:tcBorders>
              <w:top w:val="single" w:sz="4" w:space="0" w:color="auto"/>
              <w:left w:val="single" w:sz="4" w:space="0" w:color="auto"/>
              <w:bottom w:val="single" w:sz="4" w:space="0" w:color="auto"/>
              <w:right w:val="single" w:sz="4" w:space="0" w:color="auto"/>
            </w:tcBorders>
            <w:vAlign w:val="center"/>
          </w:tcPr>
          <w:p w:rsidR="004F7D6A" w:rsidRDefault="004F7D6A" w:rsidP="004F7D6A"/>
        </w:tc>
        <w:tc>
          <w:tcPr>
            <w:tcW w:w="5428"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jc w:val="left"/>
              <w:rPr>
                <w:b w:val="0"/>
                <w:sz w:val="24"/>
                <w:szCs w:val="24"/>
              </w:rPr>
            </w:pPr>
            <w:r>
              <w:rPr>
                <w:b w:val="0"/>
                <w:sz w:val="24"/>
                <w:szCs w:val="24"/>
              </w:rPr>
              <w:t>Белизна</w:t>
            </w:r>
          </w:p>
        </w:tc>
        <w:tc>
          <w:tcPr>
            <w:tcW w:w="1413"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rPr>
                <w:b w:val="0"/>
                <w:sz w:val="24"/>
                <w:szCs w:val="24"/>
              </w:rPr>
            </w:pPr>
            <w:r>
              <w:rPr>
                <w:b w:val="0"/>
                <w:sz w:val="24"/>
                <w:szCs w:val="24"/>
              </w:rPr>
              <w:t>4</w:t>
            </w:r>
          </w:p>
        </w:tc>
      </w:tr>
      <w:tr w:rsidR="004F7D6A" w:rsidTr="004F7D6A">
        <w:tc>
          <w:tcPr>
            <w:tcW w:w="0" w:type="auto"/>
            <w:vMerge/>
            <w:tcBorders>
              <w:top w:val="single" w:sz="4" w:space="0" w:color="auto"/>
              <w:left w:val="single" w:sz="4" w:space="0" w:color="auto"/>
              <w:bottom w:val="single" w:sz="4" w:space="0" w:color="auto"/>
              <w:right w:val="single" w:sz="4" w:space="0" w:color="auto"/>
            </w:tcBorders>
            <w:vAlign w:val="center"/>
          </w:tcPr>
          <w:p w:rsidR="004F7D6A" w:rsidRDefault="004F7D6A" w:rsidP="004F7D6A"/>
        </w:tc>
        <w:tc>
          <w:tcPr>
            <w:tcW w:w="0" w:type="auto"/>
            <w:vMerge/>
            <w:tcBorders>
              <w:top w:val="single" w:sz="4" w:space="0" w:color="auto"/>
              <w:left w:val="single" w:sz="4" w:space="0" w:color="auto"/>
              <w:bottom w:val="single" w:sz="4" w:space="0" w:color="auto"/>
              <w:right w:val="single" w:sz="4" w:space="0" w:color="auto"/>
            </w:tcBorders>
            <w:vAlign w:val="center"/>
          </w:tcPr>
          <w:p w:rsidR="004F7D6A" w:rsidRDefault="004F7D6A" w:rsidP="004F7D6A"/>
        </w:tc>
        <w:tc>
          <w:tcPr>
            <w:tcW w:w="5428"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jc w:val="left"/>
              <w:rPr>
                <w:b w:val="0"/>
                <w:sz w:val="24"/>
                <w:szCs w:val="24"/>
              </w:rPr>
            </w:pPr>
            <w:r>
              <w:rPr>
                <w:b w:val="0"/>
                <w:sz w:val="24"/>
                <w:szCs w:val="24"/>
              </w:rPr>
              <w:t>Туалетное мыло</w:t>
            </w:r>
          </w:p>
        </w:tc>
        <w:tc>
          <w:tcPr>
            <w:tcW w:w="1413"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rPr>
                <w:b w:val="0"/>
                <w:sz w:val="24"/>
                <w:szCs w:val="24"/>
              </w:rPr>
            </w:pPr>
            <w:r>
              <w:rPr>
                <w:b w:val="0"/>
                <w:sz w:val="24"/>
                <w:szCs w:val="24"/>
              </w:rPr>
              <w:t>12</w:t>
            </w:r>
          </w:p>
        </w:tc>
      </w:tr>
      <w:tr w:rsidR="004F7D6A" w:rsidTr="004F7D6A">
        <w:tc>
          <w:tcPr>
            <w:tcW w:w="0" w:type="auto"/>
            <w:vMerge/>
            <w:tcBorders>
              <w:top w:val="single" w:sz="4" w:space="0" w:color="auto"/>
              <w:left w:val="single" w:sz="4" w:space="0" w:color="auto"/>
              <w:bottom w:val="single" w:sz="4" w:space="0" w:color="auto"/>
              <w:right w:val="single" w:sz="4" w:space="0" w:color="auto"/>
            </w:tcBorders>
            <w:vAlign w:val="center"/>
          </w:tcPr>
          <w:p w:rsidR="004F7D6A" w:rsidRDefault="004F7D6A" w:rsidP="004F7D6A"/>
        </w:tc>
        <w:tc>
          <w:tcPr>
            <w:tcW w:w="0" w:type="auto"/>
            <w:vMerge/>
            <w:tcBorders>
              <w:top w:val="single" w:sz="4" w:space="0" w:color="auto"/>
              <w:left w:val="single" w:sz="4" w:space="0" w:color="auto"/>
              <w:bottom w:val="single" w:sz="4" w:space="0" w:color="auto"/>
              <w:right w:val="single" w:sz="4" w:space="0" w:color="auto"/>
            </w:tcBorders>
            <w:vAlign w:val="center"/>
          </w:tcPr>
          <w:p w:rsidR="004F7D6A" w:rsidRDefault="004F7D6A" w:rsidP="004F7D6A"/>
        </w:tc>
        <w:tc>
          <w:tcPr>
            <w:tcW w:w="5428"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jc w:val="left"/>
              <w:rPr>
                <w:b w:val="0"/>
                <w:sz w:val="24"/>
                <w:szCs w:val="24"/>
              </w:rPr>
            </w:pPr>
            <w:r>
              <w:rPr>
                <w:b w:val="0"/>
                <w:sz w:val="24"/>
                <w:szCs w:val="24"/>
              </w:rPr>
              <w:t>Средство чистящее</w:t>
            </w:r>
          </w:p>
        </w:tc>
        <w:tc>
          <w:tcPr>
            <w:tcW w:w="1413"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rPr>
                <w:b w:val="0"/>
                <w:sz w:val="24"/>
                <w:szCs w:val="24"/>
              </w:rPr>
            </w:pPr>
            <w:r>
              <w:rPr>
                <w:b w:val="0"/>
                <w:sz w:val="24"/>
                <w:szCs w:val="24"/>
              </w:rPr>
              <w:t>4</w:t>
            </w:r>
          </w:p>
        </w:tc>
      </w:tr>
      <w:tr w:rsidR="004F7D6A" w:rsidTr="004F7D6A">
        <w:tc>
          <w:tcPr>
            <w:tcW w:w="671" w:type="dxa"/>
            <w:vMerge w:val="restart"/>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rPr>
                <w:b w:val="0"/>
                <w:sz w:val="24"/>
                <w:szCs w:val="24"/>
              </w:rPr>
            </w:pPr>
            <w:r>
              <w:rPr>
                <w:b w:val="0"/>
                <w:sz w:val="24"/>
                <w:szCs w:val="24"/>
              </w:rPr>
              <w:t>4</w:t>
            </w:r>
          </w:p>
        </w:tc>
        <w:tc>
          <w:tcPr>
            <w:tcW w:w="2519" w:type="dxa"/>
            <w:vMerge w:val="restart"/>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jc w:val="left"/>
              <w:rPr>
                <w:b w:val="0"/>
                <w:sz w:val="24"/>
                <w:szCs w:val="24"/>
              </w:rPr>
            </w:pPr>
            <w:r>
              <w:rPr>
                <w:b w:val="0"/>
                <w:sz w:val="24"/>
                <w:szCs w:val="24"/>
              </w:rPr>
              <w:t>Повар</w:t>
            </w:r>
          </w:p>
        </w:tc>
        <w:tc>
          <w:tcPr>
            <w:tcW w:w="5428"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jc w:val="left"/>
              <w:rPr>
                <w:b w:val="0"/>
                <w:sz w:val="24"/>
                <w:szCs w:val="24"/>
              </w:rPr>
            </w:pPr>
            <w:r>
              <w:rPr>
                <w:b w:val="0"/>
                <w:sz w:val="24"/>
                <w:szCs w:val="24"/>
              </w:rPr>
              <w:t>Средство для мытья посуды</w:t>
            </w:r>
          </w:p>
        </w:tc>
        <w:tc>
          <w:tcPr>
            <w:tcW w:w="1413"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rPr>
                <w:b w:val="0"/>
                <w:sz w:val="24"/>
                <w:szCs w:val="24"/>
              </w:rPr>
            </w:pPr>
            <w:r>
              <w:rPr>
                <w:b w:val="0"/>
                <w:sz w:val="24"/>
                <w:szCs w:val="24"/>
              </w:rPr>
              <w:t>12</w:t>
            </w:r>
          </w:p>
        </w:tc>
      </w:tr>
      <w:tr w:rsidR="004F7D6A" w:rsidTr="004F7D6A">
        <w:tc>
          <w:tcPr>
            <w:tcW w:w="0" w:type="auto"/>
            <w:vMerge/>
            <w:tcBorders>
              <w:top w:val="single" w:sz="4" w:space="0" w:color="auto"/>
              <w:left w:val="single" w:sz="4" w:space="0" w:color="auto"/>
              <w:bottom w:val="single" w:sz="4" w:space="0" w:color="auto"/>
              <w:right w:val="single" w:sz="4" w:space="0" w:color="auto"/>
            </w:tcBorders>
            <w:vAlign w:val="center"/>
          </w:tcPr>
          <w:p w:rsidR="004F7D6A" w:rsidRDefault="004F7D6A" w:rsidP="004F7D6A"/>
        </w:tc>
        <w:tc>
          <w:tcPr>
            <w:tcW w:w="0" w:type="auto"/>
            <w:vMerge/>
            <w:tcBorders>
              <w:top w:val="single" w:sz="4" w:space="0" w:color="auto"/>
              <w:left w:val="single" w:sz="4" w:space="0" w:color="auto"/>
              <w:bottom w:val="single" w:sz="4" w:space="0" w:color="auto"/>
              <w:right w:val="single" w:sz="4" w:space="0" w:color="auto"/>
            </w:tcBorders>
            <w:vAlign w:val="center"/>
          </w:tcPr>
          <w:p w:rsidR="004F7D6A" w:rsidRDefault="004F7D6A" w:rsidP="004F7D6A"/>
        </w:tc>
        <w:tc>
          <w:tcPr>
            <w:tcW w:w="5428"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jc w:val="left"/>
              <w:rPr>
                <w:b w:val="0"/>
                <w:sz w:val="24"/>
                <w:szCs w:val="24"/>
              </w:rPr>
            </w:pPr>
            <w:r>
              <w:rPr>
                <w:b w:val="0"/>
                <w:sz w:val="24"/>
                <w:szCs w:val="24"/>
              </w:rPr>
              <w:t>Белизна</w:t>
            </w:r>
          </w:p>
        </w:tc>
        <w:tc>
          <w:tcPr>
            <w:tcW w:w="1413"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rPr>
                <w:b w:val="0"/>
                <w:sz w:val="24"/>
                <w:szCs w:val="24"/>
              </w:rPr>
            </w:pPr>
            <w:r>
              <w:rPr>
                <w:b w:val="0"/>
                <w:sz w:val="24"/>
                <w:szCs w:val="24"/>
              </w:rPr>
              <w:t>4</w:t>
            </w:r>
          </w:p>
        </w:tc>
      </w:tr>
      <w:tr w:rsidR="004F7D6A" w:rsidTr="004F7D6A">
        <w:tc>
          <w:tcPr>
            <w:tcW w:w="0" w:type="auto"/>
            <w:vMerge/>
            <w:tcBorders>
              <w:top w:val="single" w:sz="4" w:space="0" w:color="auto"/>
              <w:left w:val="single" w:sz="4" w:space="0" w:color="auto"/>
              <w:bottom w:val="single" w:sz="4" w:space="0" w:color="auto"/>
              <w:right w:val="single" w:sz="4" w:space="0" w:color="auto"/>
            </w:tcBorders>
            <w:vAlign w:val="center"/>
          </w:tcPr>
          <w:p w:rsidR="004F7D6A" w:rsidRDefault="004F7D6A" w:rsidP="004F7D6A"/>
        </w:tc>
        <w:tc>
          <w:tcPr>
            <w:tcW w:w="0" w:type="auto"/>
            <w:vMerge/>
            <w:tcBorders>
              <w:top w:val="single" w:sz="4" w:space="0" w:color="auto"/>
              <w:left w:val="single" w:sz="4" w:space="0" w:color="auto"/>
              <w:bottom w:val="single" w:sz="4" w:space="0" w:color="auto"/>
              <w:right w:val="single" w:sz="4" w:space="0" w:color="auto"/>
            </w:tcBorders>
            <w:vAlign w:val="center"/>
          </w:tcPr>
          <w:p w:rsidR="004F7D6A" w:rsidRDefault="004F7D6A" w:rsidP="004F7D6A"/>
        </w:tc>
        <w:tc>
          <w:tcPr>
            <w:tcW w:w="5428"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jc w:val="left"/>
              <w:rPr>
                <w:b w:val="0"/>
                <w:sz w:val="24"/>
                <w:szCs w:val="24"/>
              </w:rPr>
            </w:pPr>
            <w:r>
              <w:rPr>
                <w:b w:val="0"/>
                <w:sz w:val="24"/>
                <w:szCs w:val="24"/>
              </w:rPr>
              <w:t>Средство чистящее</w:t>
            </w:r>
          </w:p>
        </w:tc>
        <w:tc>
          <w:tcPr>
            <w:tcW w:w="1413" w:type="dxa"/>
            <w:tcBorders>
              <w:top w:val="single" w:sz="4" w:space="0" w:color="auto"/>
              <w:left w:val="single" w:sz="4" w:space="0" w:color="auto"/>
              <w:bottom w:val="single" w:sz="4" w:space="0" w:color="auto"/>
              <w:right w:val="single" w:sz="4" w:space="0" w:color="auto"/>
            </w:tcBorders>
          </w:tcPr>
          <w:p w:rsidR="004F7D6A" w:rsidRDefault="004F7D6A" w:rsidP="004F7D6A">
            <w:pPr>
              <w:pStyle w:val="a9"/>
              <w:tabs>
                <w:tab w:val="left" w:pos="5820"/>
              </w:tabs>
              <w:rPr>
                <w:b w:val="0"/>
                <w:sz w:val="24"/>
                <w:szCs w:val="24"/>
              </w:rPr>
            </w:pPr>
            <w:r>
              <w:rPr>
                <w:b w:val="0"/>
                <w:sz w:val="24"/>
                <w:szCs w:val="24"/>
              </w:rPr>
              <w:t>4</w:t>
            </w:r>
          </w:p>
        </w:tc>
      </w:tr>
    </w:tbl>
    <w:p w:rsidR="004F7D6A" w:rsidRDefault="004F7D6A" w:rsidP="004F7D6A">
      <w:pPr>
        <w:pStyle w:val="a9"/>
        <w:tabs>
          <w:tab w:val="left" w:pos="5820"/>
        </w:tabs>
        <w:jc w:val="left"/>
        <w:rPr>
          <w:b w:val="0"/>
          <w:sz w:val="24"/>
          <w:szCs w:val="24"/>
        </w:rPr>
      </w:pPr>
    </w:p>
    <w:p w:rsidR="004F7D6A" w:rsidRDefault="004F7D6A" w:rsidP="004F7D6A">
      <w:pPr>
        <w:pStyle w:val="a9"/>
        <w:tabs>
          <w:tab w:val="left" w:pos="5820"/>
        </w:tabs>
        <w:jc w:val="left"/>
        <w:rPr>
          <w:b w:val="0"/>
          <w:sz w:val="28"/>
          <w:szCs w:val="28"/>
        </w:rPr>
      </w:pPr>
    </w:p>
    <w:p w:rsidR="004F7D6A" w:rsidRDefault="004F7D6A" w:rsidP="004F7D6A">
      <w:pPr>
        <w:pStyle w:val="a9"/>
        <w:tabs>
          <w:tab w:val="left" w:pos="5820"/>
        </w:tabs>
        <w:jc w:val="left"/>
        <w:rPr>
          <w:b w:val="0"/>
          <w:sz w:val="24"/>
          <w:szCs w:val="24"/>
        </w:rPr>
      </w:pPr>
      <w:r>
        <w:rPr>
          <w:b w:val="0"/>
          <w:sz w:val="24"/>
          <w:szCs w:val="24"/>
        </w:rPr>
        <w:t>Основание:</w:t>
      </w:r>
    </w:p>
    <w:p w:rsidR="004F7D6A" w:rsidRDefault="004F7D6A" w:rsidP="004F7D6A">
      <w:pPr>
        <w:pStyle w:val="a9"/>
        <w:tabs>
          <w:tab w:val="left" w:pos="5820"/>
        </w:tabs>
        <w:jc w:val="left"/>
        <w:rPr>
          <w:b w:val="0"/>
          <w:sz w:val="24"/>
          <w:szCs w:val="24"/>
        </w:rPr>
      </w:pPr>
      <w:r>
        <w:rPr>
          <w:b w:val="0"/>
          <w:sz w:val="24"/>
          <w:szCs w:val="24"/>
        </w:rPr>
        <w:t xml:space="preserve">ст. 212 Трудового кодекса Российской Федерации, </w:t>
      </w:r>
    </w:p>
    <w:p w:rsidR="004F7D6A" w:rsidRDefault="004F7D6A" w:rsidP="004F7D6A"/>
    <w:p w:rsidR="004F7D6A" w:rsidRDefault="004F7D6A" w:rsidP="004F7D6A"/>
    <w:p w:rsidR="004F7D6A" w:rsidRDefault="004F7D6A" w:rsidP="004F7D6A"/>
    <w:p w:rsidR="00864C9C" w:rsidRDefault="00864C9C" w:rsidP="00864C9C">
      <w:pPr>
        <w:spacing w:before="120"/>
        <w:jc w:val="right"/>
        <w:rPr>
          <w:b/>
        </w:rPr>
      </w:pPr>
    </w:p>
    <w:p w:rsidR="004F7D6A" w:rsidRDefault="004F7D6A" w:rsidP="00864C9C">
      <w:pPr>
        <w:spacing w:before="120"/>
        <w:jc w:val="right"/>
        <w:rPr>
          <w:b/>
          <w:i/>
        </w:rPr>
      </w:pPr>
    </w:p>
    <w:p w:rsidR="004F7D6A" w:rsidRDefault="004F7D6A" w:rsidP="00864C9C">
      <w:pPr>
        <w:spacing w:before="120"/>
        <w:jc w:val="right"/>
        <w:rPr>
          <w:b/>
          <w:i/>
        </w:rPr>
      </w:pPr>
    </w:p>
    <w:p w:rsidR="004F7D6A" w:rsidRDefault="004F7D6A" w:rsidP="00864C9C">
      <w:pPr>
        <w:spacing w:before="120"/>
        <w:jc w:val="right"/>
        <w:rPr>
          <w:b/>
          <w:i/>
          <w:lang w:val="tt-RU"/>
        </w:rPr>
      </w:pPr>
    </w:p>
    <w:p w:rsidR="002303F3" w:rsidRDefault="002303F3" w:rsidP="00864C9C">
      <w:pPr>
        <w:spacing w:before="120"/>
        <w:jc w:val="right"/>
        <w:rPr>
          <w:b/>
          <w:i/>
          <w:lang w:val="tt-RU"/>
        </w:rPr>
      </w:pPr>
    </w:p>
    <w:p w:rsidR="002303F3" w:rsidRPr="002303F3" w:rsidRDefault="002303F3" w:rsidP="00864C9C">
      <w:pPr>
        <w:spacing w:before="120"/>
        <w:jc w:val="right"/>
        <w:rPr>
          <w:b/>
          <w:i/>
          <w:lang w:val="tt-RU"/>
        </w:rPr>
      </w:pPr>
    </w:p>
    <w:p w:rsidR="004F7D6A" w:rsidRDefault="004F7D6A" w:rsidP="00864C9C">
      <w:pPr>
        <w:spacing w:before="120"/>
        <w:jc w:val="right"/>
        <w:rPr>
          <w:b/>
          <w:i/>
        </w:rPr>
      </w:pPr>
    </w:p>
    <w:p w:rsidR="004F7D6A" w:rsidRDefault="004F7D6A" w:rsidP="00864C9C">
      <w:pPr>
        <w:spacing w:before="120"/>
        <w:jc w:val="right"/>
        <w:rPr>
          <w:b/>
          <w:i/>
        </w:rPr>
      </w:pPr>
    </w:p>
    <w:p w:rsidR="00864C9C" w:rsidRPr="00CA6364" w:rsidRDefault="00864C9C" w:rsidP="00864C9C">
      <w:pPr>
        <w:spacing w:before="120"/>
        <w:jc w:val="right"/>
        <w:rPr>
          <w:b/>
          <w:i/>
          <w:spacing w:val="2"/>
          <w:sz w:val="28"/>
          <w:szCs w:val="28"/>
        </w:rPr>
      </w:pPr>
      <w:r w:rsidRPr="00CA6364">
        <w:rPr>
          <w:b/>
          <w:i/>
        </w:rPr>
        <w:t>П</w:t>
      </w:r>
      <w:r w:rsidRPr="00CA6364">
        <w:rPr>
          <w:b/>
          <w:i/>
          <w:spacing w:val="2"/>
          <w:sz w:val="28"/>
          <w:szCs w:val="28"/>
        </w:rPr>
        <w:t>риложение № 1</w:t>
      </w:r>
      <w:r w:rsidR="001A3238">
        <w:rPr>
          <w:b/>
          <w:i/>
          <w:spacing w:val="2"/>
          <w:sz w:val="28"/>
          <w:szCs w:val="28"/>
        </w:rPr>
        <w:t>7</w:t>
      </w:r>
    </w:p>
    <w:p w:rsidR="00864C9C" w:rsidRDefault="00864C9C" w:rsidP="00864C9C">
      <w:pPr>
        <w:spacing w:before="120"/>
        <w:jc w:val="center"/>
      </w:pPr>
      <w:r w:rsidRPr="00CA6364">
        <w:rPr>
          <w:b/>
        </w:rPr>
        <w:t>ПРОТОКОЛ РАЗНОГЛАСИЙ К КОЛЛЕКТИВНОМУ ДОГОВОРУ</w:t>
      </w:r>
      <w:r>
        <w:br/>
        <w:t>______________________________________________________________________</w:t>
      </w:r>
    </w:p>
    <w:p w:rsidR="00864C9C" w:rsidRDefault="00864C9C" w:rsidP="00864C9C">
      <w:pPr>
        <w:spacing w:before="120"/>
        <w:jc w:val="center"/>
        <w:rPr>
          <w:bCs/>
        </w:rPr>
      </w:pPr>
      <w:r>
        <w:t>______________________________________________________________________</w:t>
      </w:r>
    </w:p>
    <w:p w:rsidR="00864C9C" w:rsidRDefault="00864C9C" w:rsidP="00864C9C">
      <w:pPr>
        <w:tabs>
          <w:tab w:val="right" w:pos="9360"/>
        </w:tabs>
        <w:spacing w:before="120"/>
        <w:rPr>
          <w:bCs/>
        </w:rPr>
      </w:pPr>
    </w:p>
    <w:p w:rsidR="00864C9C" w:rsidRDefault="00864C9C" w:rsidP="00864C9C">
      <w:pPr>
        <w:spacing w:before="120"/>
      </w:pPr>
      <w:r>
        <w:tab/>
        <w:t>В настоящем Протоколе отражены те положения проекта коллективного договора, которые не вошли в окончательный вариант Коллективного договора.</w:t>
      </w:r>
    </w:p>
    <w:p w:rsidR="00864C9C" w:rsidRDefault="00864C9C" w:rsidP="00864C9C">
      <w:pPr>
        <w:spacing w:before="120"/>
        <w:ind w:left="360"/>
      </w:pPr>
      <w:r>
        <w:t>1. Представитель Работников предлагает:</w:t>
      </w:r>
    </w:p>
    <w:p w:rsidR="00864C9C" w:rsidRDefault="00864C9C" w:rsidP="00864C9C">
      <w:pPr>
        <w:spacing w:before="120"/>
        <w:ind w:left="720"/>
      </w:pPr>
      <w:r>
        <w:t xml:space="preserve">1.1. ______________________________________________________________________________________________________________________________________________ _______________________________________________________________________ </w:t>
      </w:r>
    </w:p>
    <w:p w:rsidR="00864C9C" w:rsidRDefault="00864C9C" w:rsidP="00864C9C">
      <w:pPr>
        <w:spacing w:before="120"/>
        <w:ind w:left="720"/>
      </w:pPr>
      <w:r>
        <w:t>1.2. ______________________________________________________________________________________________________________________________________________ _______________________________________________________________________</w:t>
      </w:r>
    </w:p>
    <w:p w:rsidR="00864C9C" w:rsidRDefault="00864C9C" w:rsidP="00864C9C">
      <w:pPr>
        <w:spacing w:before="120"/>
        <w:ind w:left="360"/>
      </w:pPr>
      <w:r>
        <w:t>2. Представитель Работодателя предлагает:</w:t>
      </w:r>
    </w:p>
    <w:p w:rsidR="00864C9C" w:rsidRDefault="00864C9C" w:rsidP="00864C9C">
      <w:pPr>
        <w:spacing w:before="120"/>
        <w:ind w:left="720"/>
      </w:pPr>
      <w:r>
        <w:t>2.1. _____________________________________________________________________________________________________________________________________________________________________________________________________________________.</w:t>
      </w:r>
    </w:p>
    <w:p w:rsidR="00864C9C" w:rsidRDefault="00864C9C" w:rsidP="00864C9C">
      <w:pPr>
        <w:spacing w:before="120"/>
        <w:ind w:left="720"/>
      </w:pPr>
      <w:r>
        <w:t>2.2. ______________________________________________________________________________________________________________________________________________ _______________________________________________________________________</w:t>
      </w:r>
    </w:p>
    <w:p w:rsidR="00864C9C" w:rsidRDefault="00864C9C" w:rsidP="00864C9C">
      <w:pPr>
        <w:spacing w:before="120"/>
        <w:ind w:left="360"/>
      </w:pPr>
      <w:r>
        <w:t>3. В связи с тем</w:t>
      </w:r>
      <w:r w:rsidR="004F7D6A">
        <w:t>,</w:t>
      </w:r>
      <w:r>
        <w:t xml:space="preserve"> что по положениям настоящего Протокола в ходе коллективных переговоров согласие сторон достигнуто не было, в соответствии со статьей 40 Трудового кодекса РФ</w:t>
      </w:r>
      <w:r w:rsidR="004F7D6A">
        <w:t>,</w:t>
      </w:r>
      <w:r>
        <w:t xml:space="preserve"> указанные положения могут быть проектом дальнейших коллективных переговоров при обсуждении коллективного договора в соответствии с действующим законодательством РФ.</w:t>
      </w:r>
    </w:p>
    <w:p w:rsidR="00864C9C" w:rsidRDefault="00864C9C" w:rsidP="00864C9C">
      <w:pPr>
        <w:spacing w:before="120"/>
        <w:jc w:val="center"/>
      </w:pPr>
    </w:p>
    <w:p w:rsidR="00864C9C" w:rsidRDefault="00864C9C" w:rsidP="00864C9C">
      <w:pPr>
        <w:pStyle w:val="ConsNormal"/>
        <w:tabs>
          <w:tab w:val="left" w:pos="1708"/>
        </w:tabs>
        <w:spacing w:before="120"/>
        <w:ind w:firstLine="0"/>
        <w:jc w:val="center"/>
        <w:rPr>
          <w:rFonts w:ascii="Times New Roman" w:hAnsi="Times New Roman" w:cs="Times New Roman"/>
          <w:bCs/>
          <w:sz w:val="24"/>
          <w:szCs w:val="24"/>
        </w:rPr>
      </w:pPr>
      <w:r>
        <w:rPr>
          <w:rFonts w:ascii="Times New Roman" w:hAnsi="Times New Roman" w:cs="Times New Roman"/>
          <w:bCs/>
          <w:sz w:val="24"/>
          <w:szCs w:val="24"/>
        </w:rPr>
        <w:t>ПОДПИСИ СТОРОН</w:t>
      </w:r>
    </w:p>
    <w:tbl>
      <w:tblPr>
        <w:tblW w:w="0" w:type="auto"/>
        <w:tblInd w:w="60" w:type="dxa"/>
        <w:tblCellMar>
          <w:top w:w="60" w:type="dxa"/>
          <w:left w:w="60" w:type="dxa"/>
          <w:bottom w:w="60" w:type="dxa"/>
          <w:right w:w="60" w:type="dxa"/>
        </w:tblCellMar>
        <w:tblLook w:val="04A0"/>
      </w:tblPr>
      <w:tblGrid>
        <w:gridCol w:w="5040"/>
        <w:gridCol w:w="4320"/>
      </w:tblGrid>
      <w:tr w:rsidR="00864C9C" w:rsidTr="00864C9C">
        <w:tc>
          <w:tcPr>
            <w:tcW w:w="5040" w:type="dxa"/>
          </w:tcPr>
          <w:p w:rsidR="00864C9C" w:rsidRDefault="00864C9C">
            <w:pPr>
              <w:spacing w:before="120"/>
              <w:rPr>
                <w:szCs w:val="23"/>
              </w:rPr>
            </w:pPr>
            <w:r>
              <w:t>Работодатель</w:t>
            </w:r>
            <w:r>
              <w:rPr>
                <w:szCs w:val="23"/>
              </w:rPr>
              <w:t>:</w:t>
            </w:r>
          </w:p>
          <w:p w:rsidR="00864C9C" w:rsidRDefault="00864C9C">
            <w:pPr>
              <w:spacing w:before="120"/>
              <w:rPr>
                <w:szCs w:val="23"/>
              </w:rPr>
            </w:pPr>
            <w:r>
              <w:t>____________________________________</w:t>
            </w:r>
            <w:r>
              <w:br/>
              <w:t>____________________________________</w:t>
            </w:r>
            <w:r>
              <w:br/>
              <w:t>____________________________________</w:t>
            </w:r>
            <w:r>
              <w:br/>
              <w:t>Адрес: _____________________________</w:t>
            </w:r>
            <w:r>
              <w:br/>
              <w:t>___________________________________</w:t>
            </w:r>
            <w:r>
              <w:br/>
              <w:t>ИНН _____________, КПП ___________</w:t>
            </w:r>
            <w:r>
              <w:br/>
              <w:t>р/с ________________________________</w:t>
            </w:r>
            <w:r>
              <w:br/>
              <w:t>в _________________________________</w:t>
            </w:r>
            <w:r>
              <w:br/>
              <w:t>к/с _______________________________</w:t>
            </w:r>
            <w:r>
              <w:br/>
              <w:t>БИК ______________________________</w:t>
            </w:r>
          </w:p>
        </w:tc>
        <w:tc>
          <w:tcPr>
            <w:tcW w:w="4320" w:type="dxa"/>
          </w:tcPr>
          <w:p w:rsidR="00864C9C" w:rsidRDefault="00864C9C">
            <w:pPr>
              <w:spacing w:before="120"/>
              <w:rPr>
                <w:szCs w:val="23"/>
              </w:rPr>
            </w:pPr>
            <w:r>
              <w:rPr>
                <w:szCs w:val="23"/>
              </w:rPr>
              <w:t>Представитель работников:</w:t>
            </w:r>
          </w:p>
          <w:p w:rsidR="00864C9C" w:rsidRDefault="00864C9C">
            <w:pPr>
              <w:spacing w:before="120"/>
              <w:rPr>
                <w:bCs/>
                <w:iCs/>
                <w:szCs w:val="23"/>
              </w:rPr>
            </w:pPr>
            <w:r>
              <w:t>_________________________________</w:t>
            </w:r>
            <w:r>
              <w:br/>
              <w:t xml:space="preserve">паспорт серии </w:t>
            </w:r>
            <w:r>
              <w:rPr>
                <w:bCs/>
                <w:iCs/>
              </w:rPr>
              <w:t>_______ № __________</w:t>
            </w:r>
            <w:r>
              <w:br/>
              <w:t xml:space="preserve">выдан </w:t>
            </w:r>
            <w:r>
              <w:rPr>
                <w:bCs/>
                <w:iCs/>
              </w:rPr>
              <w:t>___________________________</w:t>
            </w:r>
            <w:r>
              <w:rPr>
                <w:bCs/>
                <w:iCs/>
              </w:rPr>
              <w:br/>
              <w:t>_________________________________</w:t>
            </w:r>
            <w:r>
              <w:rPr>
                <w:bCs/>
                <w:iCs/>
              </w:rPr>
              <w:br/>
            </w:r>
            <w:r w:rsidRPr="002303F3">
              <w:rPr>
                <w:rStyle w:val="fill1"/>
                <w:bCs/>
                <w:iCs/>
                <w:color w:val="auto"/>
                <w:szCs w:val="23"/>
              </w:rPr>
              <w:t>Адрес регистрации:</w:t>
            </w:r>
            <w:r w:rsidRPr="002303F3">
              <w:t xml:space="preserve"> </w:t>
            </w:r>
            <w:r w:rsidRPr="002303F3">
              <w:rPr>
                <w:bCs/>
                <w:iCs/>
              </w:rPr>
              <w:t>________________</w:t>
            </w:r>
            <w:r w:rsidRPr="002303F3">
              <w:rPr>
                <w:bCs/>
                <w:iCs/>
              </w:rPr>
              <w:br/>
              <w:t>_________________________________</w:t>
            </w:r>
          </w:p>
        </w:tc>
      </w:tr>
      <w:tr w:rsidR="00864C9C" w:rsidTr="00864C9C">
        <w:tc>
          <w:tcPr>
            <w:tcW w:w="5040" w:type="dxa"/>
          </w:tcPr>
          <w:p w:rsidR="00864C9C" w:rsidRDefault="00864C9C">
            <w:pPr>
              <w:pStyle w:val="a4"/>
              <w:tabs>
                <w:tab w:val="right" w:pos="4575"/>
              </w:tabs>
              <w:spacing w:before="120" w:beforeAutospacing="0" w:after="0" w:afterAutospacing="0"/>
              <w:rPr>
                <w:rStyle w:val="fill1"/>
                <w:bCs/>
                <w:iCs/>
              </w:rPr>
            </w:pPr>
          </w:p>
        </w:tc>
        <w:tc>
          <w:tcPr>
            <w:tcW w:w="4320" w:type="dxa"/>
          </w:tcPr>
          <w:p w:rsidR="00864C9C" w:rsidRDefault="00864C9C">
            <w:pPr>
              <w:pStyle w:val="a4"/>
              <w:tabs>
                <w:tab w:val="right" w:pos="3466"/>
              </w:tabs>
              <w:spacing w:before="120" w:beforeAutospacing="0" w:after="0" w:afterAutospacing="0"/>
              <w:rPr>
                <w:rStyle w:val="fill1"/>
                <w:bCs/>
                <w:iCs/>
              </w:rPr>
            </w:pPr>
          </w:p>
        </w:tc>
      </w:tr>
    </w:tbl>
    <w:p w:rsidR="00864C9C" w:rsidRPr="002303F3" w:rsidRDefault="00864C9C" w:rsidP="002303F3">
      <w:pPr>
        <w:spacing w:before="120"/>
        <w:rPr>
          <w:lang w:val="tt-RU"/>
        </w:rPr>
      </w:pPr>
    </w:p>
    <w:sectPr w:rsidR="00864C9C" w:rsidRPr="002303F3">
      <w:footerReference w:type="even" r:id="rId39"/>
      <w:footerReference w:type="default" r:id="rId4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66CA" w:rsidRDefault="00BF66CA">
      <w:r>
        <w:separator/>
      </w:r>
    </w:p>
  </w:endnote>
  <w:endnote w:type="continuationSeparator" w:id="1">
    <w:p w:rsidR="00BF66CA" w:rsidRDefault="00BF66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D12" w:rsidRDefault="00456D12" w:rsidP="00064A22">
    <w:pPr>
      <w:pStyle w:val="af5"/>
      <w:framePr w:wrap="around" w:vAnchor="text" w:hAnchor="margin" w:xAlign="right" w:y="1"/>
      <w:rPr>
        <w:rStyle w:val="af6"/>
      </w:rPr>
    </w:pPr>
    <w:r>
      <w:rPr>
        <w:rStyle w:val="af6"/>
      </w:rPr>
      <w:fldChar w:fldCharType="begin"/>
    </w:r>
    <w:r>
      <w:rPr>
        <w:rStyle w:val="af6"/>
      </w:rPr>
      <w:instrText xml:space="preserve">PAGE  </w:instrText>
    </w:r>
    <w:r w:rsidR="00CE0B02">
      <w:rPr>
        <w:rStyle w:val="af6"/>
      </w:rPr>
      <w:fldChar w:fldCharType="separate"/>
    </w:r>
    <w:r w:rsidR="00855E1B">
      <w:rPr>
        <w:rStyle w:val="af6"/>
        <w:noProof/>
      </w:rPr>
      <w:t>96</w:t>
    </w:r>
    <w:r>
      <w:rPr>
        <w:rStyle w:val="af6"/>
      </w:rPr>
      <w:fldChar w:fldCharType="end"/>
    </w:r>
  </w:p>
  <w:p w:rsidR="00456D12" w:rsidRDefault="00456D12" w:rsidP="00456D12">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D12" w:rsidRDefault="00456D12" w:rsidP="00064A22">
    <w:pPr>
      <w:pStyle w:val="af5"/>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sidR="00E739D7">
      <w:rPr>
        <w:rStyle w:val="af6"/>
        <w:noProof/>
      </w:rPr>
      <w:t>1</w:t>
    </w:r>
    <w:r>
      <w:rPr>
        <w:rStyle w:val="af6"/>
      </w:rPr>
      <w:fldChar w:fldCharType="end"/>
    </w:r>
  </w:p>
  <w:p w:rsidR="00456D12" w:rsidRDefault="00456D12" w:rsidP="00456D12">
    <w:pPr>
      <w:pStyle w:val="af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66CA" w:rsidRDefault="00BF66CA">
      <w:r>
        <w:separator/>
      </w:r>
    </w:p>
  </w:footnote>
  <w:footnote w:type="continuationSeparator" w:id="1">
    <w:p w:rsidR="00BF66CA" w:rsidRDefault="00BF66CA">
      <w:r>
        <w:continuationSeparator/>
      </w:r>
    </w:p>
  </w:footnote>
  <w:footnote w:id="2">
    <w:p w:rsidR="004F7D6A" w:rsidRDefault="004F7D6A" w:rsidP="00864C9C">
      <w:pPr>
        <w:pStyle w:val="a6"/>
      </w:pPr>
      <w:r>
        <w:rPr>
          <w:rStyle w:val="af2"/>
        </w:rPr>
        <w:footnoteRef/>
      </w:r>
      <w:r>
        <w:t xml:space="preserve"> Постановление Верховного Совета РСФСР от 01.11.1990 г. № 298/3-1 «О неотложных мерах по улучшению положения  женщин, семьи, охраны материнства и детства на селе».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3C12680"/>
    <w:multiLevelType w:val="hybridMultilevel"/>
    <w:tmpl w:val="697E8D2A"/>
    <w:lvl w:ilvl="0" w:tplc="0419000F">
      <w:start w:val="1"/>
      <w:numFmt w:val="decimal"/>
      <w:lvlText w:val="%1."/>
      <w:lvlJc w:val="left"/>
      <w:pPr>
        <w:tabs>
          <w:tab w:val="num" w:pos="785"/>
        </w:tabs>
        <w:ind w:left="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9F77458"/>
    <w:multiLevelType w:val="hybridMultilevel"/>
    <w:tmpl w:val="B094AE0E"/>
    <w:lvl w:ilvl="0" w:tplc="04190001">
      <w:start w:val="1"/>
      <w:numFmt w:val="bullet"/>
      <w:lvlText w:val=""/>
      <w:lvlJc w:val="left"/>
      <w:pPr>
        <w:ind w:left="103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864C9C"/>
    <w:rsid w:val="000410DC"/>
    <w:rsid w:val="0006291B"/>
    <w:rsid w:val="00064A22"/>
    <w:rsid w:val="00190922"/>
    <w:rsid w:val="001A3238"/>
    <w:rsid w:val="001E2AF3"/>
    <w:rsid w:val="00217565"/>
    <w:rsid w:val="002303F3"/>
    <w:rsid w:val="00244B49"/>
    <w:rsid w:val="002717D9"/>
    <w:rsid w:val="00281EA5"/>
    <w:rsid w:val="002937BA"/>
    <w:rsid w:val="002B05B1"/>
    <w:rsid w:val="002B37EB"/>
    <w:rsid w:val="002D3255"/>
    <w:rsid w:val="0034724C"/>
    <w:rsid w:val="00353263"/>
    <w:rsid w:val="003E2878"/>
    <w:rsid w:val="0042740D"/>
    <w:rsid w:val="00444C9D"/>
    <w:rsid w:val="00456D12"/>
    <w:rsid w:val="004F7D6A"/>
    <w:rsid w:val="00597CA3"/>
    <w:rsid w:val="00664073"/>
    <w:rsid w:val="00682C12"/>
    <w:rsid w:val="00683957"/>
    <w:rsid w:val="00696CCD"/>
    <w:rsid w:val="006A7B85"/>
    <w:rsid w:val="006B731C"/>
    <w:rsid w:val="00702184"/>
    <w:rsid w:val="00727A6D"/>
    <w:rsid w:val="00743D80"/>
    <w:rsid w:val="007913E0"/>
    <w:rsid w:val="007A0D07"/>
    <w:rsid w:val="007A3E5E"/>
    <w:rsid w:val="007B2716"/>
    <w:rsid w:val="00855E1B"/>
    <w:rsid w:val="00864C9C"/>
    <w:rsid w:val="00910180"/>
    <w:rsid w:val="009D0BA7"/>
    <w:rsid w:val="00A2498D"/>
    <w:rsid w:val="00A317BE"/>
    <w:rsid w:val="00AB656E"/>
    <w:rsid w:val="00AF7E3E"/>
    <w:rsid w:val="00B3341E"/>
    <w:rsid w:val="00BB5461"/>
    <w:rsid w:val="00BF66CA"/>
    <w:rsid w:val="00C21812"/>
    <w:rsid w:val="00C30FFD"/>
    <w:rsid w:val="00C62D89"/>
    <w:rsid w:val="00CA6364"/>
    <w:rsid w:val="00CE0B02"/>
    <w:rsid w:val="00DB2EB7"/>
    <w:rsid w:val="00DC5E67"/>
    <w:rsid w:val="00E739D7"/>
    <w:rsid w:val="00EA1245"/>
    <w:rsid w:val="00ED4032"/>
    <w:rsid w:val="00F243A1"/>
    <w:rsid w:val="00F25BE4"/>
    <w:rsid w:val="00F47326"/>
    <w:rsid w:val="00FE37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4C9C"/>
    <w:pPr>
      <w:jc w:val="both"/>
    </w:pPr>
    <w:rPr>
      <w:sz w:val="24"/>
      <w:szCs w:val="24"/>
    </w:rPr>
  </w:style>
  <w:style w:type="paragraph" w:styleId="1">
    <w:name w:val="heading 1"/>
    <w:basedOn w:val="a"/>
    <w:next w:val="a"/>
    <w:qFormat/>
    <w:rsid w:val="00864C9C"/>
    <w:pPr>
      <w:keepNext/>
      <w:numPr>
        <w:numId w:val="2"/>
      </w:numPr>
      <w:suppressAutoHyphens/>
      <w:autoSpaceDE w:val="0"/>
      <w:ind w:left="1390" w:firstLine="0"/>
      <w:outlineLvl w:val="0"/>
    </w:pPr>
    <w:rPr>
      <w:b/>
      <w:bCs/>
      <w:lang w:eastAsia="zh-CN"/>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864C9C"/>
    <w:rPr>
      <w:color w:val="0000FF"/>
      <w:u w:val="single"/>
    </w:rPr>
  </w:style>
  <w:style w:type="paragraph" w:styleId="a4">
    <w:name w:val="Normal (Web)"/>
    <w:basedOn w:val="a"/>
    <w:rsid w:val="00864C9C"/>
    <w:pPr>
      <w:spacing w:before="100" w:beforeAutospacing="1" w:after="100" w:afterAutospacing="1"/>
    </w:pPr>
  </w:style>
  <w:style w:type="character" w:customStyle="1" w:styleId="a5">
    <w:name w:val="Текст сноски Знак"/>
    <w:link w:val="a6"/>
    <w:semiHidden/>
    <w:locked/>
    <w:rsid w:val="00864C9C"/>
    <w:rPr>
      <w:lang w:val="ru-RU" w:eastAsia="ru-RU" w:bidi="ar-SA"/>
    </w:rPr>
  </w:style>
  <w:style w:type="paragraph" w:styleId="a6">
    <w:name w:val="footnote text"/>
    <w:basedOn w:val="a"/>
    <w:link w:val="a5"/>
    <w:semiHidden/>
    <w:rsid w:val="00864C9C"/>
    <w:rPr>
      <w:sz w:val="20"/>
      <w:szCs w:val="20"/>
    </w:rPr>
  </w:style>
  <w:style w:type="paragraph" w:styleId="a7">
    <w:name w:val="List"/>
    <w:basedOn w:val="a"/>
    <w:rsid w:val="00864C9C"/>
    <w:pPr>
      <w:ind w:left="283" w:hanging="283"/>
    </w:pPr>
  </w:style>
  <w:style w:type="paragraph" w:styleId="3">
    <w:name w:val="List 3"/>
    <w:basedOn w:val="a"/>
    <w:rsid w:val="00864C9C"/>
    <w:pPr>
      <w:ind w:left="849" w:hanging="283"/>
    </w:pPr>
  </w:style>
  <w:style w:type="paragraph" w:styleId="4">
    <w:name w:val="List 4"/>
    <w:basedOn w:val="a"/>
    <w:semiHidden/>
    <w:rsid w:val="00864C9C"/>
    <w:pPr>
      <w:ind w:left="1132" w:hanging="283"/>
      <w:contextualSpacing/>
    </w:pPr>
  </w:style>
  <w:style w:type="character" w:customStyle="1" w:styleId="a8">
    <w:name w:val="Название Знак"/>
    <w:link w:val="a9"/>
    <w:locked/>
    <w:rsid w:val="00864C9C"/>
    <w:rPr>
      <w:b/>
      <w:sz w:val="32"/>
      <w:lang w:val="ru-RU" w:eastAsia="ru-RU" w:bidi="ar-SA"/>
    </w:rPr>
  </w:style>
  <w:style w:type="paragraph" w:styleId="a9">
    <w:name w:val="Title"/>
    <w:basedOn w:val="a"/>
    <w:link w:val="a8"/>
    <w:qFormat/>
    <w:rsid w:val="00864C9C"/>
    <w:pPr>
      <w:jc w:val="center"/>
    </w:pPr>
    <w:rPr>
      <w:b/>
      <w:sz w:val="32"/>
      <w:szCs w:val="20"/>
    </w:rPr>
  </w:style>
  <w:style w:type="character" w:customStyle="1" w:styleId="aa">
    <w:name w:val="Основной текст с отступом Знак"/>
    <w:link w:val="ab"/>
    <w:locked/>
    <w:rsid w:val="00864C9C"/>
    <w:rPr>
      <w:sz w:val="24"/>
      <w:szCs w:val="24"/>
      <w:lang w:bidi="ar-SA"/>
    </w:rPr>
  </w:style>
  <w:style w:type="paragraph" w:styleId="ab">
    <w:name w:val="Body Text Indent"/>
    <w:basedOn w:val="a"/>
    <w:link w:val="aa"/>
    <w:rsid w:val="00864C9C"/>
    <w:pPr>
      <w:spacing w:after="120"/>
      <w:ind w:left="283"/>
    </w:pPr>
    <w:rPr>
      <w:lang/>
    </w:rPr>
  </w:style>
  <w:style w:type="paragraph" w:styleId="30">
    <w:name w:val="List Continue 3"/>
    <w:basedOn w:val="a"/>
    <w:rsid w:val="00864C9C"/>
    <w:pPr>
      <w:spacing w:after="120"/>
      <w:ind w:left="849"/>
      <w:contextualSpacing/>
    </w:pPr>
  </w:style>
  <w:style w:type="character" w:customStyle="1" w:styleId="31">
    <w:name w:val="Основной текст 3 Знак"/>
    <w:link w:val="32"/>
    <w:locked/>
    <w:rsid w:val="00864C9C"/>
    <w:rPr>
      <w:sz w:val="28"/>
      <w:szCs w:val="28"/>
      <w:lang w:bidi="ar-SA"/>
    </w:rPr>
  </w:style>
  <w:style w:type="paragraph" w:styleId="32">
    <w:name w:val="Body Text 3"/>
    <w:basedOn w:val="a"/>
    <w:link w:val="31"/>
    <w:rsid w:val="00864C9C"/>
    <w:rPr>
      <w:sz w:val="28"/>
      <w:szCs w:val="28"/>
      <w:lang/>
    </w:rPr>
  </w:style>
  <w:style w:type="character" w:customStyle="1" w:styleId="2">
    <w:name w:val="Основной текст с отступом 2 Знак"/>
    <w:link w:val="20"/>
    <w:locked/>
    <w:rsid w:val="00864C9C"/>
    <w:rPr>
      <w:sz w:val="24"/>
      <w:szCs w:val="24"/>
      <w:lang w:bidi="ar-SA"/>
    </w:rPr>
  </w:style>
  <w:style w:type="paragraph" w:styleId="20">
    <w:name w:val="Body Text Indent 2"/>
    <w:basedOn w:val="a"/>
    <w:link w:val="2"/>
    <w:rsid w:val="00864C9C"/>
    <w:pPr>
      <w:spacing w:after="120" w:line="480" w:lineRule="auto"/>
      <w:ind w:left="283"/>
    </w:pPr>
    <w:rPr>
      <w:lang/>
    </w:rPr>
  </w:style>
  <w:style w:type="paragraph" w:styleId="33">
    <w:name w:val="Body Text Indent 3"/>
    <w:basedOn w:val="a"/>
    <w:rsid w:val="00864C9C"/>
    <w:pPr>
      <w:spacing w:after="120"/>
      <w:ind w:left="283"/>
    </w:pPr>
    <w:rPr>
      <w:sz w:val="16"/>
      <w:szCs w:val="16"/>
    </w:rPr>
  </w:style>
  <w:style w:type="character" w:customStyle="1" w:styleId="ac">
    <w:name w:val="Текст Знак"/>
    <w:link w:val="ad"/>
    <w:locked/>
    <w:rsid w:val="00864C9C"/>
    <w:rPr>
      <w:rFonts w:ascii="Courier New" w:hAnsi="Courier New" w:cs="Courier New"/>
      <w:lang w:bidi="ar-SA"/>
    </w:rPr>
  </w:style>
  <w:style w:type="paragraph" w:styleId="ad">
    <w:name w:val="Plain Text"/>
    <w:basedOn w:val="a"/>
    <w:link w:val="ac"/>
    <w:rsid w:val="00864C9C"/>
    <w:rPr>
      <w:rFonts w:ascii="Courier New" w:hAnsi="Courier New" w:cs="Courier New"/>
      <w:sz w:val="20"/>
      <w:szCs w:val="20"/>
      <w:lang/>
    </w:rPr>
  </w:style>
  <w:style w:type="paragraph" w:customStyle="1" w:styleId="ae">
    <w:name w:val="Прижатый влево"/>
    <w:basedOn w:val="a"/>
    <w:next w:val="a"/>
    <w:rsid w:val="00864C9C"/>
    <w:pPr>
      <w:widowControl w:val="0"/>
      <w:autoSpaceDE w:val="0"/>
      <w:autoSpaceDN w:val="0"/>
      <w:adjustRightInd w:val="0"/>
    </w:pPr>
    <w:rPr>
      <w:rFonts w:ascii="Arial" w:hAnsi="Arial" w:cs="Arial"/>
    </w:rPr>
  </w:style>
  <w:style w:type="paragraph" w:customStyle="1" w:styleId="ConsPlusNormal">
    <w:name w:val="ConsPlusNormal"/>
    <w:rsid w:val="00864C9C"/>
    <w:pPr>
      <w:widowControl w:val="0"/>
      <w:suppressAutoHyphens/>
      <w:autoSpaceDE w:val="0"/>
      <w:ind w:firstLine="720"/>
      <w:jc w:val="both"/>
    </w:pPr>
    <w:rPr>
      <w:rFonts w:ascii="Arial" w:hAnsi="Arial" w:cs="Arial"/>
      <w:kern w:val="2"/>
      <w:lang w:eastAsia="ar-SA"/>
    </w:rPr>
  </w:style>
  <w:style w:type="paragraph" w:customStyle="1" w:styleId="msonormalcxsplast">
    <w:name w:val="msonormalcxsplast"/>
    <w:basedOn w:val="a"/>
    <w:rsid w:val="00864C9C"/>
    <w:pPr>
      <w:spacing w:before="100" w:beforeAutospacing="1" w:after="100" w:afterAutospacing="1"/>
    </w:pPr>
  </w:style>
  <w:style w:type="paragraph" w:customStyle="1" w:styleId="msonormalcxspmiddle">
    <w:name w:val="msonormalcxspmiddle"/>
    <w:basedOn w:val="a"/>
    <w:rsid w:val="00864C9C"/>
    <w:pPr>
      <w:spacing w:before="100" w:beforeAutospacing="1" w:after="100" w:afterAutospacing="1"/>
    </w:pPr>
  </w:style>
  <w:style w:type="paragraph" w:styleId="af">
    <w:name w:val="List Paragraph"/>
    <w:basedOn w:val="a"/>
    <w:qFormat/>
    <w:rsid w:val="00864C9C"/>
    <w:pPr>
      <w:ind w:left="720"/>
      <w:contextualSpacing/>
    </w:pPr>
    <w:rPr>
      <w:rFonts w:ascii="Calibri" w:eastAsia="Calibri" w:hAnsi="Calibri"/>
      <w:sz w:val="22"/>
      <w:szCs w:val="22"/>
      <w:lang w:eastAsia="en-US"/>
    </w:rPr>
  </w:style>
  <w:style w:type="paragraph" w:customStyle="1" w:styleId="ConsNormal">
    <w:name w:val="ConsNormal"/>
    <w:rsid w:val="00864C9C"/>
    <w:pPr>
      <w:widowControl w:val="0"/>
      <w:autoSpaceDE w:val="0"/>
      <w:autoSpaceDN w:val="0"/>
      <w:adjustRightInd w:val="0"/>
      <w:ind w:firstLine="720"/>
      <w:jc w:val="both"/>
    </w:pPr>
    <w:rPr>
      <w:rFonts w:ascii="Arial" w:hAnsi="Arial" w:cs="Arial"/>
    </w:rPr>
  </w:style>
  <w:style w:type="paragraph" w:customStyle="1" w:styleId="p4">
    <w:name w:val="p4"/>
    <w:basedOn w:val="a"/>
    <w:rsid w:val="00864C9C"/>
    <w:pPr>
      <w:spacing w:before="100" w:beforeAutospacing="1" w:after="100" w:afterAutospacing="1"/>
    </w:pPr>
  </w:style>
  <w:style w:type="paragraph" w:customStyle="1" w:styleId="p8">
    <w:name w:val="p8"/>
    <w:basedOn w:val="a"/>
    <w:rsid w:val="00864C9C"/>
    <w:pPr>
      <w:spacing w:before="100" w:beforeAutospacing="1" w:after="100" w:afterAutospacing="1"/>
    </w:pPr>
  </w:style>
  <w:style w:type="paragraph" w:customStyle="1" w:styleId="p9">
    <w:name w:val="p9"/>
    <w:basedOn w:val="a"/>
    <w:rsid w:val="00864C9C"/>
    <w:pPr>
      <w:spacing w:before="100" w:beforeAutospacing="1" w:after="100" w:afterAutospacing="1"/>
    </w:pPr>
  </w:style>
  <w:style w:type="paragraph" w:customStyle="1" w:styleId="p10">
    <w:name w:val="p10"/>
    <w:basedOn w:val="a"/>
    <w:rsid w:val="00864C9C"/>
    <w:pPr>
      <w:spacing w:before="100" w:beforeAutospacing="1" w:after="100" w:afterAutospacing="1"/>
    </w:pPr>
  </w:style>
  <w:style w:type="paragraph" w:customStyle="1" w:styleId="p11">
    <w:name w:val="p11"/>
    <w:basedOn w:val="a"/>
    <w:rsid w:val="00864C9C"/>
    <w:pPr>
      <w:spacing w:before="100" w:beforeAutospacing="1" w:after="100" w:afterAutospacing="1"/>
    </w:pPr>
  </w:style>
  <w:style w:type="paragraph" w:customStyle="1" w:styleId="p12">
    <w:name w:val="p12"/>
    <w:basedOn w:val="a"/>
    <w:rsid w:val="00864C9C"/>
    <w:pPr>
      <w:spacing w:before="100" w:beforeAutospacing="1" w:after="100" w:afterAutospacing="1"/>
    </w:pPr>
  </w:style>
  <w:style w:type="paragraph" w:customStyle="1" w:styleId="p15">
    <w:name w:val="p15"/>
    <w:basedOn w:val="a"/>
    <w:rsid w:val="00864C9C"/>
    <w:pPr>
      <w:spacing w:before="100" w:beforeAutospacing="1" w:after="100" w:afterAutospacing="1"/>
    </w:pPr>
  </w:style>
  <w:style w:type="paragraph" w:customStyle="1" w:styleId="af0">
    <w:name w:val="Нормальный (таблица)"/>
    <w:basedOn w:val="a"/>
    <w:next w:val="a"/>
    <w:rsid w:val="00864C9C"/>
    <w:pPr>
      <w:widowControl w:val="0"/>
      <w:suppressAutoHyphens/>
      <w:autoSpaceDE w:val="0"/>
    </w:pPr>
    <w:rPr>
      <w:rFonts w:ascii="Arial" w:hAnsi="Arial" w:cs="Arial"/>
      <w:lang w:eastAsia="zh-CN"/>
    </w:rPr>
  </w:style>
  <w:style w:type="paragraph" w:customStyle="1" w:styleId="af1">
    <w:name w:val="Таблицы (моноширинный)"/>
    <w:basedOn w:val="a"/>
    <w:next w:val="a"/>
    <w:rsid w:val="00864C9C"/>
    <w:pPr>
      <w:widowControl w:val="0"/>
      <w:suppressAutoHyphens/>
      <w:autoSpaceDE w:val="0"/>
    </w:pPr>
    <w:rPr>
      <w:rFonts w:ascii="Courier New" w:hAnsi="Courier New" w:cs="Courier New"/>
      <w:lang w:eastAsia="zh-CN"/>
    </w:rPr>
  </w:style>
  <w:style w:type="paragraph" w:customStyle="1" w:styleId="ConsPlusNonformat">
    <w:name w:val="ConsPlusNonformat"/>
    <w:rsid w:val="00864C9C"/>
    <w:pPr>
      <w:widowControl w:val="0"/>
      <w:autoSpaceDE w:val="0"/>
      <w:autoSpaceDN w:val="0"/>
      <w:adjustRightInd w:val="0"/>
      <w:jc w:val="both"/>
    </w:pPr>
    <w:rPr>
      <w:rFonts w:ascii="Courier New" w:eastAsia="Calibri" w:hAnsi="Courier New" w:cs="Courier New"/>
    </w:rPr>
  </w:style>
  <w:style w:type="paragraph" w:customStyle="1" w:styleId="p13">
    <w:name w:val="p13"/>
    <w:basedOn w:val="a"/>
    <w:rsid w:val="00864C9C"/>
    <w:pPr>
      <w:spacing w:before="100" w:beforeAutospacing="1" w:after="100" w:afterAutospacing="1"/>
    </w:pPr>
  </w:style>
  <w:style w:type="character" w:styleId="af2">
    <w:name w:val="footnote reference"/>
    <w:semiHidden/>
    <w:rsid w:val="00864C9C"/>
    <w:rPr>
      <w:vertAlign w:val="superscript"/>
    </w:rPr>
  </w:style>
  <w:style w:type="character" w:customStyle="1" w:styleId="af3">
    <w:name w:val="Гипертекстовая ссылка"/>
    <w:rsid w:val="00864C9C"/>
    <w:rPr>
      <w:b/>
      <w:bCs/>
      <w:color w:val="106BBE"/>
      <w:sz w:val="26"/>
      <w:szCs w:val="26"/>
    </w:rPr>
  </w:style>
  <w:style w:type="character" w:customStyle="1" w:styleId="apple-converted-space">
    <w:name w:val="apple-converted-space"/>
    <w:basedOn w:val="a0"/>
    <w:rsid w:val="00864C9C"/>
  </w:style>
  <w:style w:type="character" w:customStyle="1" w:styleId="fill1">
    <w:name w:val="fill1"/>
    <w:rsid w:val="00864C9C"/>
    <w:rPr>
      <w:color w:val="FF0000"/>
    </w:rPr>
  </w:style>
  <w:style w:type="character" w:customStyle="1" w:styleId="s1">
    <w:name w:val="s1"/>
    <w:basedOn w:val="a0"/>
    <w:rsid w:val="00864C9C"/>
  </w:style>
  <w:style w:type="character" w:customStyle="1" w:styleId="s3">
    <w:name w:val="s3"/>
    <w:basedOn w:val="a0"/>
    <w:rsid w:val="00864C9C"/>
  </w:style>
  <w:style w:type="character" w:customStyle="1" w:styleId="s4">
    <w:name w:val="s4"/>
    <w:basedOn w:val="a0"/>
    <w:rsid w:val="00864C9C"/>
  </w:style>
  <w:style w:type="character" w:customStyle="1" w:styleId="af4">
    <w:name w:val="Цветовое выделение"/>
    <w:rsid w:val="00864C9C"/>
    <w:rPr>
      <w:b/>
      <w:bCs w:val="0"/>
      <w:color w:val="000080"/>
    </w:rPr>
  </w:style>
  <w:style w:type="paragraph" w:customStyle="1" w:styleId="p5">
    <w:name w:val="p5"/>
    <w:basedOn w:val="a"/>
    <w:rsid w:val="00444C9D"/>
    <w:pPr>
      <w:spacing w:before="100" w:beforeAutospacing="1" w:after="100" w:afterAutospacing="1"/>
    </w:pPr>
  </w:style>
  <w:style w:type="paragraph" w:customStyle="1" w:styleId="p6">
    <w:name w:val="p6"/>
    <w:basedOn w:val="a"/>
    <w:rsid w:val="00444C9D"/>
    <w:pPr>
      <w:spacing w:before="100" w:beforeAutospacing="1" w:after="100" w:afterAutospacing="1"/>
    </w:pPr>
  </w:style>
  <w:style w:type="paragraph" w:customStyle="1" w:styleId="p7">
    <w:name w:val="p7"/>
    <w:basedOn w:val="a"/>
    <w:rsid w:val="00444C9D"/>
    <w:pPr>
      <w:spacing w:before="100" w:beforeAutospacing="1" w:after="100" w:afterAutospacing="1"/>
    </w:pPr>
  </w:style>
  <w:style w:type="paragraph" w:customStyle="1" w:styleId="p14">
    <w:name w:val="p14"/>
    <w:basedOn w:val="a"/>
    <w:rsid w:val="00444C9D"/>
    <w:pPr>
      <w:spacing w:before="100" w:beforeAutospacing="1" w:after="100" w:afterAutospacing="1"/>
    </w:pPr>
  </w:style>
  <w:style w:type="paragraph" w:customStyle="1" w:styleId="p16">
    <w:name w:val="p16"/>
    <w:basedOn w:val="a"/>
    <w:rsid w:val="00444C9D"/>
    <w:pPr>
      <w:spacing w:before="100" w:beforeAutospacing="1" w:after="100" w:afterAutospacing="1"/>
    </w:pPr>
  </w:style>
  <w:style w:type="paragraph" w:customStyle="1" w:styleId="p19">
    <w:name w:val="p19"/>
    <w:basedOn w:val="a"/>
    <w:rsid w:val="00444C9D"/>
    <w:pPr>
      <w:spacing w:before="100" w:beforeAutospacing="1" w:after="100" w:afterAutospacing="1"/>
    </w:pPr>
  </w:style>
  <w:style w:type="paragraph" w:customStyle="1" w:styleId="p20">
    <w:name w:val="p20"/>
    <w:basedOn w:val="a"/>
    <w:rsid w:val="00444C9D"/>
    <w:pPr>
      <w:spacing w:before="100" w:beforeAutospacing="1" w:after="100" w:afterAutospacing="1"/>
    </w:pPr>
  </w:style>
  <w:style w:type="paragraph" w:customStyle="1" w:styleId="p21">
    <w:name w:val="p21"/>
    <w:basedOn w:val="a"/>
    <w:rsid w:val="00444C9D"/>
    <w:pPr>
      <w:spacing w:before="100" w:beforeAutospacing="1" w:after="100" w:afterAutospacing="1"/>
    </w:pPr>
  </w:style>
  <w:style w:type="paragraph" w:customStyle="1" w:styleId="p22">
    <w:name w:val="p22"/>
    <w:basedOn w:val="a"/>
    <w:rsid w:val="00444C9D"/>
    <w:pPr>
      <w:spacing w:before="100" w:beforeAutospacing="1" w:after="100" w:afterAutospacing="1"/>
    </w:pPr>
  </w:style>
  <w:style w:type="paragraph" w:customStyle="1" w:styleId="p23">
    <w:name w:val="p23"/>
    <w:basedOn w:val="a"/>
    <w:rsid w:val="00444C9D"/>
    <w:pPr>
      <w:spacing w:before="100" w:beforeAutospacing="1" w:after="100" w:afterAutospacing="1"/>
    </w:pPr>
  </w:style>
  <w:style w:type="paragraph" w:customStyle="1" w:styleId="p24">
    <w:name w:val="p24"/>
    <w:basedOn w:val="a"/>
    <w:rsid w:val="00444C9D"/>
    <w:pPr>
      <w:spacing w:before="100" w:beforeAutospacing="1" w:after="100" w:afterAutospacing="1"/>
    </w:pPr>
  </w:style>
  <w:style w:type="paragraph" w:customStyle="1" w:styleId="p25">
    <w:name w:val="p25"/>
    <w:basedOn w:val="a"/>
    <w:rsid w:val="00444C9D"/>
    <w:pPr>
      <w:spacing w:before="100" w:beforeAutospacing="1" w:after="100" w:afterAutospacing="1"/>
    </w:pPr>
  </w:style>
  <w:style w:type="paragraph" w:customStyle="1" w:styleId="p26">
    <w:name w:val="p26"/>
    <w:basedOn w:val="a"/>
    <w:rsid w:val="00444C9D"/>
    <w:pPr>
      <w:spacing w:before="100" w:beforeAutospacing="1" w:after="100" w:afterAutospacing="1"/>
    </w:pPr>
  </w:style>
  <w:style w:type="paragraph" w:customStyle="1" w:styleId="p27">
    <w:name w:val="p27"/>
    <w:basedOn w:val="a"/>
    <w:rsid w:val="00444C9D"/>
    <w:pPr>
      <w:spacing w:before="100" w:beforeAutospacing="1" w:after="100" w:afterAutospacing="1"/>
    </w:pPr>
  </w:style>
  <w:style w:type="paragraph" w:customStyle="1" w:styleId="p28">
    <w:name w:val="p28"/>
    <w:basedOn w:val="a"/>
    <w:rsid w:val="00444C9D"/>
    <w:pPr>
      <w:spacing w:before="100" w:beforeAutospacing="1" w:after="100" w:afterAutospacing="1"/>
    </w:pPr>
  </w:style>
  <w:style w:type="paragraph" w:customStyle="1" w:styleId="p29">
    <w:name w:val="p29"/>
    <w:basedOn w:val="a"/>
    <w:rsid w:val="00444C9D"/>
    <w:pPr>
      <w:spacing w:before="100" w:beforeAutospacing="1" w:after="100" w:afterAutospacing="1"/>
    </w:pPr>
  </w:style>
  <w:style w:type="paragraph" w:customStyle="1" w:styleId="p30">
    <w:name w:val="p30"/>
    <w:basedOn w:val="a"/>
    <w:rsid w:val="00444C9D"/>
    <w:pPr>
      <w:spacing w:before="100" w:beforeAutospacing="1" w:after="100" w:afterAutospacing="1"/>
    </w:pPr>
  </w:style>
  <w:style w:type="paragraph" w:customStyle="1" w:styleId="p31">
    <w:name w:val="p31"/>
    <w:basedOn w:val="a"/>
    <w:rsid w:val="00444C9D"/>
    <w:pPr>
      <w:spacing w:before="100" w:beforeAutospacing="1" w:after="100" w:afterAutospacing="1"/>
    </w:pPr>
  </w:style>
  <w:style w:type="paragraph" w:customStyle="1" w:styleId="p32">
    <w:name w:val="p32"/>
    <w:basedOn w:val="a"/>
    <w:rsid w:val="00444C9D"/>
    <w:pPr>
      <w:spacing w:before="100" w:beforeAutospacing="1" w:after="100" w:afterAutospacing="1"/>
    </w:pPr>
  </w:style>
  <w:style w:type="paragraph" w:customStyle="1" w:styleId="p33">
    <w:name w:val="p33"/>
    <w:basedOn w:val="a"/>
    <w:rsid w:val="00444C9D"/>
    <w:pPr>
      <w:spacing w:before="100" w:beforeAutospacing="1" w:after="100" w:afterAutospacing="1"/>
    </w:pPr>
  </w:style>
  <w:style w:type="paragraph" w:customStyle="1" w:styleId="p34">
    <w:name w:val="p34"/>
    <w:basedOn w:val="a"/>
    <w:rsid w:val="00444C9D"/>
    <w:pPr>
      <w:spacing w:before="100" w:beforeAutospacing="1" w:after="100" w:afterAutospacing="1"/>
    </w:pPr>
  </w:style>
  <w:style w:type="paragraph" w:customStyle="1" w:styleId="p35">
    <w:name w:val="p35"/>
    <w:basedOn w:val="a"/>
    <w:rsid w:val="00444C9D"/>
    <w:pPr>
      <w:spacing w:before="100" w:beforeAutospacing="1" w:after="100" w:afterAutospacing="1"/>
    </w:pPr>
  </w:style>
  <w:style w:type="paragraph" w:customStyle="1" w:styleId="p36">
    <w:name w:val="p36"/>
    <w:basedOn w:val="a"/>
    <w:rsid w:val="00444C9D"/>
    <w:pPr>
      <w:spacing w:before="100" w:beforeAutospacing="1" w:after="100" w:afterAutospacing="1"/>
    </w:pPr>
  </w:style>
  <w:style w:type="paragraph" w:customStyle="1" w:styleId="p37">
    <w:name w:val="p37"/>
    <w:basedOn w:val="a"/>
    <w:rsid w:val="00444C9D"/>
    <w:pPr>
      <w:spacing w:before="100" w:beforeAutospacing="1" w:after="100" w:afterAutospacing="1"/>
    </w:pPr>
  </w:style>
  <w:style w:type="paragraph" w:customStyle="1" w:styleId="p38">
    <w:name w:val="p38"/>
    <w:basedOn w:val="a"/>
    <w:rsid w:val="00444C9D"/>
    <w:pPr>
      <w:spacing w:before="100" w:beforeAutospacing="1" w:after="100" w:afterAutospacing="1"/>
    </w:pPr>
  </w:style>
  <w:style w:type="paragraph" w:customStyle="1" w:styleId="p39">
    <w:name w:val="p39"/>
    <w:basedOn w:val="a"/>
    <w:rsid w:val="00444C9D"/>
    <w:pPr>
      <w:spacing w:before="100" w:beforeAutospacing="1" w:after="100" w:afterAutospacing="1"/>
    </w:pPr>
  </w:style>
  <w:style w:type="paragraph" w:customStyle="1" w:styleId="p40">
    <w:name w:val="p40"/>
    <w:basedOn w:val="a"/>
    <w:rsid w:val="00444C9D"/>
    <w:pPr>
      <w:spacing w:before="100" w:beforeAutospacing="1" w:after="100" w:afterAutospacing="1"/>
    </w:pPr>
  </w:style>
  <w:style w:type="paragraph" w:customStyle="1" w:styleId="p41">
    <w:name w:val="p41"/>
    <w:basedOn w:val="a"/>
    <w:rsid w:val="00444C9D"/>
    <w:pPr>
      <w:spacing w:before="100" w:beforeAutospacing="1" w:after="100" w:afterAutospacing="1"/>
    </w:pPr>
  </w:style>
  <w:style w:type="paragraph" w:customStyle="1" w:styleId="p42">
    <w:name w:val="p42"/>
    <w:basedOn w:val="a"/>
    <w:rsid w:val="00444C9D"/>
    <w:pPr>
      <w:spacing w:before="100" w:beforeAutospacing="1" w:after="100" w:afterAutospacing="1"/>
    </w:pPr>
  </w:style>
  <w:style w:type="paragraph" w:customStyle="1" w:styleId="p43">
    <w:name w:val="p43"/>
    <w:basedOn w:val="a"/>
    <w:rsid w:val="00444C9D"/>
    <w:pPr>
      <w:spacing w:before="100" w:beforeAutospacing="1" w:after="100" w:afterAutospacing="1"/>
    </w:pPr>
  </w:style>
  <w:style w:type="paragraph" w:customStyle="1" w:styleId="p44">
    <w:name w:val="p44"/>
    <w:basedOn w:val="a"/>
    <w:rsid w:val="00444C9D"/>
    <w:pPr>
      <w:spacing w:before="100" w:beforeAutospacing="1" w:after="100" w:afterAutospacing="1"/>
    </w:pPr>
  </w:style>
  <w:style w:type="paragraph" w:customStyle="1" w:styleId="p45">
    <w:name w:val="p45"/>
    <w:basedOn w:val="a"/>
    <w:rsid w:val="00444C9D"/>
    <w:pPr>
      <w:spacing w:before="100" w:beforeAutospacing="1" w:after="100" w:afterAutospacing="1"/>
    </w:pPr>
  </w:style>
  <w:style w:type="paragraph" w:customStyle="1" w:styleId="p46">
    <w:name w:val="p46"/>
    <w:basedOn w:val="a"/>
    <w:rsid w:val="00444C9D"/>
    <w:pPr>
      <w:spacing w:before="100" w:beforeAutospacing="1" w:after="100" w:afterAutospacing="1"/>
    </w:pPr>
  </w:style>
  <w:style w:type="paragraph" w:customStyle="1" w:styleId="p47">
    <w:name w:val="p47"/>
    <w:basedOn w:val="a"/>
    <w:rsid w:val="00444C9D"/>
    <w:pPr>
      <w:spacing w:before="100" w:beforeAutospacing="1" w:after="100" w:afterAutospacing="1"/>
    </w:pPr>
  </w:style>
  <w:style w:type="paragraph" w:customStyle="1" w:styleId="p48">
    <w:name w:val="p48"/>
    <w:basedOn w:val="a"/>
    <w:rsid w:val="00444C9D"/>
    <w:pPr>
      <w:spacing w:before="100" w:beforeAutospacing="1" w:after="100" w:afterAutospacing="1"/>
    </w:pPr>
  </w:style>
  <w:style w:type="paragraph" w:customStyle="1" w:styleId="p49">
    <w:name w:val="p49"/>
    <w:basedOn w:val="a"/>
    <w:rsid w:val="00444C9D"/>
    <w:pPr>
      <w:spacing w:before="100" w:beforeAutospacing="1" w:after="100" w:afterAutospacing="1"/>
    </w:pPr>
  </w:style>
  <w:style w:type="paragraph" w:customStyle="1" w:styleId="p51">
    <w:name w:val="p51"/>
    <w:basedOn w:val="a"/>
    <w:rsid w:val="00444C9D"/>
    <w:pPr>
      <w:spacing w:before="100" w:beforeAutospacing="1" w:after="100" w:afterAutospacing="1"/>
    </w:pPr>
  </w:style>
  <w:style w:type="paragraph" w:customStyle="1" w:styleId="p52">
    <w:name w:val="p52"/>
    <w:basedOn w:val="a"/>
    <w:rsid w:val="00444C9D"/>
    <w:pPr>
      <w:spacing w:before="100" w:beforeAutospacing="1" w:after="100" w:afterAutospacing="1"/>
    </w:pPr>
  </w:style>
  <w:style w:type="paragraph" w:customStyle="1" w:styleId="p53">
    <w:name w:val="p53"/>
    <w:basedOn w:val="a"/>
    <w:rsid w:val="00444C9D"/>
    <w:pPr>
      <w:spacing w:before="100" w:beforeAutospacing="1" w:after="100" w:afterAutospacing="1"/>
    </w:pPr>
  </w:style>
  <w:style w:type="paragraph" w:customStyle="1" w:styleId="p54">
    <w:name w:val="p54"/>
    <w:basedOn w:val="a"/>
    <w:rsid w:val="00444C9D"/>
    <w:pPr>
      <w:spacing w:before="100" w:beforeAutospacing="1" w:after="100" w:afterAutospacing="1"/>
    </w:pPr>
  </w:style>
  <w:style w:type="paragraph" w:customStyle="1" w:styleId="p55">
    <w:name w:val="p55"/>
    <w:basedOn w:val="a"/>
    <w:rsid w:val="00444C9D"/>
    <w:pPr>
      <w:spacing w:before="100" w:beforeAutospacing="1" w:after="100" w:afterAutospacing="1"/>
    </w:pPr>
  </w:style>
  <w:style w:type="paragraph" w:customStyle="1" w:styleId="p56">
    <w:name w:val="p56"/>
    <w:basedOn w:val="a"/>
    <w:rsid w:val="00444C9D"/>
    <w:pPr>
      <w:spacing w:before="100" w:beforeAutospacing="1" w:after="100" w:afterAutospacing="1"/>
    </w:pPr>
  </w:style>
  <w:style w:type="paragraph" w:customStyle="1" w:styleId="p57">
    <w:name w:val="p57"/>
    <w:basedOn w:val="a"/>
    <w:rsid w:val="00444C9D"/>
    <w:pPr>
      <w:spacing w:before="100" w:beforeAutospacing="1" w:after="100" w:afterAutospacing="1"/>
    </w:pPr>
  </w:style>
  <w:style w:type="paragraph" w:customStyle="1" w:styleId="p58">
    <w:name w:val="p58"/>
    <w:basedOn w:val="a"/>
    <w:rsid w:val="00444C9D"/>
    <w:pPr>
      <w:spacing w:before="100" w:beforeAutospacing="1" w:after="100" w:afterAutospacing="1"/>
    </w:pPr>
  </w:style>
  <w:style w:type="paragraph" w:customStyle="1" w:styleId="p59">
    <w:name w:val="p59"/>
    <w:basedOn w:val="a"/>
    <w:rsid w:val="00444C9D"/>
    <w:pPr>
      <w:spacing w:before="100" w:beforeAutospacing="1" w:after="100" w:afterAutospacing="1"/>
    </w:pPr>
  </w:style>
  <w:style w:type="paragraph" w:customStyle="1" w:styleId="p60">
    <w:name w:val="p60"/>
    <w:basedOn w:val="a"/>
    <w:rsid w:val="00444C9D"/>
    <w:pPr>
      <w:spacing w:before="100" w:beforeAutospacing="1" w:after="100" w:afterAutospacing="1"/>
    </w:pPr>
  </w:style>
  <w:style w:type="paragraph" w:customStyle="1" w:styleId="p61">
    <w:name w:val="p61"/>
    <w:basedOn w:val="a"/>
    <w:rsid w:val="00444C9D"/>
    <w:pPr>
      <w:spacing w:before="100" w:beforeAutospacing="1" w:after="100" w:afterAutospacing="1"/>
    </w:pPr>
  </w:style>
  <w:style w:type="paragraph" w:customStyle="1" w:styleId="p62">
    <w:name w:val="p62"/>
    <w:basedOn w:val="a"/>
    <w:rsid w:val="00444C9D"/>
    <w:pPr>
      <w:spacing w:before="100" w:beforeAutospacing="1" w:after="100" w:afterAutospacing="1"/>
    </w:pPr>
  </w:style>
  <w:style w:type="paragraph" w:customStyle="1" w:styleId="p63">
    <w:name w:val="p63"/>
    <w:basedOn w:val="a"/>
    <w:rsid w:val="00444C9D"/>
    <w:pPr>
      <w:spacing w:before="100" w:beforeAutospacing="1" w:after="100" w:afterAutospacing="1"/>
    </w:pPr>
  </w:style>
  <w:style w:type="paragraph" w:customStyle="1" w:styleId="p64">
    <w:name w:val="p64"/>
    <w:basedOn w:val="a"/>
    <w:rsid w:val="00444C9D"/>
    <w:pPr>
      <w:spacing w:before="100" w:beforeAutospacing="1" w:after="100" w:afterAutospacing="1"/>
    </w:pPr>
  </w:style>
  <w:style w:type="paragraph" w:customStyle="1" w:styleId="p65">
    <w:name w:val="p65"/>
    <w:basedOn w:val="a"/>
    <w:rsid w:val="00444C9D"/>
    <w:pPr>
      <w:spacing w:before="100" w:beforeAutospacing="1" w:after="100" w:afterAutospacing="1"/>
    </w:pPr>
  </w:style>
  <w:style w:type="paragraph" w:customStyle="1" w:styleId="p66">
    <w:name w:val="p66"/>
    <w:basedOn w:val="a"/>
    <w:rsid w:val="00444C9D"/>
    <w:pPr>
      <w:spacing w:before="100" w:beforeAutospacing="1" w:after="100" w:afterAutospacing="1"/>
    </w:pPr>
  </w:style>
  <w:style w:type="character" w:customStyle="1" w:styleId="s2">
    <w:name w:val="s2"/>
    <w:basedOn w:val="a0"/>
    <w:rsid w:val="00444C9D"/>
  </w:style>
  <w:style w:type="character" w:customStyle="1" w:styleId="s5">
    <w:name w:val="s5"/>
    <w:basedOn w:val="a0"/>
    <w:rsid w:val="00444C9D"/>
  </w:style>
  <w:style w:type="paragraph" w:styleId="af5">
    <w:name w:val="footer"/>
    <w:basedOn w:val="a"/>
    <w:rsid w:val="00456D12"/>
    <w:pPr>
      <w:tabs>
        <w:tab w:val="center" w:pos="4677"/>
        <w:tab w:val="right" w:pos="9355"/>
      </w:tabs>
    </w:pPr>
  </w:style>
  <w:style w:type="character" w:styleId="af6">
    <w:name w:val="page number"/>
    <w:basedOn w:val="a0"/>
    <w:rsid w:val="00456D12"/>
  </w:style>
  <w:style w:type="paragraph" w:styleId="af7">
    <w:name w:val="Balloon Text"/>
    <w:basedOn w:val="a"/>
    <w:link w:val="af8"/>
    <w:rsid w:val="00CE0B02"/>
    <w:rPr>
      <w:rFonts w:ascii="Tahoma" w:hAnsi="Tahoma"/>
      <w:sz w:val="16"/>
      <w:szCs w:val="16"/>
      <w:lang/>
    </w:rPr>
  </w:style>
  <w:style w:type="character" w:customStyle="1" w:styleId="af8">
    <w:name w:val="Текст выноски Знак"/>
    <w:link w:val="af7"/>
    <w:rsid w:val="00CE0B02"/>
    <w:rPr>
      <w:rFonts w:ascii="Tahoma" w:hAnsi="Tahoma" w:cs="Tahoma"/>
      <w:sz w:val="16"/>
      <w:szCs w:val="16"/>
    </w:rPr>
  </w:style>
  <w:style w:type="paragraph" w:styleId="af9">
    <w:name w:val="header"/>
    <w:basedOn w:val="a"/>
    <w:link w:val="afa"/>
    <w:rsid w:val="00AB656E"/>
    <w:pPr>
      <w:tabs>
        <w:tab w:val="center" w:pos="4677"/>
        <w:tab w:val="right" w:pos="9355"/>
      </w:tabs>
    </w:pPr>
  </w:style>
  <w:style w:type="character" w:customStyle="1" w:styleId="afa">
    <w:name w:val="Верхний колонтитул Знак"/>
    <w:basedOn w:val="a0"/>
    <w:link w:val="af9"/>
    <w:rsid w:val="00AB656E"/>
    <w:rPr>
      <w:sz w:val="24"/>
      <w:szCs w:val="24"/>
    </w:rPr>
  </w:style>
</w:styles>
</file>

<file path=word/webSettings.xml><?xml version="1.0" encoding="utf-8"?>
<w:webSettings xmlns:r="http://schemas.openxmlformats.org/officeDocument/2006/relationships" xmlns:w="http://schemas.openxmlformats.org/wordprocessingml/2006/main">
  <w:divs>
    <w:div w:id="1339691890">
      <w:bodyDiv w:val="1"/>
      <w:marLeft w:val="0"/>
      <w:marRight w:val="0"/>
      <w:marTop w:val="0"/>
      <w:marBottom w:val="0"/>
      <w:divBdr>
        <w:top w:val="none" w:sz="0" w:space="0" w:color="auto"/>
        <w:left w:val="none" w:sz="0" w:space="0" w:color="auto"/>
        <w:bottom w:val="none" w:sz="0" w:space="0" w:color="auto"/>
        <w:right w:val="none" w:sz="0" w:space="0" w:color="auto"/>
      </w:divBdr>
    </w:div>
    <w:div w:id="1666855792">
      <w:bodyDiv w:val="1"/>
      <w:marLeft w:val="0"/>
      <w:marRight w:val="0"/>
      <w:marTop w:val="0"/>
      <w:marBottom w:val="0"/>
      <w:divBdr>
        <w:top w:val="none" w:sz="0" w:space="0" w:color="auto"/>
        <w:left w:val="none" w:sz="0" w:space="0" w:color="auto"/>
        <w:bottom w:val="none" w:sz="0" w:space="0" w:color="auto"/>
        <w:right w:val="none" w:sz="0" w:space="0" w:color="auto"/>
      </w:divBdr>
    </w:div>
    <w:div w:id="171588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329490.1000" TargetMode="External"/><Relationship Id="rId13" Type="http://schemas.openxmlformats.org/officeDocument/2006/relationships/hyperlink" Target="garantf1://12025268.59" TargetMode="External"/><Relationship Id="rId18" Type="http://schemas.openxmlformats.org/officeDocument/2006/relationships/hyperlink" Target="garantf1://12025268.74" TargetMode="External"/><Relationship Id="rId26" Type="http://schemas.openxmlformats.org/officeDocument/2006/relationships/hyperlink" Target="http://pandia.ru/text/category/beremennostmz/"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garantf1://12025268.77" TargetMode="External"/><Relationship Id="rId34" Type="http://schemas.openxmlformats.org/officeDocument/2006/relationships/hyperlink" Target="http://pandia.ru/text/category/bezopasnostmz_zhiznedeyatelmznosti/"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garantf1://10080094.100/" TargetMode="External"/><Relationship Id="rId17" Type="http://schemas.openxmlformats.org/officeDocument/2006/relationships/hyperlink" Target="garantf1://12025268.0" TargetMode="External"/><Relationship Id="rId25" Type="http://schemas.openxmlformats.org/officeDocument/2006/relationships/hyperlink" Target="http://pandia.ru/text/category/professionalmznoe_obrazovanie/" TargetMode="External"/><Relationship Id="rId33" Type="http://schemas.openxmlformats.org/officeDocument/2006/relationships/hyperlink" Target="http://pandia.ru/text/category/dopolnitelmznoe_obrazovanie/" TargetMode="External"/><Relationship Id="rId38" Type="http://schemas.openxmlformats.org/officeDocument/2006/relationships/hyperlink" Target="http://base.garant.ru/70552676/" TargetMode="External"/><Relationship Id="rId2" Type="http://schemas.openxmlformats.org/officeDocument/2006/relationships/numbering" Target="numbering.xml"/><Relationship Id="rId16" Type="http://schemas.openxmlformats.org/officeDocument/2006/relationships/hyperlink" Target="garantf1://12025268.192" TargetMode="External"/><Relationship Id="rId20" Type="http://schemas.openxmlformats.org/officeDocument/2006/relationships/hyperlink" Target="garantf1://12025268.77" TargetMode="External"/><Relationship Id="rId29" Type="http://schemas.openxmlformats.org/officeDocument/2006/relationships/hyperlink" Target="http://pandia.ru/text/category/konkursi_professionalmzni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150B37408F9483D6C446C4524D4A2C3F20920E56AF28B4CE8A8BD3EE5FA68A5B78A6C4D0E7C9732t4qAO" TargetMode="External"/><Relationship Id="rId24" Type="http://schemas.openxmlformats.org/officeDocument/2006/relationships/hyperlink" Target="http://pandia.ru/text/category/mart_2010_g_/" TargetMode="External"/><Relationship Id="rId32" Type="http://schemas.openxmlformats.org/officeDocument/2006/relationships/hyperlink" Target="http://pandia.ru/text/category/avgust_2010_g_/" TargetMode="External"/><Relationship Id="rId37" Type="http://schemas.openxmlformats.org/officeDocument/2006/relationships/hyperlink" Target="http://pandia.ru/text/category/nachalmznie_klassi/"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garantf1://12025268.0" TargetMode="External"/><Relationship Id="rId23" Type="http://schemas.openxmlformats.org/officeDocument/2006/relationships/hyperlink" Target="http://pandia.ru/text/category/trudovie_dogovora/" TargetMode="External"/><Relationship Id="rId28" Type="http://schemas.openxmlformats.org/officeDocument/2006/relationships/hyperlink" Target="http://pandia.ru/text/category/obrazovatelmznaya_deyatelmznostmz/" TargetMode="External"/><Relationship Id="rId36" Type="http://schemas.openxmlformats.org/officeDocument/2006/relationships/hyperlink" Target="http://pandia.ru/text/category/logopediya/" TargetMode="External"/><Relationship Id="rId10" Type="http://schemas.openxmlformats.org/officeDocument/2006/relationships/hyperlink" Target="garantf1://71314220.0/" TargetMode="External"/><Relationship Id="rId19" Type="http://schemas.openxmlformats.org/officeDocument/2006/relationships/hyperlink" Target="garantf1://12025268.180" TargetMode="External"/><Relationship Id="rId31" Type="http://schemas.openxmlformats.org/officeDocument/2006/relationships/hyperlink" Target="http://pandia.ru/text/category/oplata_truda/" TargetMode="External"/><Relationship Id="rId4" Type="http://schemas.openxmlformats.org/officeDocument/2006/relationships/settings" Target="settings.xml"/><Relationship Id="rId9" Type="http://schemas.openxmlformats.org/officeDocument/2006/relationships/hyperlink" Target="garantF1://70329490.0" TargetMode="External"/><Relationship Id="rId14" Type="http://schemas.openxmlformats.org/officeDocument/2006/relationships/hyperlink" Target="file:///C:\Documents%20and%20Settings\user\&#1056;&#1072;&#1073;&#1086;&#1095;&#1080;&#1081;%20&#1089;&#1090;&#1086;&#1083;\&#1050;&#1086;&#1083;%20&#1044;&#1054;&#1043;&#1054;&#1042;%20&#1042;(1).doc" TargetMode="External"/><Relationship Id="rId22" Type="http://schemas.openxmlformats.org/officeDocument/2006/relationships/hyperlink" Target="http://pandia.ru/text/category/zakoni_v_rossii/" TargetMode="External"/><Relationship Id="rId27" Type="http://schemas.openxmlformats.org/officeDocument/2006/relationships/hyperlink" Target="http://pandia.ru/text/category/kalendarnij_god/" TargetMode="External"/><Relationship Id="rId30" Type="http://schemas.openxmlformats.org/officeDocument/2006/relationships/hyperlink" Target="http://pandia.ru/text/category/vedomstvo/" TargetMode="External"/><Relationship Id="rId35" Type="http://schemas.openxmlformats.org/officeDocument/2006/relationships/hyperlink" Target="http://pandia.ru/text/category/defektolog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7B157-56EE-45C2-9F63-7D1103020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34930</Words>
  <Characters>199103</Characters>
  <Application>Microsoft Office Word</Application>
  <DocSecurity>0</DocSecurity>
  <Lines>1659</Lines>
  <Paragraphs>467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233566</CharactersWithSpaces>
  <SharedDoc>false</SharedDoc>
  <HLinks>
    <vt:vector size="186" baseType="variant">
      <vt:variant>
        <vt:i4>6815820</vt:i4>
      </vt:variant>
      <vt:variant>
        <vt:i4>90</vt:i4>
      </vt:variant>
      <vt:variant>
        <vt:i4>0</vt:i4>
      </vt:variant>
      <vt:variant>
        <vt:i4>5</vt:i4>
      </vt:variant>
      <vt:variant>
        <vt:lpwstr>http://base.garant.ru/70552676/</vt:lpwstr>
      </vt:variant>
      <vt:variant>
        <vt:lpwstr>block_3</vt:lpwstr>
      </vt:variant>
      <vt:variant>
        <vt:i4>6946899</vt:i4>
      </vt:variant>
      <vt:variant>
        <vt:i4>87</vt:i4>
      </vt:variant>
      <vt:variant>
        <vt:i4>0</vt:i4>
      </vt:variant>
      <vt:variant>
        <vt:i4>5</vt:i4>
      </vt:variant>
      <vt:variant>
        <vt:lpwstr>http://pandia.ru/text/category/nachalmznie_klassi/</vt:lpwstr>
      </vt:variant>
      <vt:variant>
        <vt:lpwstr/>
      </vt:variant>
      <vt:variant>
        <vt:i4>8323169</vt:i4>
      </vt:variant>
      <vt:variant>
        <vt:i4>84</vt:i4>
      </vt:variant>
      <vt:variant>
        <vt:i4>0</vt:i4>
      </vt:variant>
      <vt:variant>
        <vt:i4>5</vt:i4>
      </vt:variant>
      <vt:variant>
        <vt:lpwstr>http://pandia.ru/text/category/logopediya/</vt:lpwstr>
      </vt:variant>
      <vt:variant>
        <vt:lpwstr/>
      </vt:variant>
      <vt:variant>
        <vt:i4>5701642</vt:i4>
      </vt:variant>
      <vt:variant>
        <vt:i4>81</vt:i4>
      </vt:variant>
      <vt:variant>
        <vt:i4>0</vt:i4>
      </vt:variant>
      <vt:variant>
        <vt:i4>5</vt:i4>
      </vt:variant>
      <vt:variant>
        <vt:lpwstr>http://pandia.ru/text/category/defektologiya/</vt:lpwstr>
      </vt:variant>
      <vt:variant>
        <vt:lpwstr/>
      </vt:variant>
      <vt:variant>
        <vt:i4>7995463</vt:i4>
      </vt:variant>
      <vt:variant>
        <vt:i4>78</vt:i4>
      </vt:variant>
      <vt:variant>
        <vt:i4>0</vt:i4>
      </vt:variant>
      <vt:variant>
        <vt:i4>5</vt:i4>
      </vt:variant>
      <vt:variant>
        <vt:lpwstr>http://pandia.ru/text/category/bezopasnostmz_zhiznedeyatelmznosti/</vt:lpwstr>
      </vt:variant>
      <vt:variant>
        <vt:lpwstr/>
      </vt:variant>
      <vt:variant>
        <vt:i4>4063316</vt:i4>
      </vt:variant>
      <vt:variant>
        <vt:i4>75</vt:i4>
      </vt:variant>
      <vt:variant>
        <vt:i4>0</vt:i4>
      </vt:variant>
      <vt:variant>
        <vt:i4>5</vt:i4>
      </vt:variant>
      <vt:variant>
        <vt:lpwstr>http://pandia.ru/text/category/dopolnitelmznoe_obrazovanie/</vt:lpwstr>
      </vt:variant>
      <vt:variant>
        <vt:lpwstr/>
      </vt:variant>
      <vt:variant>
        <vt:i4>5505144</vt:i4>
      </vt:variant>
      <vt:variant>
        <vt:i4>72</vt:i4>
      </vt:variant>
      <vt:variant>
        <vt:i4>0</vt:i4>
      </vt:variant>
      <vt:variant>
        <vt:i4>5</vt:i4>
      </vt:variant>
      <vt:variant>
        <vt:lpwstr>http://pandia.ru/text/category/avgust_2010_g_/</vt:lpwstr>
      </vt:variant>
      <vt:variant>
        <vt:lpwstr/>
      </vt:variant>
      <vt:variant>
        <vt:i4>2555932</vt:i4>
      </vt:variant>
      <vt:variant>
        <vt:i4>69</vt:i4>
      </vt:variant>
      <vt:variant>
        <vt:i4>0</vt:i4>
      </vt:variant>
      <vt:variant>
        <vt:i4>5</vt:i4>
      </vt:variant>
      <vt:variant>
        <vt:lpwstr>http://pandia.ru/text/category/oplata_truda/</vt:lpwstr>
      </vt:variant>
      <vt:variant>
        <vt:lpwstr/>
      </vt:variant>
      <vt:variant>
        <vt:i4>5373955</vt:i4>
      </vt:variant>
      <vt:variant>
        <vt:i4>66</vt:i4>
      </vt:variant>
      <vt:variant>
        <vt:i4>0</vt:i4>
      </vt:variant>
      <vt:variant>
        <vt:i4>5</vt:i4>
      </vt:variant>
      <vt:variant>
        <vt:lpwstr>http://pandia.ru/text/category/vedomstvo/</vt:lpwstr>
      </vt:variant>
      <vt:variant>
        <vt:lpwstr/>
      </vt:variant>
      <vt:variant>
        <vt:i4>5898354</vt:i4>
      </vt:variant>
      <vt:variant>
        <vt:i4>63</vt:i4>
      </vt:variant>
      <vt:variant>
        <vt:i4>0</vt:i4>
      </vt:variant>
      <vt:variant>
        <vt:i4>5</vt:i4>
      </vt:variant>
      <vt:variant>
        <vt:lpwstr>http://pandia.ru/text/category/konkursi_professionalmznie/</vt:lpwstr>
      </vt:variant>
      <vt:variant>
        <vt:lpwstr/>
      </vt:variant>
      <vt:variant>
        <vt:i4>5963837</vt:i4>
      </vt:variant>
      <vt:variant>
        <vt:i4>60</vt:i4>
      </vt:variant>
      <vt:variant>
        <vt:i4>0</vt:i4>
      </vt:variant>
      <vt:variant>
        <vt:i4>5</vt:i4>
      </vt:variant>
      <vt:variant>
        <vt:lpwstr>http://pandia.ru/text/category/obrazovatelmznaya_deyatelmznostmz/</vt:lpwstr>
      </vt:variant>
      <vt:variant>
        <vt:lpwstr/>
      </vt:variant>
      <vt:variant>
        <vt:i4>3735623</vt:i4>
      </vt:variant>
      <vt:variant>
        <vt:i4>57</vt:i4>
      </vt:variant>
      <vt:variant>
        <vt:i4>0</vt:i4>
      </vt:variant>
      <vt:variant>
        <vt:i4>5</vt:i4>
      </vt:variant>
      <vt:variant>
        <vt:lpwstr>http://pandia.ru/text/category/kalendarnij_god/</vt:lpwstr>
      </vt:variant>
      <vt:variant>
        <vt:lpwstr/>
      </vt:variant>
      <vt:variant>
        <vt:i4>4456473</vt:i4>
      </vt:variant>
      <vt:variant>
        <vt:i4>54</vt:i4>
      </vt:variant>
      <vt:variant>
        <vt:i4>0</vt:i4>
      </vt:variant>
      <vt:variant>
        <vt:i4>5</vt:i4>
      </vt:variant>
      <vt:variant>
        <vt:lpwstr>http://pandia.ru/text/category/beremennostmz/</vt:lpwstr>
      </vt:variant>
      <vt:variant>
        <vt:lpwstr/>
      </vt:variant>
      <vt:variant>
        <vt:i4>5046318</vt:i4>
      </vt:variant>
      <vt:variant>
        <vt:i4>51</vt:i4>
      </vt:variant>
      <vt:variant>
        <vt:i4>0</vt:i4>
      </vt:variant>
      <vt:variant>
        <vt:i4>5</vt:i4>
      </vt:variant>
      <vt:variant>
        <vt:lpwstr>http://pandia.ru/text/category/professionalmznoe_obrazovanie/</vt:lpwstr>
      </vt:variant>
      <vt:variant>
        <vt:lpwstr/>
      </vt:variant>
      <vt:variant>
        <vt:i4>4063258</vt:i4>
      </vt:variant>
      <vt:variant>
        <vt:i4>48</vt:i4>
      </vt:variant>
      <vt:variant>
        <vt:i4>0</vt:i4>
      </vt:variant>
      <vt:variant>
        <vt:i4>5</vt:i4>
      </vt:variant>
      <vt:variant>
        <vt:lpwstr>http://pandia.ru/text/category/mart_2010_g_/</vt:lpwstr>
      </vt:variant>
      <vt:variant>
        <vt:lpwstr/>
      </vt:variant>
      <vt:variant>
        <vt:i4>6291470</vt:i4>
      </vt:variant>
      <vt:variant>
        <vt:i4>45</vt:i4>
      </vt:variant>
      <vt:variant>
        <vt:i4>0</vt:i4>
      </vt:variant>
      <vt:variant>
        <vt:i4>5</vt:i4>
      </vt:variant>
      <vt:variant>
        <vt:lpwstr>http://pandia.ru/text/category/trudovie_dogovora/</vt:lpwstr>
      </vt:variant>
      <vt:variant>
        <vt:lpwstr/>
      </vt:variant>
      <vt:variant>
        <vt:i4>3932277</vt:i4>
      </vt:variant>
      <vt:variant>
        <vt:i4>42</vt:i4>
      </vt:variant>
      <vt:variant>
        <vt:i4>0</vt:i4>
      </vt:variant>
      <vt:variant>
        <vt:i4>5</vt:i4>
      </vt:variant>
      <vt:variant>
        <vt:lpwstr>http://pandia.ru/text/category/zakoni_v_rossii/</vt:lpwstr>
      </vt:variant>
      <vt:variant>
        <vt:lpwstr/>
      </vt:variant>
      <vt:variant>
        <vt:i4>7405621</vt:i4>
      </vt:variant>
      <vt:variant>
        <vt:i4>39</vt:i4>
      </vt:variant>
      <vt:variant>
        <vt:i4>0</vt:i4>
      </vt:variant>
      <vt:variant>
        <vt:i4>5</vt:i4>
      </vt:variant>
      <vt:variant>
        <vt:lpwstr>garantf1://12025268.77/</vt:lpwstr>
      </vt:variant>
      <vt:variant>
        <vt:lpwstr/>
      </vt:variant>
      <vt:variant>
        <vt:i4>7405621</vt:i4>
      </vt:variant>
      <vt:variant>
        <vt:i4>36</vt:i4>
      </vt:variant>
      <vt:variant>
        <vt:i4>0</vt:i4>
      </vt:variant>
      <vt:variant>
        <vt:i4>5</vt:i4>
      </vt:variant>
      <vt:variant>
        <vt:lpwstr>garantf1://12025268.77/</vt:lpwstr>
      </vt:variant>
      <vt:variant>
        <vt:lpwstr/>
      </vt:variant>
      <vt:variant>
        <vt:i4>5308419</vt:i4>
      </vt:variant>
      <vt:variant>
        <vt:i4>33</vt:i4>
      </vt:variant>
      <vt:variant>
        <vt:i4>0</vt:i4>
      </vt:variant>
      <vt:variant>
        <vt:i4>5</vt:i4>
      </vt:variant>
      <vt:variant>
        <vt:lpwstr>garantf1://12025268.180/</vt:lpwstr>
      </vt:variant>
      <vt:variant>
        <vt:lpwstr/>
      </vt:variant>
      <vt:variant>
        <vt:i4>7471157</vt:i4>
      </vt:variant>
      <vt:variant>
        <vt:i4>30</vt:i4>
      </vt:variant>
      <vt:variant>
        <vt:i4>0</vt:i4>
      </vt:variant>
      <vt:variant>
        <vt:i4>5</vt:i4>
      </vt:variant>
      <vt:variant>
        <vt:lpwstr>garantf1://12025268.74/</vt:lpwstr>
      </vt:variant>
      <vt:variant>
        <vt:lpwstr/>
      </vt:variant>
      <vt:variant>
        <vt:i4>6881330</vt:i4>
      </vt:variant>
      <vt:variant>
        <vt:i4>27</vt:i4>
      </vt:variant>
      <vt:variant>
        <vt:i4>0</vt:i4>
      </vt:variant>
      <vt:variant>
        <vt:i4>5</vt:i4>
      </vt:variant>
      <vt:variant>
        <vt:lpwstr>garantf1://12025268.0/</vt:lpwstr>
      </vt:variant>
      <vt:variant>
        <vt:lpwstr/>
      </vt:variant>
      <vt:variant>
        <vt:i4>5242881</vt:i4>
      </vt:variant>
      <vt:variant>
        <vt:i4>24</vt:i4>
      </vt:variant>
      <vt:variant>
        <vt:i4>0</vt:i4>
      </vt:variant>
      <vt:variant>
        <vt:i4>5</vt:i4>
      </vt:variant>
      <vt:variant>
        <vt:lpwstr>garantf1://12025268.192/</vt:lpwstr>
      </vt:variant>
      <vt:variant>
        <vt:lpwstr/>
      </vt:variant>
      <vt:variant>
        <vt:i4>6881330</vt:i4>
      </vt:variant>
      <vt:variant>
        <vt:i4>21</vt:i4>
      </vt:variant>
      <vt:variant>
        <vt:i4>0</vt:i4>
      </vt:variant>
      <vt:variant>
        <vt:i4>5</vt:i4>
      </vt:variant>
      <vt:variant>
        <vt:lpwstr>garantf1://12025268.0/</vt:lpwstr>
      </vt:variant>
      <vt:variant>
        <vt:lpwstr/>
      </vt:variant>
      <vt:variant>
        <vt:i4>74187879</vt:i4>
      </vt:variant>
      <vt:variant>
        <vt:i4>18</vt:i4>
      </vt:variant>
      <vt:variant>
        <vt:i4>0</vt:i4>
      </vt:variant>
      <vt:variant>
        <vt:i4>5</vt:i4>
      </vt:variant>
      <vt:variant>
        <vt:lpwstr>../../../../Documents and Settings/user/Рабочий стол/Кол ДОГОВ В(1).doc</vt:lpwstr>
      </vt:variant>
      <vt:variant>
        <vt:lpwstr>sub_86%23sub_86#sub_86%23sub_86</vt:lpwstr>
      </vt:variant>
      <vt:variant>
        <vt:i4>8323127</vt:i4>
      </vt:variant>
      <vt:variant>
        <vt:i4>15</vt:i4>
      </vt:variant>
      <vt:variant>
        <vt:i4>0</vt:i4>
      </vt:variant>
      <vt:variant>
        <vt:i4>5</vt:i4>
      </vt:variant>
      <vt:variant>
        <vt:lpwstr>garantf1://12025268.59/</vt:lpwstr>
      </vt:variant>
      <vt:variant>
        <vt:lpwstr/>
      </vt:variant>
      <vt:variant>
        <vt:i4>5439493</vt:i4>
      </vt:variant>
      <vt:variant>
        <vt:i4>12</vt:i4>
      </vt:variant>
      <vt:variant>
        <vt:i4>0</vt:i4>
      </vt:variant>
      <vt:variant>
        <vt:i4>5</vt:i4>
      </vt:variant>
      <vt:variant>
        <vt:lpwstr>garantf1://10080094.100/</vt:lpwstr>
      </vt:variant>
      <vt:variant>
        <vt:lpwstr/>
      </vt:variant>
      <vt:variant>
        <vt:i4>7733305</vt:i4>
      </vt:variant>
      <vt:variant>
        <vt:i4>9</vt:i4>
      </vt:variant>
      <vt:variant>
        <vt:i4>0</vt:i4>
      </vt:variant>
      <vt:variant>
        <vt:i4>5</vt:i4>
      </vt:variant>
      <vt:variant>
        <vt:lpwstr>consultantplus://offline/ref=4150B37408F9483D6C446C4524D4A2C3F20920E56AF28B4CE8A8BD3EE5FA68A5B78A6C4D0E7C9732t4qAO</vt:lpwstr>
      </vt:variant>
      <vt:variant>
        <vt:lpwstr/>
      </vt:variant>
      <vt:variant>
        <vt:i4>6881338</vt:i4>
      </vt:variant>
      <vt:variant>
        <vt:i4>6</vt:i4>
      </vt:variant>
      <vt:variant>
        <vt:i4>0</vt:i4>
      </vt:variant>
      <vt:variant>
        <vt:i4>5</vt:i4>
      </vt:variant>
      <vt:variant>
        <vt:lpwstr>garantf1://71314220.0/</vt:lpwstr>
      </vt:variant>
      <vt:variant>
        <vt:lpwstr/>
      </vt:variant>
      <vt:variant>
        <vt:i4>7274558</vt:i4>
      </vt:variant>
      <vt:variant>
        <vt:i4>3</vt:i4>
      </vt:variant>
      <vt:variant>
        <vt:i4>0</vt:i4>
      </vt:variant>
      <vt:variant>
        <vt:i4>5</vt:i4>
      </vt:variant>
      <vt:variant>
        <vt:lpwstr>garantf1://70329490.0/</vt:lpwstr>
      </vt:variant>
      <vt:variant>
        <vt:lpwstr/>
      </vt:variant>
      <vt:variant>
        <vt:i4>4194319</vt:i4>
      </vt:variant>
      <vt:variant>
        <vt:i4>0</vt:i4>
      </vt:variant>
      <vt:variant>
        <vt:i4>0</vt:i4>
      </vt:variant>
      <vt:variant>
        <vt:i4>5</vt:i4>
      </vt:variant>
      <vt:variant>
        <vt:lpwstr>garantf1://70329490.1000/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Крепыш</cp:lastModifiedBy>
  <cp:revision>2</cp:revision>
  <cp:lastPrinted>2021-09-07T11:36:00Z</cp:lastPrinted>
  <dcterms:created xsi:type="dcterms:W3CDTF">2021-11-09T12:41:00Z</dcterms:created>
  <dcterms:modified xsi:type="dcterms:W3CDTF">2021-11-09T12:41:00Z</dcterms:modified>
</cp:coreProperties>
</file>